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B6" w:rsidRPr="00460DA6" w:rsidRDefault="005F53B6" w:rsidP="005F53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r w:rsidRPr="00460D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ВНИМАНИЕ! КОНКУРС!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С 1 февраля 2023 года стартует Республиканский конкурс на лучший детский рисунок на экологическую тематику.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Организатором выступает Министерство природных ресурсов и охраны окружающей среды.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В конкурсе могут принимать участие воспитанники учреждений дошкольного образования, учащиеся учреждений общего среднего образования и дополнительного образования детей и молодежи в двух возрастных группах: от 3 до 5 лет; от 6 до 10 лет.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Конкурс проводится с 1 февраля по 1 мая в три этапа: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первый этап (1 февраля — 1 марта) – определяются лучшие работы на районном и городском уровнях;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второй этап (2 марта — 1 апреля) – определяются лучшие работы на областном уровне;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третий этап (2 апреля — 1 мая) — определяются лучшие работы на республиканском уровне.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К участию в конкурсе допускаются работы, выполненные в течение 2022-2023 года.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На конкурс представляются рисунки, выполненные в любой технике, включая аппликацию, которые характеризуют бережное отношение к природе, сохранение биологического и ландшафтного разнообразия, охрану окружающей среды и устойчивое использование природных ресурсов.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Каждая работа, представляемая на конкурс, должна быть подписана с обратной стороны с указанием: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— наименования учреждения образования;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— фамилии, собственного имени автора;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— возраста автора;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— почтового адреса и контактного телефона.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lastRenderedPageBreak/>
        <w:t>Работы представляются в цветном варианте на листах формата А4 или А1.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При рассмотрении работ, представленных на конкурс, членами организационного комитета учитываются: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— полнота раскрытия темы номинации;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— яркость и оригинальность подачи материала.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По итогам первого этапа конкурса в срок до 1 марта определяет победителей и работы, занявшие первое, второе и третье места направляет в областной организационный комитет.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Далее работы, занявшие на областном этапе конкурса первое, второе и третье места направляются в республиканский организационный комитет.</w:t>
      </w:r>
    </w:p>
    <w:p w:rsidR="00460DA6" w:rsidRPr="00460DA6" w:rsidRDefault="00460DA6" w:rsidP="00460DA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За более подробной информацией можно обращаться по телефону: 802232-</w:t>
      </w: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 xml:space="preserve">78702, </w:t>
      </w:r>
      <w:r w:rsidR="005F53B6" w:rsidRPr="00460DA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</w:t>
      </w: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802232-</w:t>
      </w: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>78703</w:t>
      </w:r>
      <w:r w:rsidRPr="00460DA6">
        <w:rPr>
          <w:rFonts w:ascii="Times New Roman" w:eastAsia="Times New Roman" w:hAnsi="Times New Roman" w:cs="Times New Roman"/>
          <w:color w:val="353E19"/>
          <w:sz w:val="30"/>
          <w:szCs w:val="30"/>
          <w:lang/>
        </w:rPr>
        <w:t xml:space="preserve"> </w:t>
      </w:r>
      <w:r w:rsidRPr="00460DA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</w:t>
      </w:r>
    </w:p>
    <w:bookmarkEnd w:id="0"/>
    <w:p w:rsidR="001F2133" w:rsidRPr="00460DA6" w:rsidRDefault="001F2133">
      <w:pPr>
        <w:rPr>
          <w:rFonts w:ascii="Times New Roman" w:hAnsi="Times New Roman" w:cs="Times New Roman"/>
          <w:sz w:val="30"/>
          <w:szCs w:val="30"/>
        </w:rPr>
      </w:pPr>
    </w:p>
    <w:sectPr w:rsidR="001F2133" w:rsidRPr="0046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B6"/>
    <w:rsid w:val="001F2133"/>
    <w:rsid w:val="00460DA6"/>
    <w:rsid w:val="005F53B6"/>
    <w:rsid w:val="00625240"/>
    <w:rsid w:val="009F215E"/>
    <w:rsid w:val="00A07BC4"/>
    <w:rsid w:val="00A34564"/>
    <w:rsid w:val="00F4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6DD20-94D3-4D86-B535-020E23D6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0DA6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5">
    <w:name w:val="Normal (Web)"/>
    <w:basedOn w:val="a"/>
    <w:uiPriority w:val="99"/>
    <w:semiHidden/>
    <w:unhideWhenUsed/>
    <w:rsid w:val="0046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Johnny</cp:lastModifiedBy>
  <cp:revision>2</cp:revision>
  <cp:lastPrinted>2021-01-16T07:22:00Z</cp:lastPrinted>
  <dcterms:created xsi:type="dcterms:W3CDTF">2023-02-05T16:59:00Z</dcterms:created>
  <dcterms:modified xsi:type="dcterms:W3CDTF">2023-02-05T16:59:00Z</dcterms:modified>
</cp:coreProperties>
</file>