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7F" w:rsidRPr="005E0A7F" w:rsidRDefault="005E0A7F" w:rsidP="005E0A7F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4"/>
          <w:szCs w:val="24"/>
        </w:rPr>
      </w:pPr>
      <w:r w:rsidRPr="005E0A7F">
        <w:rPr>
          <w:rFonts w:ascii="Arial" w:hAnsi="Arial" w:cs="Arial"/>
          <w:color w:val="777777"/>
          <w:sz w:val="24"/>
          <w:szCs w:val="24"/>
        </w:rPr>
        <w:t xml:space="preserve"> </w:t>
      </w:r>
    </w:p>
    <w:p w:rsidR="00B07029" w:rsidRPr="00B07029" w:rsidRDefault="00B07029" w:rsidP="00B07029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07029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Положения о социальном обслуживании в замещающей семье</w:t>
      </w:r>
    </w:p>
    <w:p w:rsidR="00B07029" w:rsidRPr="00B07029" w:rsidRDefault="00B07029" w:rsidP="00B07029">
      <w:pPr>
        <w:spacing w:after="0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B07029">
        <w:rPr>
          <w:rFonts w:ascii="Times New Roman" w:hAnsi="Times New Roman" w:cs="Times New Roman"/>
          <w:color w:val="443F3F"/>
          <w:sz w:val="30"/>
          <w:szCs w:val="30"/>
        </w:rPr>
        <w:t>Постановлением Совета Министров Республики Беларусь от 20 ноября 2017 г. № 864 утверждено Положение о социальном обслуживании в замещающей семье (далее – Постановление).</w:t>
      </w:r>
      <w:r>
        <w:rPr>
          <w:rFonts w:ascii="Times New Roman" w:hAnsi="Times New Roman" w:cs="Times New Roman"/>
          <w:color w:val="443F3F"/>
          <w:sz w:val="30"/>
          <w:szCs w:val="30"/>
        </w:rPr>
        <w:t xml:space="preserve"> </w:t>
      </w:r>
      <w:r w:rsidRPr="00B07029">
        <w:rPr>
          <w:rFonts w:ascii="Times New Roman" w:hAnsi="Times New Roman" w:cs="Times New Roman"/>
          <w:color w:val="443F3F"/>
          <w:sz w:val="30"/>
          <w:szCs w:val="30"/>
        </w:rPr>
        <w:t>Данное Постановление принято в развитие Закона Республики Беларусь от 19 июня 2017 года «О внесении изменений и дополнений в Закон Республики Беларусь «О социальном обслуживании» (далее – Закон), который вступает в силу 25 декабря 2017 г.</w:t>
      </w:r>
    </w:p>
    <w:p w:rsidR="00B07029" w:rsidRPr="00B07029" w:rsidRDefault="00B07029" w:rsidP="00B07029">
      <w:pPr>
        <w:spacing w:after="0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B07029">
        <w:rPr>
          <w:rFonts w:ascii="Times New Roman" w:hAnsi="Times New Roman" w:cs="Times New Roman"/>
          <w:color w:val="443F3F"/>
          <w:sz w:val="30"/>
          <w:szCs w:val="30"/>
        </w:rPr>
        <w:t>Статьей 1 (пункт 24) Закона введена новая форма социального обслуживания</w:t>
      </w:r>
      <w:r>
        <w:rPr>
          <w:rFonts w:ascii="Times New Roman" w:hAnsi="Times New Roman" w:cs="Times New Roman"/>
          <w:color w:val="443F3F"/>
          <w:sz w:val="30"/>
          <w:szCs w:val="30"/>
        </w:rPr>
        <w:t xml:space="preserve"> </w:t>
      </w:r>
      <w:r w:rsidRPr="00B07029">
        <w:rPr>
          <w:rFonts w:ascii="Times New Roman" w:hAnsi="Times New Roman" w:cs="Times New Roman"/>
          <w:color w:val="443F3F"/>
          <w:sz w:val="30"/>
          <w:szCs w:val="30"/>
        </w:rPr>
        <w:t>–</w:t>
      </w:r>
      <w:r w:rsidRPr="00B07029"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t> </w:t>
      </w:r>
      <w:r w:rsidRPr="00B07029">
        <w:rPr>
          <w:rFonts w:ascii="Times New Roman" w:hAnsi="Times New Roman" w:cs="Times New Roman"/>
          <w:b/>
          <w:i/>
          <w:iCs/>
          <w:color w:val="000000" w:themeColor="text1"/>
          <w:sz w:val="30"/>
          <w:szCs w:val="30"/>
        </w:rPr>
        <w:t>социальное обслуживание в замещающей семье</w:t>
      </w:r>
      <w:r w:rsidRPr="00B07029">
        <w:rPr>
          <w:rFonts w:ascii="Times New Roman" w:hAnsi="Times New Roman" w:cs="Times New Roman"/>
          <w:i/>
          <w:iCs/>
          <w:color w:val="443F3F"/>
          <w:sz w:val="30"/>
          <w:szCs w:val="30"/>
        </w:rPr>
        <w:t>.</w:t>
      </w:r>
      <w:r w:rsidRPr="00B07029"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t> </w:t>
      </w:r>
      <w:r w:rsidRPr="00B07029">
        <w:rPr>
          <w:rFonts w:ascii="Times New Roman" w:hAnsi="Times New Roman" w:cs="Times New Roman"/>
          <w:color w:val="443F3F"/>
          <w:sz w:val="30"/>
          <w:szCs w:val="30"/>
        </w:rPr>
        <w:t>Данная форма предусматривает оказание социальных услуг совершеннолетнему нетрудоспособному гражданину в условиях совместного проживания и ведения общего хозяйства этого гражданина и физического лица, оказывающего социальные услуги и не являющегося лицом, обязанным по закону содержать этого гражданина.</w:t>
      </w:r>
    </w:p>
    <w:p w:rsidR="00B07029" w:rsidRPr="00B07029" w:rsidRDefault="00B07029" w:rsidP="00B07029">
      <w:pPr>
        <w:spacing w:after="0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B07029">
        <w:rPr>
          <w:rFonts w:ascii="Times New Roman" w:hAnsi="Times New Roman" w:cs="Times New Roman"/>
          <w:color w:val="443F3F"/>
          <w:sz w:val="30"/>
          <w:szCs w:val="30"/>
        </w:rPr>
        <w:t>Положением о социальном обслуживании в замещающей семье определяются:</w:t>
      </w:r>
    </w:p>
    <w:p w:rsidR="00B07029" w:rsidRPr="00B07029" w:rsidRDefault="00B07029" w:rsidP="00B07029">
      <w:pPr>
        <w:spacing w:after="0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- </w:t>
      </w:r>
      <w:r w:rsidRPr="00B07029">
        <w:rPr>
          <w:rFonts w:ascii="Times New Roman" w:hAnsi="Times New Roman" w:cs="Times New Roman"/>
          <w:color w:val="443F3F"/>
          <w:sz w:val="30"/>
          <w:szCs w:val="30"/>
        </w:rPr>
        <w:t>категории граждан, имеющих право на оказание социальных услуг в замещающей семье, и граждан, которые могут оказывать такие услуги;</w:t>
      </w:r>
    </w:p>
    <w:p w:rsidR="00B07029" w:rsidRPr="00B07029" w:rsidRDefault="00B07029" w:rsidP="00B07029">
      <w:pPr>
        <w:spacing w:after="0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- </w:t>
      </w:r>
      <w:r w:rsidRPr="00B07029">
        <w:rPr>
          <w:rFonts w:ascii="Times New Roman" w:hAnsi="Times New Roman" w:cs="Times New Roman"/>
          <w:color w:val="443F3F"/>
          <w:sz w:val="30"/>
          <w:szCs w:val="30"/>
        </w:rPr>
        <w:t>порядок заключения договора об оказании социальных услуг в замещающей семье и форма договора;</w:t>
      </w:r>
    </w:p>
    <w:p w:rsidR="00B07029" w:rsidRPr="00B07029" w:rsidRDefault="00B07029" w:rsidP="00B07029">
      <w:pPr>
        <w:spacing w:after="0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- </w:t>
      </w:r>
      <w:r w:rsidRPr="00B07029">
        <w:rPr>
          <w:rFonts w:ascii="Times New Roman" w:hAnsi="Times New Roman" w:cs="Times New Roman"/>
          <w:color w:val="443F3F"/>
          <w:sz w:val="30"/>
          <w:szCs w:val="30"/>
        </w:rPr>
        <w:t>перечень социальных услуг, оказываемых в замещающей семье;</w:t>
      </w:r>
    </w:p>
    <w:p w:rsidR="00B07029" w:rsidRPr="00B07029" w:rsidRDefault="00B07029" w:rsidP="00B07029">
      <w:pPr>
        <w:spacing w:after="0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- </w:t>
      </w:r>
      <w:r w:rsidRPr="00B07029">
        <w:rPr>
          <w:rFonts w:ascii="Times New Roman" w:hAnsi="Times New Roman" w:cs="Times New Roman"/>
          <w:color w:val="443F3F"/>
          <w:sz w:val="30"/>
          <w:szCs w:val="30"/>
        </w:rPr>
        <w:t>порядок формирования и расходования бюджета замещающей семьи.</w:t>
      </w:r>
    </w:p>
    <w:p w:rsidR="00B07029" w:rsidRDefault="00B07029" w:rsidP="00B07029">
      <w:pPr>
        <w:spacing w:after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30"/>
          <w:szCs w:val="30"/>
        </w:rPr>
      </w:pPr>
    </w:p>
    <w:p w:rsidR="00B07029" w:rsidRPr="00B07029" w:rsidRDefault="00B07029" w:rsidP="00B0702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B07029">
        <w:rPr>
          <w:rFonts w:ascii="Times New Roman" w:hAnsi="Times New Roman" w:cs="Times New Roman"/>
          <w:b/>
          <w:i/>
          <w:iCs/>
          <w:color w:val="000000" w:themeColor="text1"/>
          <w:sz w:val="30"/>
          <w:szCs w:val="30"/>
        </w:rPr>
        <w:t>Категории граждан, имеющих право на оказание социальных услуг в замещающей семье, и граждан, которые могут оказывать такие услуги</w:t>
      </w:r>
    </w:p>
    <w:p w:rsidR="00B07029" w:rsidRPr="00B07029" w:rsidRDefault="00B07029" w:rsidP="00B07029">
      <w:pPr>
        <w:spacing w:after="0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B07029">
        <w:rPr>
          <w:rFonts w:ascii="Times New Roman" w:hAnsi="Times New Roman" w:cs="Times New Roman"/>
          <w:color w:val="443F3F"/>
          <w:sz w:val="30"/>
          <w:szCs w:val="30"/>
        </w:rPr>
        <w:t>Право на оказание социальных услуг в замещающей семье предоставляется</w:t>
      </w:r>
      <w:r w:rsidRPr="00B07029"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t> </w:t>
      </w:r>
      <w:proofErr w:type="gramStart"/>
      <w:r w:rsidRPr="00B07029">
        <w:rPr>
          <w:rFonts w:ascii="Times New Roman" w:hAnsi="Times New Roman" w:cs="Times New Roman"/>
          <w:b/>
          <w:bCs/>
          <w:color w:val="443F3F"/>
          <w:sz w:val="30"/>
          <w:szCs w:val="30"/>
        </w:rPr>
        <w:t>одиноким</w:t>
      </w:r>
      <w:proofErr w:type="gramEnd"/>
      <w:r>
        <w:rPr>
          <w:rFonts w:ascii="Times New Roman" w:hAnsi="Times New Roman" w:cs="Times New Roman"/>
          <w:b/>
          <w:bCs/>
          <w:color w:val="443F3F"/>
          <w:sz w:val="30"/>
          <w:szCs w:val="30"/>
        </w:rPr>
        <w:t xml:space="preserve"> </w:t>
      </w:r>
      <w:r w:rsidRPr="00B07029">
        <w:rPr>
          <w:rFonts w:ascii="Times New Roman" w:hAnsi="Times New Roman" w:cs="Times New Roman"/>
          <w:color w:val="443F3F"/>
          <w:sz w:val="30"/>
          <w:szCs w:val="30"/>
        </w:rPr>
        <w:t>постоянно проживающим на территории Республики Беларусь неработающим инвалидам I или II группы и одиноким неработающим гражданам, достигшим 70-летнего возраста.</w:t>
      </w:r>
    </w:p>
    <w:p w:rsidR="00B07029" w:rsidRPr="00B07029" w:rsidRDefault="00B07029" w:rsidP="00B07029">
      <w:pPr>
        <w:spacing w:after="0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B07029">
        <w:rPr>
          <w:rFonts w:ascii="Times New Roman" w:hAnsi="Times New Roman" w:cs="Times New Roman"/>
          <w:color w:val="443F3F"/>
          <w:sz w:val="30"/>
          <w:szCs w:val="30"/>
        </w:rPr>
        <w:t xml:space="preserve">Физическим лицом, оказывающим социальные услуги в замещающей семье, может быть дееспособный гражданин в возрасте от 18 до 65 лет, постоянно проживающий на территории Республики Беларусь, не являющийся инвалидом I или II группы и лицом, </w:t>
      </w:r>
      <w:r w:rsidRPr="00B07029">
        <w:rPr>
          <w:rFonts w:ascii="Times New Roman" w:hAnsi="Times New Roman" w:cs="Times New Roman"/>
          <w:color w:val="443F3F"/>
          <w:sz w:val="30"/>
          <w:szCs w:val="30"/>
        </w:rPr>
        <w:lastRenderedPageBreak/>
        <w:t xml:space="preserve">обязанным по закону содержать нетрудоспособного гражданина (далее - </w:t>
      </w:r>
      <w:r w:rsidRPr="00B0702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Помощник</w:t>
      </w:r>
      <w:r w:rsidRPr="00B07029">
        <w:rPr>
          <w:rFonts w:ascii="Times New Roman" w:hAnsi="Times New Roman" w:cs="Times New Roman"/>
          <w:color w:val="443F3F"/>
          <w:sz w:val="30"/>
          <w:szCs w:val="30"/>
        </w:rPr>
        <w:t>).</w:t>
      </w:r>
    </w:p>
    <w:p w:rsidR="00B07029" w:rsidRPr="00B07029" w:rsidRDefault="00B07029" w:rsidP="00B0702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B07029">
        <w:rPr>
          <w:rFonts w:ascii="Times New Roman" w:hAnsi="Times New Roman" w:cs="Times New Roman"/>
          <w:b/>
          <w:i/>
          <w:iCs/>
          <w:color w:val="000000" w:themeColor="text1"/>
          <w:sz w:val="30"/>
          <w:szCs w:val="30"/>
        </w:rPr>
        <w:t>Порядок заключения договора об оказании социальных услуг в замещающей семье</w:t>
      </w:r>
    </w:p>
    <w:p w:rsidR="00B07029" w:rsidRPr="00B07029" w:rsidRDefault="00B07029" w:rsidP="00B07029">
      <w:pPr>
        <w:spacing w:after="0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B07029">
        <w:rPr>
          <w:rFonts w:ascii="Times New Roman" w:hAnsi="Times New Roman" w:cs="Times New Roman"/>
          <w:color w:val="443F3F"/>
          <w:sz w:val="30"/>
          <w:szCs w:val="30"/>
        </w:rPr>
        <w:t>Оказание социальных услуг в замещающей семье осуществляется на основании трехстороннего договора, сторонами которого являются местный исполнительный и распорядительный орган в лице территориального центра социального обслуживания населения (далее – территориальный центр), совершеннолетний нетрудоспособный гражданин и Помощник.</w:t>
      </w:r>
    </w:p>
    <w:p w:rsidR="00B07029" w:rsidRPr="00B07029" w:rsidRDefault="00B07029" w:rsidP="00B07029">
      <w:pPr>
        <w:spacing w:after="0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B07029">
        <w:rPr>
          <w:rFonts w:ascii="Times New Roman" w:hAnsi="Times New Roman" w:cs="Times New Roman"/>
          <w:color w:val="443F3F"/>
          <w:sz w:val="30"/>
          <w:szCs w:val="30"/>
        </w:rPr>
        <w:t>Рассмотрение вопроса о целесообразности заключения договора оказания социальных услуг в форме замещающей семьи возлагается на формируемую местным исполнительным и распорядительным органом комиссию.</w:t>
      </w:r>
    </w:p>
    <w:p w:rsidR="00B07029" w:rsidRPr="00B07029" w:rsidRDefault="00B07029" w:rsidP="00B07029">
      <w:pPr>
        <w:spacing w:after="0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B07029">
        <w:rPr>
          <w:rFonts w:ascii="Times New Roman" w:hAnsi="Times New Roman" w:cs="Times New Roman"/>
          <w:b/>
          <w:i/>
          <w:iCs/>
          <w:color w:val="443F3F"/>
          <w:sz w:val="30"/>
          <w:szCs w:val="30"/>
        </w:rPr>
        <w:t>Для заключения договора оказания социальных услуг</w:t>
      </w:r>
      <w:r w:rsidRPr="00B07029"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t> </w:t>
      </w:r>
      <w:r w:rsidRPr="00B07029">
        <w:rPr>
          <w:rFonts w:ascii="Times New Roman" w:hAnsi="Times New Roman" w:cs="Times New Roman"/>
          <w:color w:val="443F3F"/>
          <w:sz w:val="30"/>
          <w:szCs w:val="30"/>
        </w:rPr>
        <w:t>Помощник, а также совершеннолетний нетрудоспособный гражданин обращаются в территориальный центр по месту регистрации (месту жительства).</w:t>
      </w:r>
    </w:p>
    <w:p w:rsidR="00B07029" w:rsidRPr="00B07029" w:rsidRDefault="00B07029" w:rsidP="00B07029">
      <w:pPr>
        <w:spacing w:after="0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B07029">
        <w:rPr>
          <w:rFonts w:ascii="Times New Roman" w:hAnsi="Times New Roman" w:cs="Times New Roman"/>
          <w:color w:val="443F3F"/>
          <w:sz w:val="30"/>
          <w:szCs w:val="30"/>
        </w:rPr>
        <w:t>При заключении договора оказания социальных услуг с несколькими совершеннолетними нетрудоспособными гражданами (в том числе с супружеской парой) договор заключается с каждым гражданином отдельно.</w:t>
      </w:r>
    </w:p>
    <w:p w:rsidR="00B07029" w:rsidRPr="00B07029" w:rsidRDefault="00B07029" w:rsidP="00B07029">
      <w:pPr>
        <w:spacing w:after="0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B07029">
        <w:rPr>
          <w:rFonts w:ascii="Times New Roman" w:hAnsi="Times New Roman" w:cs="Times New Roman"/>
          <w:color w:val="443F3F"/>
          <w:sz w:val="30"/>
          <w:szCs w:val="30"/>
        </w:rPr>
        <w:t>Следует отметить, что заключение договора оказания социальных услуг Помощником с тремя и более совершеннолетними нетрудоспособными гражданами одновременно не допускается.</w:t>
      </w:r>
    </w:p>
    <w:p w:rsidR="00B07029" w:rsidRPr="00B07029" w:rsidRDefault="00B07029" w:rsidP="00B07029">
      <w:pPr>
        <w:spacing w:after="0"/>
        <w:ind w:firstLine="708"/>
        <w:jc w:val="both"/>
        <w:rPr>
          <w:rFonts w:ascii="Times New Roman" w:hAnsi="Times New Roman" w:cs="Times New Roman"/>
          <w:b/>
          <w:color w:val="443F3F"/>
          <w:sz w:val="30"/>
          <w:szCs w:val="30"/>
        </w:rPr>
      </w:pPr>
      <w:r w:rsidRPr="00B07029">
        <w:rPr>
          <w:rFonts w:ascii="Times New Roman" w:hAnsi="Times New Roman" w:cs="Times New Roman"/>
          <w:b/>
          <w:i/>
          <w:iCs/>
          <w:color w:val="443F3F"/>
          <w:sz w:val="30"/>
          <w:szCs w:val="30"/>
        </w:rPr>
        <w:t>Порядок формирования и расходования бюджета замещающей семьи</w:t>
      </w:r>
    </w:p>
    <w:p w:rsidR="00B07029" w:rsidRPr="00B07029" w:rsidRDefault="00B07029" w:rsidP="00B07029">
      <w:pPr>
        <w:spacing w:after="0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B07029">
        <w:rPr>
          <w:rFonts w:ascii="Times New Roman" w:hAnsi="Times New Roman" w:cs="Times New Roman"/>
          <w:color w:val="443F3F"/>
          <w:sz w:val="30"/>
          <w:szCs w:val="30"/>
        </w:rPr>
        <w:t>Для финансового обеспечения нужд замещающей семьи предлагается формировать бюджет замещающей семьи. Порядок его формирования и использования отражается в соответствующем соглашении к договору. При этом устанавливается, что сумма денежных средств, передаваемых совершеннолетним нетрудоспособным гражданином в бюджет замещающей семьи, не может превышать 75 процентов его пенсии с учетом надбавок, доплат и повышений.</w:t>
      </w:r>
    </w:p>
    <w:p w:rsidR="00B07029" w:rsidRPr="00B07029" w:rsidRDefault="00B07029" w:rsidP="00B0702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443F3F"/>
          <w:sz w:val="30"/>
          <w:szCs w:val="30"/>
        </w:rPr>
      </w:pPr>
      <w:r w:rsidRPr="00B07029">
        <w:rPr>
          <w:rFonts w:ascii="Times New Roman" w:hAnsi="Times New Roman" w:cs="Times New Roman"/>
          <w:b/>
          <w:i/>
          <w:iCs/>
          <w:color w:val="443F3F"/>
          <w:sz w:val="30"/>
          <w:szCs w:val="30"/>
        </w:rPr>
        <w:t>Денежное вознаграждение Помощнику</w:t>
      </w:r>
    </w:p>
    <w:p w:rsidR="00B07029" w:rsidRPr="00B07029" w:rsidRDefault="00B07029" w:rsidP="00B07029">
      <w:pPr>
        <w:spacing w:after="0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B07029">
        <w:rPr>
          <w:rFonts w:ascii="Times New Roman" w:hAnsi="Times New Roman" w:cs="Times New Roman"/>
          <w:color w:val="443F3F"/>
          <w:sz w:val="30"/>
          <w:szCs w:val="30"/>
        </w:rPr>
        <w:t xml:space="preserve">В случае оказания социальных услуг в замещающей семье инвалиду I группы с резко выраженным нарушением способности </w:t>
      </w:r>
      <w:proofErr w:type="gramStart"/>
      <w:r w:rsidRPr="00B07029">
        <w:rPr>
          <w:rFonts w:ascii="Times New Roman" w:hAnsi="Times New Roman" w:cs="Times New Roman"/>
          <w:color w:val="443F3F"/>
          <w:sz w:val="30"/>
          <w:szCs w:val="30"/>
        </w:rPr>
        <w:t>к</w:t>
      </w:r>
      <w:proofErr w:type="gramEnd"/>
      <w:r w:rsidRPr="00B07029">
        <w:rPr>
          <w:rFonts w:ascii="Times New Roman" w:hAnsi="Times New Roman" w:cs="Times New Roman"/>
          <w:color w:val="443F3F"/>
          <w:sz w:val="30"/>
          <w:szCs w:val="30"/>
        </w:rPr>
        <w:t xml:space="preserve"> </w:t>
      </w:r>
      <w:r w:rsidRPr="00B07029">
        <w:rPr>
          <w:rFonts w:ascii="Times New Roman" w:hAnsi="Times New Roman" w:cs="Times New Roman"/>
          <w:color w:val="443F3F"/>
          <w:sz w:val="30"/>
          <w:szCs w:val="30"/>
        </w:rPr>
        <w:lastRenderedPageBreak/>
        <w:t>самообслуживанию Постановлением предусмотрена выплата Помощнику ежемесячного денежного вознаграждения. При этом размер такого вознаграждения составляет 100 процентов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квартала, а при одновременном оказании социальных услуг двум нетрудоспособным гражданам – в размере 150 процентов.</w:t>
      </w:r>
    </w:p>
    <w:p w:rsidR="00B07029" w:rsidRPr="00B07029" w:rsidRDefault="00B07029" w:rsidP="00B07029">
      <w:pPr>
        <w:spacing w:after="0"/>
        <w:jc w:val="both"/>
        <w:rPr>
          <w:rFonts w:ascii="Times New Roman" w:hAnsi="Times New Roman" w:cs="Times New Roman"/>
          <w:b/>
          <w:i/>
          <w:color w:val="443F3F"/>
          <w:sz w:val="30"/>
          <w:szCs w:val="30"/>
        </w:rPr>
      </w:pPr>
      <w:r w:rsidRPr="00B07029">
        <w:rPr>
          <w:rFonts w:ascii="Times New Roman" w:hAnsi="Times New Roman" w:cs="Times New Roman"/>
          <w:b/>
          <w:i/>
          <w:iCs/>
          <w:color w:val="443F3F"/>
          <w:sz w:val="30"/>
          <w:szCs w:val="30"/>
        </w:rPr>
        <w:t>Перечень социальных услуг, оказываемых в замещающей семье</w:t>
      </w:r>
    </w:p>
    <w:p w:rsidR="00B07029" w:rsidRPr="00B07029" w:rsidRDefault="00B07029" w:rsidP="00B07029">
      <w:pPr>
        <w:spacing w:after="0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proofErr w:type="gramStart"/>
      <w:r w:rsidRPr="00B07029">
        <w:rPr>
          <w:rFonts w:ascii="Times New Roman" w:hAnsi="Times New Roman" w:cs="Times New Roman"/>
          <w:color w:val="443F3F"/>
          <w:sz w:val="30"/>
          <w:szCs w:val="30"/>
        </w:rPr>
        <w:t>Основой перечня социальных услуг, оказываемых в замещающей семье, являются социальные услуги, входящие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постановлением Совета Министров Республики Беларусь от 27.12.2012 № 1218, предоставляемые территориальными центрами в формах стационарного социального обслуживания и социального обслуживания на дому.</w:t>
      </w:r>
      <w:proofErr w:type="gramEnd"/>
    </w:p>
    <w:p w:rsidR="005E0A7F" w:rsidRPr="00B07029" w:rsidRDefault="005E0A7F" w:rsidP="00B07029">
      <w:pPr>
        <w:rPr>
          <w:rFonts w:ascii="Times New Roman" w:hAnsi="Times New Roman" w:cs="Times New Roman"/>
          <w:color w:val="FF0000"/>
          <w:sz w:val="30"/>
          <w:szCs w:val="30"/>
        </w:rPr>
      </w:pPr>
    </w:p>
    <w:sectPr w:rsidR="005E0A7F" w:rsidRPr="00B07029" w:rsidSect="00A5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703B"/>
    <w:multiLevelType w:val="multilevel"/>
    <w:tmpl w:val="45A8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2A0"/>
    <w:rsid w:val="000004B8"/>
    <w:rsid w:val="00001763"/>
    <w:rsid w:val="000021E4"/>
    <w:rsid w:val="000067D0"/>
    <w:rsid w:val="00016EA4"/>
    <w:rsid w:val="00022095"/>
    <w:rsid w:val="00023B5A"/>
    <w:rsid w:val="00024237"/>
    <w:rsid w:val="000248AA"/>
    <w:rsid w:val="000269EC"/>
    <w:rsid w:val="000271BB"/>
    <w:rsid w:val="00032367"/>
    <w:rsid w:val="00040327"/>
    <w:rsid w:val="0004327E"/>
    <w:rsid w:val="00045EEB"/>
    <w:rsid w:val="0004684E"/>
    <w:rsid w:val="0005397E"/>
    <w:rsid w:val="00053F92"/>
    <w:rsid w:val="00054086"/>
    <w:rsid w:val="0005417B"/>
    <w:rsid w:val="000556DE"/>
    <w:rsid w:val="0007132A"/>
    <w:rsid w:val="00074774"/>
    <w:rsid w:val="00075D42"/>
    <w:rsid w:val="00077DC8"/>
    <w:rsid w:val="00080C3F"/>
    <w:rsid w:val="00081826"/>
    <w:rsid w:val="00083646"/>
    <w:rsid w:val="00086019"/>
    <w:rsid w:val="0008659D"/>
    <w:rsid w:val="00097364"/>
    <w:rsid w:val="000B16DA"/>
    <w:rsid w:val="000B3063"/>
    <w:rsid w:val="000B3D18"/>
    <w:rsid w:val="000B5630"/>
    <w:rsid w:val="000C186A"/>
    <w:rsid w:val="000C30C4"/>
    <w:rsid w:val="000C784A"/>
    <w:rsid w:val="000D1299"/>
    <w:rsid w:val="000D1906"/>
    <w:rsid w:val="000D23D0"/>
    <w:rsid w:val="000D3119"/>
    <w:rsid w:val="000D32B9"/>
    <w:rsid w:val="000D4C75"/>
    <w:rsid w:val="000D5225"/>
    <w:rsid w:val="000D7E2E"/>
    <w:rsid w:val="000E0212"/>
    <w:rsid w:val="000E1C77"/>
    <w:rsid w:val="000E2777"/>
    <w:rsid w:val="000E3366"/>
    <w:rsid w:val="000E5C1C"/>
    <w:rsid w:val="000F1505"/>
    <w:rsid w:val="000F44E6"/>
    <w:rsid w:val="000F51F4"/>
    <w:rsid w:val="000F536B"/>
    <w:rsid w:val="000F5E2A"/>
    <w:rsid w:val="0010425D"/>
    <w:rsid w:val="0010625B"/>
    <w:rsid w:val="00107F6E"/>
    <w:rsid w:val="001159DB"/>
    <w:rsid w:val="00115D6E"/>
    <w:rsid w:val="00120894"/>
    <w:rsid w:val="00121885"/>
    <w:rsid w:val="00122315"/>
    <w:rsid w:val="00122914"/>
    <w:rsid w:val="001235CC"/>
    <w:rsid w:val="00123F85"/>
    <w:rsid w:val="00124BE7"/>
    <w:rsid w:val="00127011"/>
    <w:rsid w:val="00127EFD"/>
    <w:rsid w:val="00131145"/>
    <w:rsid w:val="001403DF"/>
    <w:rsid w:val="00140D0B"/>
    <w:rsid w:val="00142D64"/>
    <w:rsid w:val="001435B8"/>
    <w:rsid w:val="00146325"/>
    <w:rsid w:val="00153953"/>
    <w:rsid w:val="00155C52"/>
    <w:rsid w:val="00160B8D"/>
    <w:rsid w:val="00160C27"/>
    <w:rsid w:val="00161F9C"/>
    <w:rsid w:val="00163992"/>
    <w:rsid w:val="00163AC2"/>
    <w:rsid w:val="00163D75"/>
    <w:rsid w:val="001678DB"/>
    <w:rsid w:val="001750D0"/>
    <w:rsid w:val="00175338"/>
    <w:rsid w:val="0018141D"/>
    <w:rsid w:val="00184CF4"/>
    <w:rsid w:val="00185857"/>
    <w:rsid w:val="00186454"/>
    <w:rsid w:val="00186B50"/>
    <w:rsid w:val="00186DA0"/>
    <w:rsid w:val="00186DF7"/>
    <w:rsid w:val="00187BED"/>
    <w:rsid w:val="0019267D"/>
    <w:rsid w:val="00192E82"/>
    <w:rsid w:val="001935A7"/>
    <w:rsid w:val="0019442F"/>
    <w:rsid w:val="001948C5"/>
    <w:rsid w:val="00197D0D"/>
    <w:rsid w:val="001A1B71"/>
    <w:rsid w:val="001A2BEB"/>
    <w:rsid w:val="001A2EAA"/>
    <w:rsid w:val="001A4F4B"/>
    <w:rsid w:val="001A6222"/>
    <w:rsid w:val="001A7E31"/>
    <w:rsid w:val="001B3C1A"/>
    <w:rsid w:val="001B3D94"/>
    <w:rsid w:val="001B534D"/>
    <w:rsid w:val="001B5E18"/>
    <w:rsid w:val="001B68F1"/>
    <w:rsid w:val="001B6F26"/>
    <w:rsid w:val="001C2B3F"/>
    <w:rsid w:val="001C31C6"/>
    <w:rsid w:val="001C7F8D"/>
    <w:rsid w:val="001D0A4B"/>
    <w:rsid w:val="001D3622"/>
    <w:rsid w:val="001D3FA8"/>
    <w:rsid w:val="001D512E"/>
    <w:rsid w:val="001D56AF"/>
    <w:rsid w:val="001D58EA"/>
    <w:rsid w:val="001D5946"/>
    <w:rsid w:val="001D6C96"/>
    <w:rsid w:val="001D73B8"/>
    <w:rsid w:val="001E1545"/>
    <w:rsid w:val="001E1FBC"/>
    <w:rsid w:val="001E2C4B"/>
    <w:rsid w:val="001E5890"/>
    <w:rsid w:val="001F0DD9"/>
    <w:rsid w:val="001F3EE1"/>
    <w:rsid w:val="001F6F81"/>
    <w:rsid w:val="001F7FD5"/>
    <w:rsid w:val="00200A6F"/>
    <w:rsid w:val="00203178"/>
    <w:rsid w:val="00207A0C"/>
    <w:rsid w:val="00213A0B"/>
    <w:rsid w:val="00213CC8"/>
    <w:rsid w:val="00221569"/>
    <w:rsid w:val="00221722"/>
    <w:rsid w:val="00224565"/>
    <w:rsid w:val="0022797C"/>
    <w:rsid w:val="00230023"/>
    <w:rsid w:val="00230BF8"/>
    <w:rsid w:val="0023102C"/>
    <w:rsid w:val="00235B31"/>
    <w:rsid w:val="00236745"/>
    <w:rsid w:val="00242CAA"/>
    <w:rsid w:val="0025112F"/>
    <w:rsid w:val="00256DDB"/>
    <w:rsid w:val="00260ECF"/>
    <w:rsid w:val="00263087"/>
    <w:rsid w:val="0026386C"/>
    <w:rsid w:val="00265202"/>
    <w:rsid w:val="00267A19"/>
    <w:rsid w:val="00273207"/>
    <w:rsid w:val="002761FA"/>
    <w:rsid w:val="00282DE2"/>
    <w:rsid w:val="00283422"/>
    <w:rsid w:val="0028384A"/>
    <w:rsid w:val="002844C9"/>
    <w:rsid w:val="00293747"/>
    <w:rsid w:val="00295C04"/>
    <w:rsid w:val="00297FCC"/>
    <w:rsid w:val="002A1236"/>
    <w:rsid w:val="002A17F8"/>
    <w:rsid w:val="002A7722"/>
    <w:rsid w:val="002B234C"/>
    <w:rsid w:val="002C0408"/>
    <w:rsid w:val="002C5E65"/>
    <w:rsid w:val="002D2D22"/>
    <w:rsid w:val="002D3F09"/>
    <w:rsid w:val="002D6E7E"/>
    <w:rsid w:val="002E518B"/>
    <w:rsid w:val="002E6A7B"/>
    <w:rsid w:val="00303251"/>
    <w:rsid w:val="00307BBE"/>
    <w:rsid w:val="0031276B"/>
    <w:rsid w:val="00314961"/>
    <w:rsid w:val="003164AC"/>
    <w:rsid w:val="003165C5"/>
    <w:rsid w:val="00322DBA"/>
    <w:rsid w:val="003272BE"/>
    <w:rsid w:val="003322D7"/>
    <w:rsid w:val="00336D25"/>
    <w:rsid w:val="00341D08"/>
    <w:rsid w:val="003452E6"/>
    <w:rsid w:val="00345805"/>
    <w:rsid w:val="003515E6"/>
    <w:rsid w:val="0035167B"/>
    <w:rsid w:val="003539FF"/>
    <w:rsid w:val="0035664B"/>
    <w:rsid w:val="003624EC"/>
    <w:rsid w:val="003727BF"/>
    <w:rsid w:val="0037331D"/>
    <w:rsid w:val="00380DA2"/>
    <w:rsid w:val="0038192F"/>
    <w:rsid w:val="00381C0F"/>
    <w:rsid w:val="003828B8"/>
    <w:rsid w:val="0038677D"/>
    <w:rsid w:val="00386BE7"/>
    <w:rsid w:val="00387C9E"/>
    <w:rsid w:val="0039091D"/>
    <w:rsid w:val="00390AB3"/>
    <w:rsid w:val="003930F6"/>
    <w:rsid w:val="00393C1F"/>
    <w:rsid w:val="003A151D"/>
    <w:rsid w:val="003A2467"/>
    <w:rsid w:val="003C0472"/>
    <w:rsid w:val="003C2B13"/>
    <w:rsid w:val="003C65BF"/>
    <w:rsid w:val="003C7B15"/>
    <w:rsid w:val="003C7ED1"/>
    <w:rsid w:val="003D4579"/>
    <w:rsid w:val="003E0A4A"/>
    <w:rsid w:val="003E1D18"/>
    <w:rsid w:val="003E370F"/>
    <w:rsid w:val="004017D6"/>
    <w:rsid w:val="00401F3E"/>
    <w:rsid w:val="004049EF"/>
    <w:rsid w:val="00405D68"/>
    <w:rsid w:val="00411560"/>
    <w:rsid w:val="00413355"/>
    <w:rsid w:val="004175F6"/>
    <w:rsid w:val="00417FED"/>
    <w:rsid w:val="00420E3F"/>
    <w:rsid w:val="00421C2D"/>
    <w:rsid w:val="00422032"/>
    <w:rsid w:val="00424168"/>
    <w:rsid w:val="00424EF3"/>
    <w:rsid w:val="00426D1A"/>
    <w:rsid w:val="0043250D"/>
    <w:rsid w:val="00432BBA"/>
    <w:rsid w:val="0043358C"/>
    <w:rsid w:val="00434458"/>
    <w:rsid w:val="004360A0"/>
    <w:rsid w:val="004360CA"/>
    <w:rsid w:val="0044011C"/>
    <w:rsid w:val="004413E7"/>
    <w:rsid w:val="00444E9C"/>
    <w:rsid w:val="0044663F"/>
    <w:rsid w:val="00447B37"/>
    <w:rsid w:val="004534D5"/>
    <w:rsid w:val="00454E4E"/>
    <w:rsid w:val="004568CB"/>
    <w:rsid w:val="00457671"/>
    <w:rsid w:val="00466D4B"/>
    <w:rsid w:val="004717C3"/>
    <w:rsid w:val="00473A25"/>
    <w:rsid w:val="00476A22"/>
    <w:rsid w:val="00482A1C"/>
    <w:rsid w:val="004832A2"/>
    <w:rsid w:val="0048483B"/>
    <w:rsid w:val="0049191F"/>
    <w:rsid w:val="0049448C"/>
    <w:rsid w:val="0049571C"/>
    <w:rsid w:val="00495DB6"/>
    <w:rsid w:val="004A22BC"/>
    <w:rsid w:val="004A39D4"/>
    <w:rsid w:val="004B0116"/>
    <w:rsid w:val="004B13D0"/>
    <w:rsid w:val="004B75BA"/>
    <w:rsid w:val="004C20D3"/>
    <w:rsid w:val="004C3CA9"/>
    <w:rsid w:val="004C4385"/>
    <w:rsid w:val="004C7E33"/>
    <w:rsid w:val="004D02CC"/>
    <w:rsid w:val="004D2FCD"/>
    <w:rsid w:val="004D37EF"/>
    <w:rsid w:val="004D417E"/>
    <w:rsid w:val="004D4BB8"/>
    <w:rsid w:val="004E06A0"/>
    <w:rsid w:val="004E2E47"/>
    <w:rsid w:val="004E5B88"/>
    <w:rsid w:val="004E6C4B"/>
    <w:rsid w:val="004E6CD1"/>
    <w:rsid w:val="004F120B"/>
    <w:rsid w:val="004F5C84"/>
    <w:rsid w:val="004F7325"/>
    <w:rsid w:val="00503099"/>
    <w:rsid w:val="00503502"/>
    <w:rsid w:val="005043F9"/>
    <w:rsid w:val="00507540"/>
    <w:rsid w:val="0051320C"/>
    <w:rsid w:val="00514B1C"/>
    <w:rsid w:val="00515194"/>
    <w:rsid w:val="005256D3"/>
    <w:rsid w:val="00526506"/>
    <w:rsid w:val="0053008E"/>
    <w:rsid w:val="00530B07"/>
    <w:rsid w:val="00534972"/>
    <w:rsid w:val="005359DC"/>
    <w:rsid w:val="00535C2B"/>
    <w:rsid w:val="00542B98"/>
    <w:rsid w:val="00543A1F"/>
    <w:rsid w:val="00545594"/>
    <w:rsid w:val="0054620B"/>
    <w:rsid w:val="005505FE"/>
    <w:rsid w:val="00550BD5"/>
    <w:rsid w:val="00552CD4"/>
    <w:rsid w:val="00554054"/>
    <w:rsid w:val="0056027A"/>
    <w:rsid w:val="00561144"/>
    <w:rsid w:val="005617D9"/>
    <w:rsid w:val="005622CB"/>
    <w:rsid w:val="00564069"/>
    <w:rsid w:val="005677F3"/>
    <w:rsid w:val="005718DD"/>
    <w:rsid w:val="00572BB5"/>
    <w:rsid w:val="005753EF"/>
    <w:rsid w:val="00577F92"/>
    <w:rsid w:val="005805E8"/>
    <w:rsid w:val="00583243"/>
    <w:rsid w:val="005839E6"/>
    <w:rsid w:val="00585249"/>
    <w:rsid w:val="00585B1A"/>
    <w:rsid w:val="00590B4D"/>
    <w:rsid w:val="00592ADF"/>
    <w:rsid w:val="00592DD3"/>
    <w:rsid w:val="00595D6B"/>
    <w:rsid w:val="00595E2A"/>
    <w:rsid w:val="00596562"/>
    <w:rsid w:val="005A2FE2"/>
    <w:rsid w:val="005B61C0"/>
    <w:rsid w:val="005B62FE"/>
    <w:rsid w:val="005C00BC"/>
    <w:rsid w:val="005C00C2"/>
    <w:rsid w:val="005C022A"/>
    <w:rsid w:val="005C2C93"/>
    <w:rsid w:val="005D43AA"/>
    <w:rsid w:val="005D7717"/>
    <w:rsid w:val="005E0033"/>
    <w:rsid w:val="005E0A7F"/>
    <w:rsid w:val="005E3863"/>
    <w:rsid w:val="005E42C1"/>
    <w:rsid w:val="005F1A4A"/>
    <w:rsid w:val="005F2DB3"/>
    <w:rsid w:val="005F3673"/>
    <w:rsid w:val="005F606B"/>
    <w:rsid w:val="00600629"/>
    <w:rsid w:val="00601C76"/>
    <w:rsid w:val="006126D3"/>
    <w:rsid w:val="00616C01"/>
    <w:rsid w:val="006201D2"/>
    <w:rsid w:val="00621D0A"/>
    <w:rsid w:val="00622E97"/>
    <w:rsid w:val="006233D4"/>
    <w:rsid w:val="006244F0"/>
    <w:rsid w:val="00625FC9"/>
    <w:rsid w:val="006264B5"/>
    <w:rsid w:val="00632FFA"/>
    <w:rsid w:val="00634067"/>
    <w:rsid w:val="006342B3"/>
    <w:rsid w:val="00634387"/>
    <w:rsid w:val="006366A3"/>
    <w:rsid w:val="006370C0"/>
    <w:rsid w:val="00640E69"/>
    <w:rsid w:val="006433E0"/>
    <w:rsid w:val="00643E74"/>
    <w:rsid w:val="00645C9D"/>
    <w:rsid w:val="0065038E"/>
    <w:rsid w:val="006509C4"/>
    <w:rsid w:val="00651120"/>
    <w:rsid w:val="00653845"/>
    <w:rsid w:val="0065409C"/>
    <w:rsid w:val="00655380"/>
    <w:rsid w:val="00655BDE"/>
    <w:rsid w:val="00656F24"/>
    <w:rsid w:val="00665137"/>
    <w:rsid w:val="00667B99"/>
    <w:rsid w:val="00667D81"/>
    <w:rsid w:val="006742CF"/>
    <w:rsid w:val="00675A84"/>
    <w:rsid w:val="00675C1B"/>
    <w:rsid w:val="006813F6"/>
    <w:rsid w:val="006818FB"/>
    <w:rsid w:val="006830B6"/>
    <w:rsid w:val="00684CFF"/>
    <w:rsid w:val="00685022"/>
    <w:rsid w:val="0068515B"/>
    <w:rsid w:val="0069202E"/>
    <w:rsid w:val="00696751"/>
    <w:rsid w:val="006A0C50"/>
    <w:rsid w:val="006A18AA"/>
    <w:rsid w:val="006A4698"/>
    <w:rsid w:val="006A6050"/>
    <w:rsid w:val="006B05C6"/>
    <w:rsid w:val="006B2276"/>
    <w:rsid w:val="006B24CD"/>
    <w:rsid w:val="006B285E"/>
    <w:rsid w:val="006B2EDE"/>
    <w:rsid w:val="006B3151"/>
    <w:rsid w:val="006B337A"/>
    <w:rsid w:val="006C04CC"/>
    <w:rsid w:val="006C234F"/>
    <w:rsid w:val="006C7F8B"/>
    <w:rsid w:val="006D2F64"/>
    <w:rsid w:val="006E0D05"/>
    <w:rsid w:val="006E5204"/>
    <w:rsid w:val="006F0E9A"/>
    <w:rsid w:val="006F2D96"/>
    <w:rsid w:val="006F3F75"/>
    <w:rsid w:val="006F42A8"/>
    <w:rsid w:val="006F4E5E"/>
    <w:rsid w:val="006F5D8F"/>
    <w:rsid w:val="007004B3"/>
    <w:rsid w:val="007016A9"/>
    <w:rsid w:val="00703067"/>
    <w:rsid w:val="00703CA8"/>
    <w:rsid w:val="0070502E"/>
    <w:rsid w:val="007053C9"/>
    <w:rsid w:val="00710704"/>
    <w:rsid w:val="00716D03"/>
    <w:rsid w:val="00716E6C"/>
    <w:rsid w:val="0071778F"/>
    <w:rsid w:val="00724EA5"/>
    <w:rsid w:val="0072711B"/>
    <w:rsid w:val="00731283"/>
    <w:rsid w:val="00733980"/>
    <w:rsid w:val="00735C30"/>
    <w:rsid w:val="0074063F"/>
    <w:rsid w:val="00740E7B"/>
    <w:rsid w:val="00742332"/>
    <w:rsid w:val="0074568C"/>
    <w:rsid w:val="007460CF"/>
    <w:rsid w:val="00750A6E"/>
    <w:rsid w:val="00750F52"/>
    <w:rsid w:val="00752C11"/>
    <w:rsid w:val="007548E4"/>
    <w:rsid w:val="00755BCD"/>
    <w:rsid w:val="00757CED"/>
    <w:rsid w:val="00761830"/>
    <w:rsid w:val="0076551A"/>
    <w:rsid w:val="0077166B"/>
    <w:rsid w:val="00772F77"/>
    <w:rsid w:val="007775D6"/>
    <w:rsid w:val="00780D22"/>
    <w:rsid w:val="007818A8"/>
    <w:rsid w:val="00782793"/>
    <w:rsid w:val="00784A9E"/>
    <w:rsid w:val="00784E18"/>
    <w:rsid w:val="00787655"/>
    <w:rsid w:val="007919A6"/>
    <w:rsid w:val="00795546"/>
    <w:rsid w:val="00797F6B"/>
    <w:rsid w:val="007A442E"/>
    <w:rsid w:val="007A68EE"/>
    <w:rsid w:val="007A6902"/>
    <w:rsid w:val="007A7B02"/>
    <w:rsid w:val="007A7B0A"/>
    <w:rsid w:val="007B1611"/>
    <w:rsid w:val="007B2610"/>
    <w:rsid w:val="007B5353"/>
    <w:rsid w:val="007B5F77"/>
    <w:rsid w:val="007B6ADD"/>
    <w:rsid w:val="007C0CFE"/>
    <w:rsid w:val="007C2C35"/>
    <w:rsid w:val="007C58ED"/>
    <w:rsid w:val="007C7E1A"/>
    <w:rsid w:val="007D05E3"/>
    <w:rsid w:val="007D0F76"/>
    <w:rsid w:val="007D1126"/>
    <w:rsid w:val="007D1328"/>
    <w:rsid w:val="007D3648"/>
    <w:rsid w:val="007D6DC7"/>
    <w:rsid w:val="007E1B8A"/>
    <w:rsid w:val="007E36EC"/>
    <w:rsid w:val="007E6149"/>
    <w:rsid w:val="007F1196"/>
    <w:rsid w:val="007F5231"/>
    <w:rsid w:val="007F68B5"/>
    <w:rsid w:val="008029F5"/>
    <w:rsid w:val="00805B7F"/>
    <w:rsid w:val="00806180"/>
    <w:rsid w:val="0080751A"/>
    <w:rsid w:val="00807B4A"/>
    <w:rsid w:val="00810A2A"/>
    <w:rsid w:val="00810C2F"/>
    <w:rsid w:val="00813B90"/>
    <w:rsid w:val="0081404C"/>
    <w:rsid w:val="00814231"/>
    <w:rsid w:val="00823F1D"/>
    <w:rsid w:val="00824B17"/>
    <w:rsid w:val="00825384"/>
    <w:rsid w:val="008262B6"/>
    <w:rsid w:val="00826C9C"/>
    <w:rsid w:val="00827260"/>
    <w:rsid w:val="00827980"/>
    <w:rsid w:val="00835A1E"/>
    <w:rsid w:val="0084393B"/>
    <w:rsid w:val="00846163"/>
    <w:rsid w:val="00846168"/>
    <w:rsid w:val="008476AA"/>
    <w:rsid w:val="0085471F"/>
    <w:rsid w:val="008609B4"/>
    <w:rsid w:val="0086136C"/>
    <w:rsid w:val="00862ABA"/>
    <w:rsid w:val="0086320C"/>
    <w:rsid w:val="00865F46"/>
    <w:rsid w:val="0086722F"/>
    <w:rsid w:val="0086760F"/>
    <w:rsid w:val="008720AB"/>
    <w:rsid w:val="00873D0E"/>
    <w:rsid w:val="00876371"/>
    <w:rsid w:val="00876F7D"/>
    <w:rsid w:val="008771BB"/>
    <w:rsid w:val="00887278"/>
    <w:rsid w:val="00893CDF"/>
    <w:rsid w:val="008A23CF"/>
    <w:rsid w:val="008A2D31"/>
    <w:rsid w:val="008A584C"/>
    <w:rsid w:val="008A7E89"/>
    <w:rsid w:val="008B11C0"/>
    <w:rsid w:val="008B30E0"/>
    <w:rsid w:val="008B4787"/>
    <w:rsid w:val="008B53B1"/>
    <w:rsid w:val="008B598D"/>
    <w:rsid w:val="008B71E3"/>
    <w:rsid w:val="008B7860"/>
    <w:rsid w:val="008C15D4"/>
    <w:rsid w:val="008C554D"/>
    <w:rsid w:val="008C70D6"/>
    <w:rsid w:val="008D28C1"/>
    <w:rsid w:val="008D49C5"/>
    <w:rsid w:val="008D4A72"/>
    <w:rsid w:val="008D6003"/>
    <w:rsid w:val="008D64D8"/>
    <w:rsid w:val="008D6EE8"/>
    <w:rsid w:val="008D701C"/>
    <w:rsid w:val="008E7AFC"/>
    <w:rsid w:val="008F5DEA"/>
    <w:rsid w:val="008F6418"/>
    <w:rsid w:val="008F6BE4"/>
    <w:rsid w:val="00900545"/>
    <w:rsid w:val="00900FEA"/>
    <w:rsid w:val="00902024"/>
    <w:rsid w:val="00902A41"/>
    <w:rsid w:val="00902A70"/>
    <w:rsid w:val="00907450"/>
    <w:rsid w:val="00910E05"/>
    <w:rsid w:val="009112A6"/>
    <w:rsid w:val="00914403"/>
    <w:rsid w:val="00917744"/>
    <w:rsid w:val="009225FA"/>
    <w:rsid w:val="00923C6C"/>
    <w:rsid w:val="009317DA"/>
    <w:rsid w:val="009335AB"/>
    <w:rsid w:val="00935188"/>
    <w:rsid w:val="00936646"/>
    <w:rsid w:val="00936A3A"/>
    <w:rsid w:val="0094050D"/>
    <w:rsid w:val="00947C81"/>
    <w:rsid w:val="00952F76"/>
    <w:rsid w:val="009660A1"/>
    <w:rsid w:val="00966907"/>
    <w:rsid w:val="009672DD"/>
    <w:rsid w:val="0096767D"/>
    <w:rsid w:val="0097275C"/>
    <w:rsid w:val="009763D5"/>
    <w:rsid w:val="00976B71"/>
    <w:rsid w:val="00976C28"/>
    <w:rsid w:val="00982B72"/>
    <w:rsid w:val="00983717"/>
    <w:rsid w:val="00983AC7"/>
    <w:rsid w:val="00987E62"/>
    <w:rsid w:val="0099357C"/>
    <w:rsid w:val="00994643"/>
    <w:rsid w:val="009A0E71"/>
    <w:rsid w:val="009A4C1E"/>
    <w:rsid w:val="009A51AE"/>
    <w:rsid w:val="009A56AC"/>
    <w:rsid w:val="009B1FD6"/>
    <w:rsid w:val="009B3B6C"/>
    <w:rsid w:val="009B425E"/>
    <w:rsid w:val="009B4B21"/>
    <w:rsid w:val="009C3820"/>
    <w:rsid w:val="009C553D"/>
    <w:rsid w:val="009D233B"/>
    <w:rsid w:val="009D4424"/>
    <w:rsid w:val="009D481A"/>
    <w:rsid w:val="009E035B"/>
    <w:rsid w:val="009E0933"/>
    <w:rsid w:val="009E1293"/>
    <w:rsid w:val="009E57AD"/>
    <w:rsid w:val="009E6A48"/>
    <w:rsid w:val="009F06E2"/>
    <w:rsid w:val="009F0DC2"/>
    <w:rsid w:val="009F3632"/>
    <w:rsid w:val="009F5FDE"/>
    <w:rsid w:val="00A0099D"/>
    <w:rsid w:val="00A034E3"/>
    <w:rsid w:val="00A11936"/>
    <w:rsid w:val="00A12DBF"/>
    <w:rsid w:val="00A20C88"/>
    <w:rsid w:val="00A27310"/>
    <w:rsid w:val="00A3048E"/>
    <w:rsid w:val="00A32C36"/>
    <w:rsid w:val="00A34C9C"/>
    <w:rsid w:val="00A35B8F"/>
    <w:rsid w:val="00A35CEA"/>
    <w:rsid w:val="00A41CE7"/>
    <w:rsid w:val="00A431D9"/>
    <w:rsid w:val="00A436B8"/>
    <w:rsid w:val="00A465E4"/>
    <w:rsid w:val="00A57A1E"/>
    <w:rsid w:val="00A6235D"/>
    <w:rsid w:val="00A65688"/>
    <w:rsid w:val="00A6615F"/>
    <w:rsid w:val="00A6716C"/>
    <w:rsid w:val="00A72010"/>
    <w:rsid w:val="00A7373D"/>
    <w:rsid w:val="00A738BE"/>
    <w:rsid w:val="00A73BD2"/>
    <w:rsid w:val="00A84E63"/>
    <w:rsid w:val="00A84FC0"/>
    <w:rsid w:val="00A8533C"/>
    <w:rsid w:val="00A86128"/>
    <w:rsid w:val="00A87EA6"/>
    <w:rsid w:val="00A91240"/>
    <w:rsid w:val="00A91CF9"/>
    <w:rsid w:val="00A95D71"/>
    <w:rsid w:val="00AA2088"/>
    <w:rsid w:val="00AA2921"/>
    <w:rsid w:val="00AA47CD"/>
    <w:rsid w:val="00AA63E0"/>
    <w:rsid w:val="00AB0DE9"/>
    <w:rsid w:val="00AB6594"/>
    <w:rsid w:val="00AB700F"/>
    <w:rsid w:val="00AC22A8"/>
    <w:rsid w:val="00AC3581"/>
    <w:rsid w:val="00AC453E"/>
    <w:rsid w:val="00AC4F7B"/>
    <w:rsid w:val="00AC54DA"/>
    <w:rsid w:val="00AC5EAB"/>
    <w:rsid w:val="00AD08A6"/>
    <w:rsid w:val="00AD32B5"/>
    <w:rsid w:val="00AD62F1"/>
    <w:rsid w:val="00AE0622"/>
    <w:rsid w:val="00AE1FBD"/>
    <w:rsid w:val="00AE21A7"/>
    <w:rsid w:val="00AE4781"/>
    <w:rsid w:val="00AE51DB"/>
    <w:rsid w:val="00AF17EC"/>
    <w:rsid w:val="00AF32D1"/>
    <w:rsid w:val="00AF4AA0"/>
    <w:rsid w:val="00AF7734"/>
    <w:rsid w:val="00B00888"/>
    <w:rsid w:val="00B025BB"/>
    <w:rsid w:val="00B03BFD"/>
    <w:rsid w:val="00B07029"/>
    <w:rsid w:val="00B07AC8"/>
    <w:rsid w:val="00B16D93"/>
    <w:rsid w:val="00B22764"/>
    <w:rsid w:val="00B23022"/>
    <w:rsid w:val="00B24031"/>
    <w:rsid w:val="00B263F4"/>
    <w:rsid w:val="00B267E9"/>
    <w:rsid w:val="00B27471"/>
    <w:rsid w:val="00B27811"/>
    <w:rsid w:val="00B35DAA"/>
    <w:rsid w:val="00B43EC6"/>
    <w:rsid w:val="00B47EFC"/>
    <w:rsid w:val="00B52FC5"/>
    <w:rsid w:val="00B5481A"/>
    <w:rsid w:val="00B57312"/>
    <w:rsid w:val="00B6476D"/>
    <w:rsid w:val="00B64DE6"/>
    <w:rsid w:val="00B7036E"/>
    <w:rsid w:val="00B72D87"/>
    <w:rsid w:val="00B75888"/>
    <w:rsid w:val="00B75CF6"/>
    <w:rsid w:val="00B800C5"/>
    <w:rsid w:val="00B80497"/>
    <w:rsid w:val="00B812DA"/>
    <w:rsid w:val="00B82950"/>
    <w:rsid w:val="00B833A9"/>
    <w:rsid w:val="00B87110"/>
    <w:rsid w:val="00B91AEE"/>
    <w:rsid w:val="00B94101"/>
    <w:rsid w:val="00B94E25"/>
    <w:rsid w:val="00B95A36"/>
    <w:rsid w:val="00BA43B8"/>
    <w:rsid w:val="00BB05F6"/>
    <w:rsid w:val="00BB176F"/>
    <w:rsid w:val="00BB1BA9"/>
    <w:rsid w:val="00BB270B"/>
    <w:rsid w:val="00BB2A66"/>
    <w:rsid w:val="00BB2F45"/>
    <w:rsid w:val="00BB6E13"/>
    <w:rsid w:val="00BB7128"/>
    <w:rsid w:val="00BC1445"/>
    <w:rsid w:val="00BC1899"/>
    <w:rsid w:val="00BC43FD"/>
    <w:rsid w:val="00BC4B15"/>
    <w:rsid w:val="00BC4D1C"/>
    <w:rsid w:val="00BD10F4"/>
    <w:rsid w:val="00BD1D49"/>
    <w:rsid w:val="00BD54B0"/>
    <w:rsid w:val="00BD6683"/>
    <w:rsid w:val="00BE30FB"/>
    <w:rsid w:val="00BF15D0"/>
    <w:rsid w:val="00BF17FC"/>
    <w:rsid w:val="00BF2B51"/>
    <w:rsid w:val="00C0176C"/>
    <w:rsid w:val="00C02011"/>
    <w:rsid w:val="00C02D86"/>
    <w:rsid w:val="00C044EE"/>
    <w:rsid w:val="00C060A4"/>
    <w:rsid w:val="00C0787F"/>
    <w:rsid w:val="00C132BB"/>
    <w:rsid w:val="00C14292"/>
    <w:rsid w:val="00C14E74"/>
    <w:rsid w:val="00C16B1F"/>
    <w:rsid w:val="00C172B2"/>
    <w:rsid w:val="00C172EF"/>
    <w:rsid w:val="00C17DE4"/>
    <w:rsid w:val="00C226E6"/>
    <w:rsid w:val="00C25794"/>
    <w:rsid w:val="00C31D52"/>
    <w:rsid w:val="00C34703"/>
    <w:rsid w:val="00C3623C"/>
    <w:rsid w:val="00C3767C"/>
    <w:rsid w:val="00C43443"/>
    <w:rsid w:val="00C44AD1"/>
    <w:rsid w:val="00C4757D"/>
    <w:rsid w:val="00C558B0"/>
    <w:rsid w:val="00C61BEB"/>
    <w:rsid w:val="00C61D22"/>
    <w:rsid w:val="00C627B2"/>
    <w:rsid w:val="00C632A0"/>
    <w:rsid w:val="00C66B52"/>
    <w:rsid w:val="00C6750C"/>
    <w:rsid w:val="00C7197D"/>
    <w:rsid w:val="00C72AC8"/>
    <w:rsid w:val="00C72F6D"/>
    <w:rsid w:val="00C73AB8"/>
    <w:rsid w:val="00C73B5A"/>
    <w:rsid w:val="00C80A4E"/>
    <w:rsid w:val="00C82C52"/>
    <w:rsid w:val="00C84428"/>
    <w:rsid w:val="00C87D31"/>
    <w:rsid w:val="00C90F0B"/>
    <w:rsid w:val="00C91DBA"/>
    <w:rsid w:val="00C960CC"/>
    <w:rsid w:val="00C97D87"/>
    <w:rsid w:val="00CA17B1"/>
    <w:rsid w:val="00CB3FC3"/>
    <w:rsid w:val="00CB4601"/>
    <w:rsid w:val="00CC0071"/>
    <w:rsid w:val="00CC1C72"/>
    <w:rsid w:val="00CC4035"/>
    <w:rsid w:val="00CC5476"/>
    <w:rsid w:val="00CC63D4"/>
    <w:rsid w:val="00CC7DDC"/>
    <w:rsid w:val="00CC7FB5"/>
    <w:rsid w:val="00CD01DB"/>
    <w:rsid w:val="00CD39F0"/>
    <w:rsid w:val="00CD7F90"/>
    <w:rsid w:val="00CF1F9A"/>
    <w:rsid w:val="00CF34AA"/>
    <w:rsid w:val="00CF4124"/>
    <w:rsid w:val="00CF46EB"/>
    <w:rsid w:val="00CF70CD"/>
    <w:rsid w:val="00CF7F21"/>
    <w:rsid w:val="00D008E6"/>
    <w:rsid w:val="00D12A3D"/>
    <w:rsid w:val="00D14BA4"/>
    <w:rsid w:val="00D178FC"/>
    <w:rsid w:val="00D22F00"/>
    <w:rsid w:val="00D25092"/>
    <w:rsid w:val="00D2707D"/>
    <w:rsid w:val="00D277E5"/>
    <w:rsid w:val="00D314BE"/>
    <w:rsid w:val="00D32E27"/>
    <w:rsid w:val="00D3326A"/>
    <w:rsid w:val="00D33ECD"/>
    <w:rsid w:val="00D403E1"/>
    <w:rsid w:val="00D41207"/>
    <w:rsid w:val="00D444E5"/>
    <w:rsid w:val="00D4746B"/>
    <w:rsid w:val="00D56C7E"/>
    <w:rsid w:val="00D576D6"/>
    <w:rsid w:val="00D63770"/>
    <w:rsid w:val="00D641A7"/>
    <w:rsid w:val="00D65E15"/>
    <w:rsid w:val="00D67711"/>
    <w:rsid w:val="00D77AD9"/>
    <w:rsid w:val="00D84126"/>
    <w:rsid w:val="00D872EE"/>
    <w:rsid w:val="00D92352"/>
    <w:rsid w:val="00D93A46"/>
    <w:rsid w:val="00D944F5"/>
    <w:rsid w:val="00D953F9"/>
    <w:rsid w:val="00D9671B"/>
    <w:rsid w:val="00DA35EC"/>
    <w:rsid w:val="00DA3AB6"/>
    <w:rsid w:val="00DA3B53"/>
    <w:rsid w:val="00DA4F3D"/>
    <w:rsid w:val="00DA5C86"/>
    <w:rsid w:val="00DA6351"/>
    <w:rsid w:val="00DB017F"/>
    <w:rsid w:val="00DB07F8"/>
    <w:rsid w:val="00DC0346"/>
    <w:rsid w:val="00DC0590"/>
    <w:rsid w:val="00DC0A9F"/>
    <w:rsid w:val="00DC0B47"/>
    <w:rsid w:val="00DC3115"/>
    <w:rsid w:val="00DC5808"/>
    <w:rsid w:val="00DD166D"/>
    <w:rsid w:val="00DD3D13"/>
    <w:rsid w:val="00DD48B2"/>
    <w:rsid w:val="00DD56E8"/>
    <w:rsid w:val="00DD71A0"/>
    <w:rsid w:val="00DE438F"/>
    <w:rsid w:val="00DE63FE"/>
    <w:rsid w:val="00DE6AA5"/>
    <w:rsid w:val="00DE728C"/>
    <w:rsid w:val="00DF3E21"/>
    <w:rsid w:val="00DF56F3"/>
    <w:rsid w:val="00DF6031"/>
    <w:rsid w:val="00E024E0"/>
    <w:rsid w:val="00E02E4C"/>
    <w:rsid w:val="00E034C4"/>
    <w:rsid w:val="00E04D42"/>
    <w:rsid w:val="00E05471"/>
    <w:rsid w:val="00E059D6"/>
    <w:rsid w:val="00E06005"/>
    <w:rsid w:val="00E06314"/>
    <w:rsid w:val="00E067CB"/>
    <w:rsid w:val="00E06A65"/>
    <w:rsid w:val="00E077F5"/>
    <w:rsid w:val="00E11A42"/>
    <w:rsid w:val="00E15334"/>
    <w:rsid w:val="00E17B09"/>
    <w:rsid w:val="00E17D55"/>
    <w:rsid w:val="00E200E8"/>
    <w:rsid w:val="00E2155A"/>
    <w:rsid w:val="00E26423"/>
    <w:rsid w:val="00E26701"/>
    <w:rsid w:val="00E30781"/>
    <w:rsid w:val="00E36B38"/>
    <w:rsid w:val="00E36D06"/>
    <w:rsid w:val="00E40A19"/>
    <w:rsid w:val="00E438C1"/>
    <w:rsid w:val="00E45591"/>
    <w:rsid w:val="00E47287"/>
    <w:rsid w:val="00E54D8E"/>
    <w:rsid w:val="00E60BA3"/>
    <w:rsid w:val="00E63E87"/>
    <w:rsid w:val="00E6585B"/>
    <w:rsid w:val="00E73430"/>
    <w:rsid w:val="00E74515"/>
    <w:rsid w:val="00E760BD"/>
    <w:rsid w:val="00E83145"/>
    <w:rsid w:val="00E84D04"/>
    <w:rsid w:val="00E8624C"/>
    <w:rsid w:val="00E90D89"/>
    <w:rsid w:val="00E92C81"/>
    <w:rsid w:val="00E92F69"/>
    <w:rsid w:val="00E96E31"/>
    <w:rsid w:val="00E97DD6"/>
    <w:rsid w:val="00EA1305"/>
    <w:rsid w:val="00EA4187"/>
    <w:rsid w:val="00EA430E"/>
    <w:rsid w:val="00EA4E5D"/>
    <w:rsid w:val="00EA4F3F"/>
    <w:rsid w:val="00EA76A3"/>
    <w:rsid w:val="00EB4305"/>
    <w:rsid w:val="00EB47BF"/>
    <w:rsid w:val="00EB4EBB"/>
    <w:rsid w:val="00EB68C2"/>
    <w:rsid w:val="00EB76BE"/>
    <w:rsid w:val="00EB7972"/>
    <w:rsid w:val="00EC333F"/>
    <w:rsid w:val="00EC3341"/>
    <w:rsid w:val="00EC3579"/>
    <w:rsid w:val="00EC4E4E"/>
    <w:rsid w:val="00ED1B57"/>
    <w:rsid w:val="00EE012F"/>
    <w:rsid w:val="00EE09D7"/>
    <w:rsid w:val="00EE0BEC"/>
    <w:rsid w:val="00EE1A0C"/>
    <w:rsid w:val="00EE3A5B"/>
    <w:rsid w:val="00EE6829"/>
    <w:rsid w:val="00EE6855"/>
    <w:rsid w:val="00EE76A1"/>
    <w:rsid w:val="00EF1843"/>
    <w:rsid w:val="00EF2FD2"/>
    <w:rsid w:val="00EF541C"/>
    <w:rsid w:val="00EF5558"/>
    <w:rsid w:val="00F0301D"/>
    <w:rsid w:val="00F03E84"/>
    <w:rsid w:val="00F07DF8"/>
    <w:rsid w:val="00F11336"/>
    <w:rsid w:val="00F1404E"/>
    <w:rsid w:val="00F20F8C"/>
    <w:rsid w:val="00F224D2"/>
    <w:rsid w:val="00F27AFE"/>
    <w:rsid w:val="00F4074C"/>
    <w:rsid w:val="00F471A3"/>
    <w:rsid w:val="00F47A98"/>
    <w:rsid w:val="00F52560"/>
    <w:rsid w:val="00F52C5B"/>
    <w:rsid w:val="00F55E53"/>
    <w:rsid w:val="00F60A09"/>
    <w:rsid w:val="00F62030"/>
    <w:rsid w:val="00F64E8B"/>
    <w:rsid w:val="00F654BC"/>
    <w:rsid w:val="00F65CA0"/>
    <w:rsid w:val="00F804FD"/>
    <w:rsid w:val="00F80D4D"/>
    <w:rsid w:val="00F82117"/>
    <w:rsid w:val="00F84545"/>
    <w:rsid w:val="00F84DC4"/>
    <w:rsid w:val="00F87D05"/>
    <w:rsid w:val="00F90721"/>
    <w:rsid w:val="00F91C94"/>
    <w:rsid w:val="00F9220D"/>
    <w:rsid w:val="00F94C20"/>
    <w:rsid w:val="00F962FC"/>
    <w:rsid w:val="00FA2669"/>
    <w:rsid w:val="00FA3A46"/>
    <w:rsid w:val="00FA3DAF"/>
    <w:rsid w:val="00FA4503"/>
    <w:rsid w:val="00FA7E4A"/>
    <w:rsid w:val="00FA7E7F"/>
    <w:rsid w:val="00FB746B"/>
    <w:rsid w:val="00FC06B5"/>
    <w:rsid w:val="00FC36A2"/>
    <w:rsid w:val="00FC418C"/>
    <w:rsid w:val="00FC4BB4"/>
    <w:rsid w:val="00FC5517"/>
    <w:rsid w:val="00FC5698"/>
    <w:rsid w:val="00FD17CB"/>
    <w:rsid w:val="00FE0DB4"/>
    <w:rsid w:val="00FE11FF"/>
    <w:rsid w:val="00FE471A"/>
    <w:rsid w:val="00FE7BBA"/>
    <w:rsid w:val="00FF0D48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0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0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E0A7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5E0A7F"/>
    <w:rPr>
      <w:i/>
      <w:iCs/>
    </w:rPr>
  </w:style>
  <w:style w:type="character" w:customStyle="1" w:styleId="st">
    <w:name w:val="st"/>
    <w:basedOn w:val="a0"/>
    <w:rsid w:val="005E0A7F"/>
  </w:style>
  <w:style w:type="character" w:customStyle="1" w:styleId="apple-converted-space">
    <w:name w:val="apple-converted-space"/>
    <w:basedOn w:val="a0"/>
    <w:rsid w:val="005E0A7F"/>
  </w:style>
  <w:style w:type="character" w:styleId="a6">
    <w:name w:val="Emphasis"/>
    <w:basedOn w:val="a0"/>
    <w:uiPriority w:val="20"/>
    <w:qFormat/>
    <w:rsid w:val="005E0A7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0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0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0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8</cp:revision>
  <dcterms:created xsi:type="dcterms:W3CDTF">2017-12-14T08:14:00Z</dcterms:created>
  <dcterms:modified xsi:type="dcterms:W3CDTF">2017-12-18T12:57:00Z</dcterms:modified>
</cp:coreProperties>
</file>