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FE" w:rsidRPr="00081DCC" w:rsidRDefault="004622FE" w:rsidP="001630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081DCC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Всенародное обсуждение проекта изменений и дополнений Конституции Республики Беларусь</w:t>
      </w:r>
    </w:p>
    <w:p w:rsidR="004622FE" w:rsidRPr="00081DCC" w:rsidRDefault="004622FE" w:rsidP="004622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622FE" w:rsidRDefault="004622FE" w:rsidP="00163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D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27 декабря 2021 г. на всенародное обсуждение вынесен проект изменений и дополнений Конституции Республики Беларусь.</w:t>
      </w:r>
    </w:p>
    <w:p w:rsidR="004622FE" w:rsidRPr="00081DCC" w:rsidRDefault="004622FE" w:rsidP="0046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622FE" w:rsidRDefault="004622FE" w:rsidP="001630C2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081D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проектом изменений и дополнений Конституции Республики Беларусь можно ознакомиться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на Национальном правовом Интернет-портале по ссылке </w:t>
      </w:r>
      <w:hyperlink r:id="rId5" w:history="1">
        <w:r w:rsidRPr="003D13E2">
          <w:rPr>
            <w:rStyle w:val="a3"/>
            <w:rFonts w:ascii="Times New Roman" w:hAnsi="Times New Roman" w:cs="Times New Roman"/>
            <w:sz w:val="30"/>
            <w:szCs w:val="30"/>
          </w:rPr>
          <w:t>https://pravo.by/pravovaya-informatsiya/vsenarodnoe-obsuzhdenie-proekta-konstitutsii-respubliki-belarus/</w:t>
        </w:r>
      </w:hyperlink>
      <w:r>
        <w:rPr>
          <w:rStyle w:val="a3"/>
          <w:rFonts w:ascii="Times New Roman" w:hAnsi="Times New Roman" w:cs="Times New Roman"/>
          <w:sz w:val="30"/>
          <w:szCs w:val="30"/>
        </w:rPr>
        <w:t>.</w:t>
      </w:r>
    </w:p>
    <w:p w:rsidR="004622FE" w:rsidRDefault="004622FE" w:rsidP="0046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622FE" w:rsidRDefault="004622FE" w:rsidP="00163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Проект в печатном виде доступен для ознакомления в публичных центрах правовой информации, функционирующих на базе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областных и центральных районных (городских) публичных библиотек области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(список прилагается).</w:t>
      </w:r>
    </w:p>
    <w:p w:rsidR="004622FE" w:rsidRPr="00081DCC" w:rsidRDefault="004622FE" w:rsidP="0046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622FE" w:rsidRPr="00081DCC" w:rsidRDefault="004622FE" w:rsidP="001630C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D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Мнения граждан относительно содержания проекта изменений и дополнений, а также возможные предложения по его совершенствованию направляются в Национа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льный центр правовой информации одним из следующих способов:</w:t>
      </w:r>
    </w:p>
    <w:p w:rsidR="004622FE" w:rsidRPr="008D59F1" w:rsidRDefault="004622FE" w:rsidP="0046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622FE" w:rsidRPr="008D59F1" w:rsidRDefault="004622FE" w:rsidP="004622F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59F1">
        <w:rPr>
          <w:rFonts w:ascii="Times New Roman" w:hAnsi="Times New Roman" w:cs="Times New Roman"/>
          <w:color w:val="000000"/>
          <w:sz w:val="30"/>
          <w:szCs w:val="30"/>
        </w:rPr>
        <w:t>по электронной почте </w:t>
      </w:r>
      <w:hyperlink r:id="rId6" w:history="1">
        <w:r w:rsidRPr="008D59F1">
          <w:rPr>
            <w:rStyle w:val="a3"/>
            <w:rFonts w:ascii="Times New Roman" w:hAnsi="Times New Roman" w:cs="Times New Roman"/>
            <w:color w:val="003366"/>
            <w:sz w:val="30"/>
            <w:szCs w:val="30"/>
          </w:rPr>
          <w:t>sbor@ncpi.gov.by</w:t>
        </w:r>
      </w:hyperlink>
      <w:r w:rsidRPr="008D59F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4622FE" w:rsidRPr="008D59F1" w:rsidRDefault="004622FE" w:rsidP="004622F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59F1">
        <w:rPr>
          <w:rFonts w:ascii="Times New Roman" w:hAnsi="Times New Roman" w:cs="Times New Roman"/>
          <w:color w:val="000000"/>
          <w:sz w:val="30"/>
          <w:szCs w:val="30"/>
        </w:rPr>
        <w:t>посредством </w:t>
      </w:r>
      <w:hyperlink r:id="rId7" w:tgtFrame="_blank" w:tooltip="Сбор замечаний и предложений по проекту Конституции Республики Беларусь" w:history="1">
        <w:r w:rsidRPr="008D59F1">
          <w:rPr>
            <w:rStyle w:val="a3"/>
            <w:rFonts w:ascii="Times New Roman" w:hAnsi="Times New Roman" w:cs="Times New Roman"/>
            <w:color w:val="003366"/>
            <w:sz w:val="30"/>
            <w:szCs w:val="30"/>
          </w:rPr>
          <w:t>электронной формы</w:t>
        </w:r>
      </w:hyperlink>
      <w:r w:rsidRPr="008D59F1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(https://sbor.pravo.by/)</w:t>
      </w:r>
      <w:r w:rsidRPr="008D59F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4622FE" w:rsidRPr="008D59F1" w:rsidRDefault="004622FE" w:rsidP="004622F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59F1">
        <w:rPr>
          <w:rFonts w:ascii="Times New Roman" w:hAnsi="Times New Roman" w:cs="Times New Roman"/>
          <w:color w:val="000000"/>
          <w:sz w:val="30"/>
          <w:szCs w:val="30"/>
        </w:rPr>
        <w:t>в письменном виде по адресу 220030, г. Минск, ул. </w:t>
      </w:r>
      <w:proofErr w:type="spellStart"/>
      <w:r w:rsidRPr="008D59F1">
        <w:rPr>
          <w:rFonts w:ascii="Times New Roman" w:hAnsi="Times New Roman" w:cs="Times New Roman"/>
          <w:color w:val="000000"/>
          <w:sz w:val="30"/>
          <w:szCs w:val="30"/>
        </w:rPr>
        <w:t>Берсона</w:t>
      </w:r>
      <w:proofErr w:type="spellEnd"/>
      <w:r w:rsidRPr="008D59F1">
        <w:rPr>
          <w:rFonts w:ascii="Times New Roman" w:hAnsi="Times New Roman" w:cs="Times New Roman"/>
          <w:color w:val="000000"/>
          <w:sz w:val="30"/>
          <w:szCs w:val="30"/>
        </w:rPr>
        <w:t>, 1а, НЦПИ, с пометкой «Конституция».</w:t>
      </w:r>
    </w:p>
    <w:p w:rsidR="004622FE" w:rsidRPr="008D59F1" w:rsidRDefault="004622FE" w:rsidP="0046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622FE" w:rsidRPr="00CD2F24" w:rsidRDefault="004622FE" w:rsidP="001630C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Координация </w:t>
      </w:r>
      <w:r w:rsidRPr="00CD2F24">
        <w:rPr>
          <w:color w:val="000000"/>
          <w:sz w:val="30"/>
          <w:szCs w:val="30"/>
        </w:rPr>
        <w:t>работ по сбору откликов граждан по проекту изменений Конституции Республики Беларусь, вынесенному для всенародного обсуждения, проводится Национальным центром правовой информации.</w:t>
      </w:r>
    </w:p>
    <w:p w:rsidR="004622FE" w:rsidRPr="00081DCC" w:rsidRDefault="004622FE" w:rsidP="004622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1D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Поступившие материалы будут обобщаться и систематизироваться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622FE" w:rsidRDefault="004622FE" w:rsidP="0046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FE" w:rsidRPr="00D7207C" w:rsidRDefault="004622FE" w:rsidP="004622FE">
      <w:pPr>
        <w:pStyle w:val="a4"/>
        <w:spacing w:before="0" w:beforeAutospacing="0" w:after="0" w:afterAutospacing="0"/>
        <w:jc w:val="both"/>
        <w:rPr>
          <w:b/>
          <w:sz w:val="30"/>
          <w:szCs w:val="30"/>
          <w:u w:val="single"/>
          <w:lang w:val="be-BY"/>
        </w:rPr>
      </w:pPr>
      <w:r w:rsidRPr="00D7207C">
        <w:rPr>
          <w:b/>
          <w:sz w:val="30"/>
          <w:szCs w:val="30"/>
          <w:u w:val="single"/>
          <w:lang w:val="be-BY"/>
        </w:rPr>
        <w:t>Могилевская область</w:t>
      </w:r>
    </w:p>
    <w:p w:rsidR="004622FE" w:rsidRPr="00D7207C" w:rsidRDefault="004622FE" w:rsidP="004622FE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Белыничской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Бобруйской </w:t>
      </w:r>
      <w:r>
        <w:rPr>
          <w:sz w:val="30"/>
          <w:szCs w:val="30"/>
          <w:lang w:val="be-BY"/>
        </w:rPr>
        <w:t>городской</w:t>
      </w:r>
      <w:r w:rsidRPr="00D7207C">
        <w:rPr>
          <w:sz w:val="30"/>
          <w:szCs w:val="30"/>
          <w:lang w:val="be-BY"/>
        </w:rPr>
        <w:t xml:space="preserve">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Быховской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Глусской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Горецкой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Дрибинской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Кировской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Климовичской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lastRenderedPageBreak/>
        <w:t xml:space="preserve">ПЦПИ при Кличевской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Костюковичской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Краснопольской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>ПЦПИ при Могилевской областной библиотеке им.В.И. Ленина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>ПЦПИ при Могилевской районной библиотеке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>ПЦПИ при Могилевской центральной городской библиотеке им.</w:t>
      </w:r>
      <w:r>
        <w:rPr>
          <w:sz w:val="30"/>
          <w:szCs w:val="30"/>
          <w:lang w:val="be-BY"/>
        </w:rPr>
        <w:t> </w:t>
      </w:r>
      <w:r w:rsidRPr="00D7207C">
        <w:rPr>
          <w:sz w:val="30"/>
          <w:szCs w:val="30"/>
          <w:lang w:val="be-BY"/>
        </w:rPr>
        <w:t>К.Маркса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Осиповичской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Кричевской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Круглянской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Мстиславской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Славгородской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Хотимской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Чаусской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Чериковской центральной районной библиотеке </w:t>
      </w:r>
    </w:p>
    <w:p w:rsidR="004622FE" w:rsidRPr="00D7207C" w:rsidRDefault="004622FE" w:rsidP="004622F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  <w:lang w:val="be-BY"/>
        </w:rPr>
      </w:pPr>
      <w:r w:rsidRPr="00D7207C">
        <w:rPr>
          <w:sz w:val="30"/>
          <w:szCs w:val="30"/>
          <w:lang w:val="be-BY"/>
        </w:rPr>
        <w:t xml:space="preserve">ПЦПИ при Шкловской центральной районной библиотеке </w:t>
      </w:r>
    </w:p>
    <w:p w:rsidR="004622FE" w:rsidRDefault="004622FE" w:rsidP="004622FE">
      <w:pPr>
        <w:pStyle w:val="a4"/>
        <w:spacing w:after="0"/>
        <w:jc w:val="both"/>
        <w:rPr>
          <w:lang w:val="be-BY"/>
        </w:rPr>
      </w:pPr>
    </w:p>
    <w:p w:rsidR="004D4000" w:rsidRDefault="004D4000" w:rsidP="004D400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4D4000" w:rsidSect="0024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4F8"/>
    <w:multiLevelType w:val="multilevel"/>
    <w:tmpl w:val="321C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E42AC"/>
    <w:multiLevelType w:val="hybridMultilevel"/>
    <w:tmpl w:val="2A7C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22FE"/>
    <w:rsid w:val="0000057F"/>
    <w:rsid w:val="00040484"/>
    <w:rsid w:val="001630C2"/>
    <w:rsid w:val="0024678D"/>
    <w:rsid w:val="002748AE"/>
    <w:rsid w:val="004622FE"/>
    <w:rsid w:val="004D4000"/>
    <w:rsid w:val="00703F8F"/>
    <w:rsid w:val="007063DC"/>
    <w:rsid w:val="008A6912"/>
    <w:rsid w:val="00B2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F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2F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6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F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2F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6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bor.pravo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or@ncpi.gov.by" TargetMode="External"/><Relationship Id="rId5" Type="http://schemas.openxmlformats.org/officeDocument/2006/relationships/hyperlink" Target="https://pravo.by/pravovaya-informatsiya/vsenarodnoe-obsuzhdenie-proekta-konstitutsii-respubliki-belarus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rcpi.mogilev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rcpi mogilev</dc:creator>
  <cp:lastModifiedBy>Спальня</cp:lastModifiedBy>
  <cp:revision>3</cp:revision>
  <dcterms:created xsi:type="dcterms:W3CDTF">2021-12-31T09:28:00Z</dcterms:created>
  <dcterms:modified xsi:type="dcterms:W3CDTF">2021-12-31T09:28:00Z</dcterms:modified>
</cp:coreProperties>
</file>