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3C" w:rsidRPr="003F2874" w:rsidRDefault="009F713C" w:rsidP="009F713C">
      <w:pPr>
        <w:pStyle w:val="1"/>
        <w:ind w:left="10348"/>
        <w:jc w:val="left"/>
        <w:rPr>
          <w:b w:val="0"/>
          <w:sz w:val="30"/>
        </w:rPr>
      </w:pPr>
      <w:r w:rsidRPr="003F2874">
        <w:rPr>
          <w:b w:val="0"/>
          <w:sz w:val="30"/>
        </w:rPr>
        <w:t>УТВЕРЖДЕНО</w:t>
      </w:r>
    </w:p>
    <w:p w:rsidR="009F713C" w:rsidRPr="003F2874" w:rsidRDefault="009F713C" w:rsidP="009F713C">
      <w:pPr>
        <w:spacing w:line="280" w:lineRule="exact"/>
        <w:ind w:left="10348"/>
        <w:rPr>
          <w:sz w:val="30"/>
        </w:rPr>
      </w:pPr>
      <w:r w:rsidRPr="003F2874">
        <w:rPr>
          <w:sz w:val="30"/>
        </w:rPr>
        <w:t>Протокол</w:t>
      </w:r>
      <w:r>
        <w:rPr>
          <w:sz w:val="30"/>
        </w:rPr>
        <w:t>ом заседания</w:t>
      </w:r>
      <w:r w:rsidRPr="003F2874">
        <w:rPr>
          <w:sz w:val="30"/>
        </w:rPr>
        <w:t xml:space="preserve"> </w:t>
      </w:r>
    </w:p>
    <w:p w:rsidR="009F713C" w:rsidRPr="003F2874" w:rsidRDefault="009F713C" w:rsidP="009F713C">
      <w:pPr>
        <w:spacing w:line="280" w:lineRule="exact"/>
        <w:ind w:left="10348"/>
        <w:rPr>
          <w:sz w:val="30"/>
        </w:rPr>
      </w:pPr>
      <w:r w:rsidRPr="003F2874">
        <w:rPr>
          <w:sz w:val="30"/>
        </w:rPr>
        <w:t xml:space="preserve">комиссии по </w:t>
      </w:r>
      <w:r w:rsidR="00380D65">
        <w:rPr>
          <w:sz w:val="30"/>
        </w:rPr>
        <w:t xml:space="preserve">охране труда и </w:t>
      </w:r>
      <w:r w:rsidRPr="003F2874">
        <w:rPr>
          <w:sz w:val="30"/>
        </w:rPr>
        <w:t>профилактике производственного травматизма и профессиональной заболеваемо</w:t>
      </w:r>
      <w:r w:rsidR="00380D65">
        <w:rPr>
          <w:sz w:val="30"/>
        </w:rPr>
        <w:t>сти при Белыничском райисполкоме</w:t>
      </w:r>
    </w:p>
    <w:p w:rsidR="009F713C" w:rsidRPr="003F2874" w:rsidRDefault="009F713C" w:rsidP="009F713C">
      <w:pPr>
        <w:ind w:left="10348"/>
        <w:rPr>
          <w:sz w:val="30"/>
          <w:szCs w:val="30"/>
        </w:rPr>
      </w:pPr>
      <w:r w:rsidRPr="003F2874">
        <w:rPr>
          <w:sz w:val="30"/>
        </w:rPr>
        <w:t xml:space="preserve">от </w:t>
      </w:r>
      <w:r w:rsidR="00380D65">
        <w:rPr>
          <w:sz w:val="30"/>
        </w:rPr>
        <w:t>1</w:t>
      </w:r>
      <w:r w:rsidRPr="003F2874">
        <w:rPr>
          <w:sz w:val="30"/>
        </w:rPr>
        <w:t>3.12.2018 № 9</w:t>
      </w:r>
    </w:p>
    <w:p w:rsidR="009F713C" w:rsidRPr="003F2874" w:rsidRDefault="009F713C" w:rsidP="00380D65">
      <w:pPr>
        <w:spacing w:line="360" w:lineRule="auto"/>
        <w:ind w:left="284"/>
        <w:jc w:val="center"/>
        <w:rPr>
          <w:sz w:val="30"/>
          <w:szCs w:val="30"/>
        </w:rPr>
      </w:pPr>
    </w:p>
    <w:p w:rsidR="009F713C" w:rsidRPr="00F74787" w:rsidRDefault="009F713C" w:rsidP="009F713C">
      <w:pPr>
        <w:spacing w:line="280" w:lineRule="exact"/>
        <w:ind w:left="284"/>
        <w:jc w:val="center"/>
        <w:rPr>
          <w:b/>
          <w:spacing w:val="-2"/>
          <w:sz w:val="30"/>
          <w:szCs w:val="30"/>
        </w:rPr>
      </w:pPr>
      <w:r w:rsidRPr="00F74787">
        <w:rPr>
          <w:b/>
          <w:sz w:val="30"/>
          <w:szCs w:val="30"/>
        </w:rPr>
        <w:t xml:space="preserve">Комплекс мер </w:t>
      </w:r>
      <w:r w:rsidRPr="00F74787">
        <w:rPr>
          <w:b/>
          <w:spacing w:val="-2"/>
          <w:sz w:val="30"/>
          <w:szCs w:val="30"/>
        </w:rPr>
        <w:t xml:space="preserve">по предупреждению гибели и травмирования людей, </w:t>
      </w:r>
    </w:p>
    <w:p w:rsidR="009F713C" w:rsidRPr="003F2874" w:rsidRDefault="009F713C" w:rsidP="009F713C">
      <w:pPr>
        <w:spacing w:line="280" w:lineRule="exact"/>
        <w:ind w:left="284"/>
        <w:jc w:val="center"/>
        <w:rPr>
          <w:sz w:val="30"/>
          <w:szCs w:val="30"/>
        </w:rPr>
      </w:pPr>
      <w:r w:rsidRPr="00F74787">
        <w:rPr>
          <w:b/>
          <w:spacing w:val="-2"/>
          <w:sz w:val="30"/>
          <w:szCs w:val="30"/>
        </w:rPr>
        <w:t xml:space="preserve">укреплению производственно-технологической, исполнительской и трудовой дисциплины, безопасности производственной деятельности в организациях </w:t>
      </w:r>
      <w:r w:rsidR="00380D65">
        <w:rPr>
          <w:b/>
          <w:spacing w:val="-2"/>
          <w:sz w:val="30"/>
          <w:szCs w:val="30"/>
        </w:rPr>
        <w:t>Белыничского района</w:t>
      </w:r>
      <w:r w:rsidRPr="00F74787">
        <w:rPr>
          <w:b/>
          <w:spacing w:val="-1"/>
          <w:sz w:val="30"/>
          <w:szCs w:val="30"/>
        </w:rPr>
        <w:t xml:space="preserve"> на 2019 год</w:t>
      </w:r>
    </w:p>
    <w:p w:rsidR="009F713C" w:rsidRPr="003F2874" w:rsidRDefault="009F713C" w:rsidP="009F713C">
      <w:pPr>
        <w:spacing w:line="280" w:lineRule="exact"/>
        <w:ind w:left="284"/>
        <w:jc w:val="center"/>
        <w:rPr>
          <w:spacing w:val="-1"/>
          <w:sz w:val="30"/>
          <w:szCs w:val="30"/>
        </w:rPr>
      </w:pPr>
    </w:p>
    <w:tbl>
      <w:tblPr>
        <w:tblW w:w="15025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8646"/>
        <w:gridCol w:w="1843"/>
        <w:gridCol w:w="3827"/>
      </w:tblGrid>
      <w:tr w:rsidR="009F713C" w:rsidRPr="003F2874" w:rsidTr="004A5885">
        <w:trPr>
          <w:trHeight w:hRule="exact" w:val="6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13C" w:rsidRPr="003F2874" w:rsidRDefault="009F713C" w:rsidP="004A5885">
            <w:pPr>
              <w:shd w:val="clear" w:color="auto" w:fill="FFFFFF"/>
              <w:spacing w:line="295" w:lineRule="exact"/>
              <w:ind w:right="130"/>
              <w:jc w:val="center"/>
            </w:pPr>
            <w:r w:rsidRPr="003F2874">
              <w:rPr>
                <w:sz w:val="26"/>
                <w:szCs w:val="26"/>
              </w:rPr>
              <w:t>№ п/п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13C" w:rsidRPr="003F2874" w:rsidRDefault="009F713C" w:rsidP="004A5885">
            <w:pPr>
              <w:shd w:val="clear" w:color="auto" w:fill="FFFFFF"/>
              <w:ind w:left="1735"/>
              <w:jc w:val="center"/>
            </w:pPr>
            <w:r w:rsidRPr="003F287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13C" w:rsidRPr="003F2874" w:rsidRDefault="009F713C" w:rsidP="004A5885">
            <w:pPr>
              <w:shd w:val="clear" w:color="auto" w:fill="FFFFFF"/>
              <w:spacing w:line="295" w:lineRule="exact"/>
              <w:ind w:left="144" w:right="187"/>
              <w:jc w:val="center"/>
            </w:pPr>
            <w:r w:rsidRPr="003F2874">
              <w:rPr>
                <w:sz w:val="26"/>
                <w:szCs w:val="26"/>
              </w:rPr>
              <w:t xml:space="preserve">Срок </w:t>
            </w:r>
            <w:r w:rsidRPr="003F2874">
              <w:rPr>
                <w:spacing w:val="-4"/>
                <w:sz w:val="26"/>
                <w:szCs w:val="26"/>
              </w:rPr>
              <w:t>исполнения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13C" w:rsidRPr="003F2874" w:rsidRDefault="009F713C" w:rsidP="004A5885">
            <w:pPr>
              <w:shd w:val="clear" w:color="auto" w:fill="FFFFFF"/>
              <w:jc w:val="center"/>
            </w:pPr>
            <w:r w:rsidRPr="003F2874">
              <w:rPr>
                <w:spacing w:val="-4"/>
                <w:sz w:val="26"/>
                <w:szCs w:val="26"/>
              </w:rPr>
              <w:t>Ответственный исполнитель</w:t>
            </w:r>
          </w:p>
        </w:tc>
      </w:tr>
      <w:tr w:rsidR="009F713C" w:rsidRPr="003F2874" w:rsidTr="004A5885">
        <w:trPr>
          <w:trHeight w:hRule="exact" w:val="409"/>
        </w:trPr>
        <w:tc>
          <w:tcPr>
            <w:tcW w:w="15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13C" w:rsidRPr="003F2874" w:rsidRDefault="009F713C" w:rsidP="004A5885">
            <w:pPr>
              <w:shd w:val="clear" w:color="auto" w:fill="FFFFFF"/>
              <w:jc w:val="center"/>
              <w:rPr>
                <w:b/>
                <w:spacing w:val="-4"/>
                <w:sz w:val="26"/>
                <w:szCs w:val="26"/>
              </w:rPr>
            </w:pPr>
            <w:r w:rsidRPr="003F2874">
              <w:rPr>
                <w:b/>
                <w:spacing w:val="-4"/>
                <w:sz w:val="26"/>
                <w:szCs w:val="26"/>
              </w:rPr>
              <w:t>Территориальное и отраслевое управление охраной труда</w:t>
            </w:r>
          </w:p>
        </w:tc>
      </w:tr>
      <w:tr w:rsidR="009F713C" w:rsidRPr="003F2874" w:rsidTr="004A5885">
        <w:trPr>
          <w:trHeight w:hRule="exact" w:val="142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13C" w:rsidRPr="003F2874" w:rsidRDefault="009F713C" w:rsidP="004A5885">
            <w:pPr>
              <w:numPr>
                <w:ilvl w:val="0"/>
                <w:numId w:val="1"/>
              </w:num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13C" w:rsidRPr="003F2874" w:rsidRDefault="005676DB" w:rsidP="004A5885">
            <w:pPr>
              <w:shd w:val="clear" w:color="auto" w:fill="FFFFFF"/>
              <w:spacing w:line="288" w:lineRule="exact"/>
              <w:ind w:left="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в районе</w:t>
            </w:r>
            <w:r w:rsidR="009F713C" w:rsidRPr="003F2874">
              <w:rPr>
                <w:sz w:val="26"/>
                <w:szCs w:val="26"/>
              </w:rPr>
              <w:t xml:space="preserve"> по территориально-отраслевому принципу работу целостной системы планирования и реализации мер, направленных на профилактику производственного травматизма и профессиональной заболеваемости, с анализом ее функционирования на заседаниях коллегиальных органов и исполкомов.</w:t>
            </w:r>
          </w:p>
          <w:p w:rsidR="009F713C" w:rsidRPr="003F2874" w:rsidRDefault="009F713C" w:rsidP="004A5885">
            <w:pPr>
              <w:shd w:val="clear" w:color="auto" w:fill="FFFFFF"/>
              <w:spacing w:line="288" w:lineRule="exact"/>
              <w:ind w:left="36"/>
              <w:jc w:val="both"/>
              <w:rPr>
                <w:sz w:val="26"/>
                <w:szCs w:val="26"/>
              </w:rPr>
            </w:pPr>
          </w:p>
          <w:p w:rsidR="009F713C" w:rsidRPr="003F2874" w:rsidRDefault="009F713C" w:rsidP="004A5885">
            <w:pPr>
              <w:shd w:val="clear" w:color="auto" w:fill="FFFFFF"/>
              <w:spacing w:line="288" w:lineRule="exact"/>
              <w:ind w:left="36"/>
              <w:jc w:val="both"/>
              <w:rPr>
                <w:sz w:val="26"/>
                <w:szCs w:val="26"/>
              </w:rPr>
            </w:pPr>
          </w:p>
          <w:p w:rsidR="009F713C" w:rsidRPr="003F2874" w:rsidRDefault="009F713C" w:rsidP="004A5885">
            <w:pPr>
              <w:shd w:val="clear" w:color="auto" w:fill="FFFFFF"/>
              <w:spacing w:line="288" w:lineRule="exact"/>
              <w:ind w:left="36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13C" w:rsidRPr="003F2874" w:rsidRDefault="009F713C" w:rsidP="004A5885">
            <w:pPr>
              <w:shd w:val="clear" w:color="auto" w:fill="FFFFFF"/>
              <w:spacing w:line="288" w:lineRule="exact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13C" w:rsidRPr="003F2874" w:rsidRDefault="009F713C" w:rsidP="00AE66C2">
            <w:pPr>
              <w:shd w:val="clear" w:color="auto" w:fill="FFFFFF"/>
              <w:ind w:left="14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Структурные</w:t>
            </w:r>
            <w:r w:rsidR="005676DB">
              <w:rPr>
                <w:sz w:val="26"/>
                <w:szCs w:val="26"/>
              </w:rPr>
              <w:t xml:space="preserve"> подразделения райисполкома</w:t>
            </w:r>
          </w:p>
        </w:tc>
      </w:tr>
      <w:tr w:rsidR="009F713C" w:rsidRPr="003F2874" w:rsidTr="00AC0B7A">
        <w:trPr>
          <w:trHeight w:hRule="exact" w:val="161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13C" w:rsidRPr="003F2874" w:rsidRDefault="009F713C" w:rsidP="004A5885">
            <w:pPr>
              <w:numPr>
                <w:ilvl w:val="0"/>
                <w:numId w:val="1"/>
              </w:num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13C" w:rsidRPr="003F2874" w:rsidRDefault="009F713C" w:rsidP="004A5885">
            <w:pPr>
              <w:tabs>
                <w:tab w:val="left" w:pos="1770"/>
              </w:tabs>
              <w:ind w:right="-2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Запланировать и рас</w:t>
            </w:r>
            <w:r w:rsidR="0032730C">
              <w:rPr>
                <w:sz w:val="26"/>
                <w:szCs w:val="26"/>
              </w:rPr>
              <w:t>смотреть на районных</w:t>
            </w:r>
            <w:r w:rsidRPr="003F2874">
              <w:rPr>
                <w:sz w:val="26"/>
                <w:szCs w:val="26"/>
              </w:rPr>
              <w:t xml:space="preserve"> комиссиях по профилактике производственного травматизма и профессиональной заболеваемости проблемные вопросы соблюдения требований санэпидзаконодательства на промышленных и сельскохозяйственных объектах.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13C" w:rsidRPr="003F2874" w:rsidRDefault="009F713C" w:rsidP="004A588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1 квартал</w:t>
            </w:r>
          </w:p>
          <w:p w:rsidR="009F713C" w:rsidRPr="003F2874" w:rsidRDefault="009F713C" w:rsidP="004A588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2019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13C" w:rsidRPr="003F2874" w:rsidRDefault="0032730C" w:rsidP="00F649E9">
            <w:pPr>
              <w:shd w:val="clear" w:color="auto" w:fill="FFFFFF"/>
              <w:spacing w:line="295" w:lineRule="exact"/>
              <w:ind w:right="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</w:t>
            </w:r>
            <w:r w:rsidR="009F713C" w:rsidRPr="003F2874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 xml:space="preserve">охране труда и </w:t>
            </w:r>
            <w:r w:rsidR="009F713C" w:rsidRPr="003F2874">
              <w:rPr>
                <w:sz w:val="26"/>
                <w:szCs w:val="26"/>
              </w:rPr>
              <w:t xml:space="preserve">профилактике производственного травматизма и профессиональной заболеваемости </w:t>
            </w:r>
            <w:r w:rsidR="00AC0B7A">
              <w:rPr>
                <w:sz w:val="26"/>
                <w:szCs w:val="26"/>
              </w:rPr>
              <w:t>райисполкома</w:t>
            </w:r>
          </w:p>
        </w:tc>
      </w:tr>
      <w:tr w:rsidR="009F713C" w:rsidRPr="003F2874" w:rsidTr="004A5885">
        <w:trPr>
          <w:trHeight w:hRule="exact" w:val="20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13C" w:rsidRPr="003F2874" w:rsidRDefault="009F713C" w:rsidP="004A5885">
            <w:pPr>
              <w:numPr>
                <w:ilvl w:val="0"/>
                <w:numId w:val="1"/>
              </w:num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13C" w:rsidRPr="003F2874" w:rsidRDefault="009F713C" w:rsidP="004A5885">
            <w:pPr>
              <w:shd w:val="clear" w:color="auto" w:fill="FFFFFF"/>
              <w:spacing w:line="295" w:lineRule="exact"/>
              <w:ind w:right="14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Рассматривать на заседаниях соответствующих коллегиальных органов, исполкомов вопросы состояния охраны труда и производственного травматизма в подчиненных (расположенных на подведомственной территории) организациях и отраслях с участием представителей Могилевского областного управления Департамента государственной инспекции труда, комитета по труду, занятости и социальной защите Могилевского облисполкома.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13C" w:rsidRPr="003F2874" w:rsidRDefault="009F713C" w:rsidP="004A5885">
            <w:pPr>
              <w:shd w:val="clear" w:color="auto" w:fill="FFFFFF"/>
              <w:jc w:val="center"/>
              <w:rPr>
                <w:spacing w:val="-5"/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13C" w:rsidRDefault="009F713C" w:rsidP="00AE66C2">
            <w:pPr>
              <w:shd w:val="clear" w:color="auto" w:fill="FFFFFF"/>
              <w:spacing w:line="295" w:lineRule="exact"/>
              <w:ind w:right="86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 xml:space="preserve">Структурные подразделения </w:t>
            </w:r>
          </w:p>
          <w:p w:rsidR="00F96092" w:rsidRPr="003F2874" w:rsidRDefault="00F96092" w:rsidP="00AE66C2">
            <w:pPr>
              <w:shd w:val="clear" w:color="auto" w:fill="FFFFFF"/>
              <w:spacing w:line="295" w:lineRule="exact"/>
              <w:ind w:right="8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райисполкома</w:t>
            </w:r>
          </w:p>
        </w:tc>
      </w:tr>
      <w:tr w:rsidR="00AC0B7A" w:rsidRPr="003F2874" w:rsidTr="00AC0B7A">
        <w:trPr>
          <w:trHeight w:hRule="exact" w:val="168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B7A" w:rsidRPr="003F2874" w:rsidRDefault="00AC0B7A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B7A" w:rsidRPr="003F2874" w:rsidRDefault="00AC0B7A" w:rsidP="004A5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Продолжить работу районной</w:t>
            </w:r>
            <w:r w:rsidR="007340AC">
              <w:rPr>
                <w:sz w:val="26"/>
                <w:szCs w:val="26"/>
              </w:rPr>
              <w:t xml:space="preserve"> комиссии</w:t>
            </w:r>
            <w:r w:rsidRPr="003F2874">
              <w:rPr>
                <w:sz w:val="26"/>
                <w:szCs w:val="26"/>
              </w:rPr>
              <w:t xml:space="preserve"> по </w:t>
            </w:r>
            <w:r w:rsidR="007340AC">
              <w:rPr>
                <w:sz w:val="26"/>
                <w:szCs w:val="26"/>
              </w:rPr>
              <w:t xml:space="preserve">охране труда и </w:t>
            </w:r>
            <w:r w:rsidRPr="003F2874">
              <w:rPr>
                <w:sz w:val="26"/>
                <w:szCs w:val="26"/>
              </w:rPr>
              <w:t>профилактике производственного травматизма и профессиональной заболеваемости, на заседаниях комиссий давать оценку работы, организаций, расположенных на подведомственной территории, их руководителей и специалистов по созданию здоровых и безопасных условий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B7A" w:rsidRPr="003F2874" w:rsidRDefault="00AC0B7A" w:rsidP="004A5885">
            <w:pPr>
              <w:shd w:val="clear" w:color="auto" w:fill="FFFFFF"/>
              <w:spacing w:line="295" w:lineRule="exact"/>
              <w:ind w:left="259" w:right="223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B7A" w:rsidRPr="003F2874" w:rsidRDefault="00AC0B7A" w:rsidP="00AE66C2">
            <w:pPr>
              <w:shd w:val="clear" w:color="auto" w:fill="FFFFFF"/>
              <w:spacing w:line="295" w:lineRule="exact"/>
              <w:ind w:right="8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</w:t>
            </w:r>
            <w:r w:rsidRPr="003F2874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 xml:space="preserve">охране труда и </w:t>
            </w:r>
            <w:r w:rsidRPr="003F2874">
              <w:rPr>
                <w:sz w:val="26"/>
                <w:szCs w:val="26"/>
              </w:rPr>
              <w:t xml:space="preserve">профилактике производственного травматизма и профессиональной заболеваемости </w:t>
            </w:r>
            <w:r>
              <w:rPr>
                <w:sz w:val="26"/>
                <w:szCs w:val="26"/>
              </w:rPr>
              <w:t>райисполкома</w:t>
            </w:r>
          </w:p>
        </w:tc>
      </w:tr>
      <w:tr w:rsidR="00AC0B7A" w:rsidRPr="003F2874" w:rsidTr="00A243C6">
        <w:trPr>
          <w:trHeight w:hRule="exact" w:val="126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B7A" w:rsidRPr="003F2874" w:rsidRDefault="00AC0B7A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B7A" w:rsidRPr="003F2874" w:rsidRDefault="00AC0B7A" w:rsidP="004A5885">
            <w:pPr>
              <w:shd w:val="clear" w:color="auto" w:fill="FFFFFF"/>
              <w:spacing w:line="302" w:lineRule="exact"/>
              <w:ind w:right="14"/>
              <w:jc w:val="both"/>
            </w:pPr>
            <w:r w:rsidRPr="003F2874">
              <w:rPr>
                <w:spacing w:val="-2"/>
                <w:sz w:val="26"/>
                <w:szCs w:val="26"/>
              </w:rPr>
              <w:t>Обеспечить постоянное оказание методической и консультативной помощи организациям по вопросам законодательства о труде и об охране труда</w:t>
            </w:r>
            <w:r w:rsidRPr="003F2874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B7A" w:rsidRPr="003F2874" w:rsidRDefault="00AC0B7A" w:rsidP="004A5885">
            <w:pPr>
              <w:shd w:val="clear" w:color="auto" w:fill="FFFFFF"/>
              <w:spacing w:line="302" w:lineRule="exact"/>
              <w:ind w:right="-40"/>
              <w:jc w:val="center"/>
            </w:pPr>
            <w:r w:rsidRPr="003F2874">
              <w:rPr>
                <w:sz w:val="26"/>
                <w:szCs w:val="26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43C6" w:rsidRDefault="00A243C6" w:rsidP="00AE66C2">
            <w:pPr>
              <w:shd w:val="clear" w:color="auto" w:fill="FFFFFF"/>
              <w:spacing w:line="295" w:lineRule="exact"/>
              <w:ind w:right="86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 xml:space="preserve">Структурные подразделения </w:t>
            </w:r>
          </w:p>
          <w:p w:rsidR="00AC0B7A" w:rsidRPr="003F2874" w:rsidRDefault="00A243C6" w:rsidP="00AE66C2">
            <w:pPr>
              <w:shd w:val="clear" w:color="auto" w:fill="FFFFFF"/>
              <w:spacing w:line="295" w:lineRule="exact"/>
              <w:ind w:right="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райисполкома, Белыничское районное </w:t>
            </w:r>
            <w:r w:rsidR="00AC0B7A" w:rsidRPr="003F2874">
              <w:rPr>
                <w:sz w:val="26"/>
                <w:szCs w:val="26"/>
              </w:rPr>
              <w:t>объединение профсоюзов</w:t>
            </w:r>
          </w:p>
          <w:p w:rsidR="00AC0B7A" w:rsidRPr="003F2874" w:rsidRDefault="00AC0B7A" w:rsidP="00AE66C2">
            <w:pPr>
              <w:shd w:val="clear" w:color="auto" w:fill="FFFFFF"/>
              <w:spacing w:line="295" w:lineRule="exact"/>
              <w:ind w:right="65"/>
              <w:jc w:val="both"/>
              <w:rPr>
                <w:sz w:val="26"/>
                <w:szCs w:val="26"/>
              </w:rPr>
            </w:pPr>
          </w:p>
          <w:p w:rsidR="00AC0B7A" w:rsidRPr="003F2874" w:rsidRDefault="00AC0B7A" w:rsidP="00AE66C2">
            <w:pPr>
              <w:shd w:val="clear" w:color="auto" w:fill="FFFFFF"/>
              <w:spacing w:line="295" w:lineRule="exact"/>
              <w:ind w:right="65"/>
              <w:jc w:val="both"/>
            </w:pPr>
          </w:p>
        </w:tc>
      </w:tr>
      <w:tr w:rsidR="00AC0B7A" w:rsidRPr="003F2874" w:rsidTr="004A5885">
        <w:trPr>
          <w:trHeight w:hRule="exact" w:val="14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B7A" w:rsidRPr="003F2874" w:rsidRDefault="00AC0B7A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B7A" w:rsidRPr="003F2874" w:rsidRDefault="00D123C9" w:rsidP="004A5885">
            <w:pPr>
              <w:spacing w:line="280" w:lineRule="exact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Р</w:t>
            </w:r>
            <w:r w:rsidR="00AC0B7A" w:rsidRPr="003F2874">
              <w:rPr>
                <w:spacing w:val="-2"/>
                <w:sz w:val="26"/>
                <w:szCs w:val="26"/>
              </w:rPr>
              <w:t>ассмат</w:t>
            </w:r>
            <w:r>
              <w:rPr>
                <w:spacing w:val="-2"/>
                <w:sz w:val="26"/>
                <w:szCs w:val="26"/>
              </w:rPr>
              <w:t>ривать на заседаниях районного</w:t>
            </w:r>
            <w:r w:rsidR="00AC0B7A" w:rsidRPr="003F2874">
              <w:rPr>
                <w:spacing w:val="-2"/>
                <w:sz w:val="26"/>
                <w:szCs w:val="26"/>
              </w:rPr>
              <w:t xml:space="preserve"> Советов депутатов вопросы  предупреждения гибели и травмирования людей, укрепления производственно-технологической, исполнительской и трудовой дисциплины в организациях, расположенных на подведомственных территориях.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B7A" w:rsidRPr="003F2874" w:rsidRDefault="00AC0B7A" w:rsidP="004A5885">
            <w:pPr>
              <w:shd w:val="clear" w:color="auto" w:fill="FFFFFF"/>
              <w:spacing w:line="302" w:lineRule="exact"/>
              <w:ind w:right="-40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 xml:space="preserve">в течение </w:t>
            </w:r>
          </w:p>
          <w:p w:rsidR="00AC0B7A" w:rsidRPr="003F2874" w:rsidRDefault="00AC0B7A" w:rsidP="004A5885">
            <w:pPr>
              <w:shd w:val="clear" w:color="auto" w:fill="FFFFFF"/>
              <w:spacing w:line="302" w:lineRule="exact"/>
              <w:ind w:right="-40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B7A" w:rsidRPr="003F2874" w:rsidRDefault="00D123C9" w:rsidP="00AE66C2">
            <w:pPr>
              <w:shd w:val="clear" w:color="auto" w:fill="FFFFFF"/>
              <w:spacing w:line="295" w:lineRule="exact"/>
              <w:ind w:right="65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Районный Совет</w:t>
            </w:r>
            <w:r w:rsidR="00AC0B7A" w:rsidRPr="003F2874">
              <w:rPr>
                <w:spacing w:val="-4"/>
                <w:sz w:val="26"/>
                <w:szCs w:val="26"/>
              </w:rPr>
              <w:t xml:space="preserve"> депутатов</w:t>
            </w:r>
          </w:p>
        </w:tc>
      </w:tr>
      <w:tr w:rsidR="00AC0B7A" w:rsidRPr="003F2874" w:rsidTr="00B94F7F">
        <w:trPr>
          <w:trHeight w:hRule="exact" w:val="15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B7A" w:rsidRPr="003F2874" w:rsidRDefault="00AC0B7A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B7A" w:rsidRPr="003F2874" w:rsidRDefault="00AC0B7A" w:rsidP="004A5885">
            <w:pPr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Обеспечить проведение смотра-конкурса на лучшую организацию по охране труда и профилактике производственного травматизма.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B7A" w:rsidRPr="003F2874" w:rsidRDefault="00AC0B7A" w:rsidP="004A5885">
            <w:pPr>
              <w:shd w:val="clear" w:color="auto" w:fill="FFFFFF"/>
              <w:spacing w:line="295" w:lineRule="exact"/>
              <w:ind w:left="102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1 полугодие</w:t>
            </w:r>
          </w:p>
          <w:p w:rsidR="00AC0B7A" w:rsidRPr="003F2874" w:rsidRDefault="00AC0B7A" w:rsidP="004A5885">
            <w:pPr>
              <w:shd w:val="clear" w:color="auto" w:fill="FFFFFF"/>
              <w:spacing w:line="295" w:lineRule="exact"/>
              <w:ind w:left="102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2019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B7A" w:rsidRPr="003F2874" w:rsidRDefault="00B94F7F" w:rsidP="00AE66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рай</w:t>
            </w:r>
            <w:r w:rsidRPr="003F2874">
              <w:rPr>
                <w:sz w:val="26"/>
                <w:szCs w:val="26"/>
              </w:rPr>
              <w:t>исполкома</w:t>
            </w:r>
            <w:r>
              <w:rPr>
                <w:sz w:val="26"/>
                <w:szCs w:val="26"/>
              </w:rPr>
              <w:t>, к</w:t>
            </w:r>
            <w:r w:rsidR="00AC0B7A" w:rsidRPr="003F2874">
              <w:rPr>
                <w:sz w:val="26"/>
                <w:szCs w:val="26"/>
              </w:rPr>
              <w:t>омитет по труду, занятости и социальной защите облисполкома (далее – комитет по труду</w:t>
            </w:r>
            <w:r>
              <w:rPr>
                <w:sz w:val="26"/>
                <w:szCs w:val="26"/>
              </w:rPr>
              <w:t>)</w:t>
            </w:r>
          </w:p>
        </w:tc>
      </w:tr>
      <w:tr w:rsidR="00AC0B7A" w:rsidRPr="003F2874" w:rsidTr="00F77045">
        <w:trPr>
          <w:trHeight w:hRule="exact" w:val="1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B7A" w:rsidRPr="003F2874" w:rsidRDefault="00AC0B7A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B7A" w:rsidRPr="003F2874" w:rsidRDefault="00AC0B7A" w:rsidP="004A5885">
            <w:pPr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Проводить а</w:t>
            </w:r>
            <w:r w:rsidR="00F77045">
              <w:rPr>
                <w:sz w:val="26"/>
                <w:szCs w:val="26"/>
              </w:rPr>
              <w:t xml:space="preserve">нализ работы </w:t>
            </w:r>
            <w:r w:rsidRPr="003F2874">
              <w:rPr>
                <w:sz w:val="26"/>
                <w:szCs w:val="26"/>
              </w:rPr>
              <w:t xml:space="preserve">районных мобильных групп по оказанию практической и методической помощи работникам организаций с рассмотрением на </w:t>
            </w:r>
            <w:r w:rsidR="00F77045">
              <w:rPr>
                <w:sz w:val="26"/>
                <w:szCs w:val="26"/>
              </w:rPr>
              <w:t>заседаниях комиссии по охране труда и профилактике производственного травматизма</w:t>
            </w:r>
            <w:r w:rsidR="00F77045" w:rsidRPr="003F2874">
              <w:rPr>
                <w:sz w:val="26"/>
                <w:szCs w:val="26"/>
              </w:rPr>
              <w:t xml:space="preserve"> и профессиональной заболеваемости </w:t>
            </w:r>
            <w:r w:rsidR="00F77045">
              <w:rPr>
                <w:sz w:val="26"/>
                <w:szCs w:val="26"/>
              </w:rPr>
              <w:t>райисполкома</w:t>
            </w:r>
            <w:r w:rsidRPr="003F2874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B7A" w:rsidRPr="003F2874" w:rsidRDefault="00AC0B7A" w:rsidP="004A5885">
            <w:pPr>
              <w:shd w:val="clear" w:color="auto" w:fill="FFFFFF"/>
              <w:spacing w:line="295" w:lineRule="exact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B7A" w:rsidRPr="003F2874" w:rsidRDefault="00F77045" w:rsidP="00AE66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</w:t>
            </w:r>
            <w:r w:rsidRPr="003F2874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 xml:space="preserve">охране труда и </w:t>
            </w:r>
            <w:r w:rsidRPr="003F2874">
              <w:rPr>
                <w:sz w:val="26"/>
                <w:szCs w:val="26"/>
              </w:rPr>
              <w:t xml:space="preserve">профилактике производственного травматизма и профессиональной заболеваемости </w:t>
            </w:r>
            <w:r>
              <w:rPr>
                <w:sz w:val="26"/>
                <w:szCs w:val="26"/>
              </w:rPr>
              <w:t>райисполкома</w:t>
            </w:r>
            <w:r w:rsidRPr="003F2874">
              <w:rPr>
                <w:sz w:val="26"/>
                <w:szCs w:val="26"/>
              </w:rPr>
              <w:t xml:space="preserve"> </w:t>
            </w:r>
          </w:p>
        </w:tc>
      </w:tr>
      <w:tr w:rsidR="00AC0B7A" w:rsidRPr="003F2874" w:rsidTr="004A5885">
        <w:trPr>
          <w:trHeight w:hRule="exact" w:val="279"/>
        </w:trPr>
        <w:tc>
          <w:tcPr>
            <w:tcW w:w="150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B7A" w:rsidRPr="003F2874" w:rsidRDefault="00AC0B7A" w:rsidP="004A5885">
            <w:pPr>
              <w:jc w:val="center"/>
              <w:rPr>
                <w:b/>
                <w:sz w:val="26"/>
                <w:szCs w:val="26"/>
              </w:rPr>
            </w:pPr>
            <w:r w:rsidRPr="003F2874">
              <w:rPr>
                <w:b/>
                <w:sz w:val="26"/>
                <w:szCs w:val="26"/>
              </w:rPr>
              <w:t>Укрепление исполнительской и трудовой дисциплины</w:t>
            </w:r>
          </w:p>
        </w:tc>
      </w:tr>
      <w:tr w:rsidR="00AC0B7A" w:rsidRPr="003F2874" w:rsidTr="004A5885">
        <w:trPr>
          <w:trHeight w:hRule="exact" w:val="18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B7A" w:rsidRPr="003F2874" w:rsidRDefault="00AC0B7A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B7A" w:rsidRPr="003F2874" w:rsidRDefault="00AC0B7A" w:rsidP="004A5885">
            <w:pPr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При проведении аттестации руководителей организаций давать оценку их работе по обеспечению здоровых и безопасных условий труда, промышленной, пожарной, ядерной и радиационной безопасности, безопасности движения и эксплуатации транспорта, формирование правопослушного поведения, здорового образа жизни, навыков по обеспечению личной и имущественной безопасности граждан.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B7A" w:rsidRPr="003F2874" w:rsidRDefault="00AC0B7A" w:rsidP="004A5885">
            <w:pPr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при каждой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B7A" w:rsidRPr="003F2874" w:rsidRDefault="00F674A0" w:rsidP="00AE66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райисполкома,</w:t>
            </w:r>
            <w:r w:rsidR="00AC0B7A" w:rsidRPr="003F2874">
              <w:rPr>
                <w:sz w:val="26"/>
                <w:szCs w:val="26"/>
              </w:rPr>
              <w:t xml:space="preserve"> организации </w:t>
            </w:r>
          </w:p>
        </w:tc>
      </w:tr>
      <w:tr w:rsidR="00543392" w:rsidRPr="003F2874" w:rsidTr="004A5885">
        <w:trPr>
          <w:trHeight w:hRule="exact" w:val="151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543392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543392" w:rsidP="004A5885">
            <w:pPr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Обеспечить рассмотрение каждого факта появления на работе в состоянии алкогольного, наркотического или токсического опьянения, а также распития спиртных напитков, употребления наркотических средств, психотропных веществ, их аналогов, токсических веществ в рабочее время или по месту работы.</w:t>
            </w:r>
          </w:p>
          <w:p w:rsidR="00543392" w:rsidRPr="003F2874" w:rsidRDefault="00543392" w:rsidP="004A5885">
            <w:pPr>
              <w:jc w:val="both"/>
              <w:rPr>
                <w:sz w:val="26"/>
                <w:szCs w:val="26"/>
              </w:rPr>
            </w:pPr>
          </w:p>
          <w:p w:rsidR="00543392" w:rsidRPr="003F2874" w:rsidRDefault="00543392" w:rsidP="004A58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543392" w:rsidP="004A5885">
            <w:pPr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543392" w:rsidP="00AE66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райисполкома,</w:t>
            </w:r>
            <w:r w:rsidRPr="003F2874">
              <w:rPr>
                <w:sz w:val="26"/>
                <w:szCs w:val="26"/>
              </w:rPr>
              <w:t xml:space="preserve"> организации </w:t>
            </w:r>
          </w:p>
        </w:tc>
      </w:tr>
      <w:tr w:rsidR="00543392" w:rsidRPr="003F2874" w:rsidTr="004A5885">
        <w:trPr>
          <w:trHeight w:hRule="exact" w:val="89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543392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543392" w:rsidP="004A5885">
            <w:pPr>
              <w:spacing w:line="255" w:lineRule="atLeast"/>
              <w:jc w:val="both"/>
              <w:rPr>
                <w:sz w:val="30"/>
                <w:szCs w:val="30"/>
              </w:rPr>
            </w:pPr>
            <w:r w:rsidRPr="003F2874">
              <w:rPr>
                <w:color w:val="000000"/>
                <w:sz w:val="26"/>
                <w:szCs w:val="26"/>
              </w:rPr>
              <w:t xml:space="preserve">Обеспечить досрочное расторжение контрактов с должностными лицами подчиненных организаций, допустившими нарушения актов по охране труда, </w:t>
            </w:r>
            <w:r w:rsidRPr="003F2874">
              <w:rPr>
                <w:sz w:val="26"/>
                <w:szCs w:val="26"/>
              </w:rPr>
              <w:t>повлекшие увечье или смерть других работников.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543392" w:rsidP="004A5885">
            <w:pPr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C53BFE" w:rsidP="00AE66C2">
            <w:pPr>
              <w:tabs>
                <w:tab w:val="left" w:pos="146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райисполкома</w:t>
            </w:r>
            <w:r w:rsidR="00543392" w:rsidRPr="003F2874">
              <w:rPr>
                <w:sz w:val="26"/>
                <w:szCs w:val="26"/>
              </w:rPr>
              <w:t>, организации</w:t>
            </w:r>
          </w:p>
        </w:tc>
      </w:tr>
      <w:tr w:rsidR="00543392" w:rsidRPr="003F2874" w:rsidTr="00D96CA4">
        <w:trPr>
          <w:trHeight w:hRule="exact" w:val="21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543392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543392" w:rsidP="004A5885">
            <w:pPr>
              <w:spacing w:line="255" w:lineRule="atLeast"/>
              <w:jc w:val="both"/>
              <w:rPr>
                <w:color w:val="000000"/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 xml:space="preserve">Обеспечить организацию прохождения проверки знаний </w:t>
            </w:r>
            <w:hyperlink r:id="rId7" w:anchor="a57" w:tooltip="+" w:history="1">
              <w:r w:rsidRPr="00E64FB8">
                <w:rPr>
                  <w:rStyle w:val="a6"/>
                  <w:color w:val="auto"/>
                  <w:sz w:val="26"/>
                  <w:szCs w:val="26"/>
                  <w:u w:val="none"/>
                </w:rPr>
                <w:t>Правил</w:t>
              </w:r>
            </w:hyperlink>
            <w:r w:rsidRPr="003F2874">
              <w:rPr>
                <w:sz w:val="26"/>
                <w:szCs w:val="26"/>
              </w:rPr>
              <w:t xml:space="preserve"> дорожного движения, утвержденных Указом Президента Республики Беларусь от 28 ноября 2005 г. № 551 «О мерах по повышению безопасности дорожного движения», водителями автомобильных средств и работниками, совмещающими данную профессию, при допуске к самостоятельной работе, а также повторно - не реже одного раза в три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543392" w:rsidP="004A5885">
            <w:pPr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4FB8" w:rsidRPr="00E64FB8" w:rsidRDefault="00E64FB8" w:rsidP="00AE66C2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райисполкома</w:t>
            </w:r>
            <w:r w:rsidR="00543392" w:rsidRPr="003F2874">
              <w:rPr>
                <w:sz w:val="26"/>
                <w:szCs w:val="26"/>
              </w:rPr>
              <w:t>, организации</w:t>
            </w:r>
            <w:r>
              <w:rPr>
                <w:sz w:val="26"/>
                <w:szCs w:val="26"/>
              </w:rPr>
              <w:t>, с участием представителей</w:t>
            </w:r>
            <w:r>
              <w:rPr>
                <w:sz w:val="30"/>
                <w:szCs w:val="30"/>
              </w:rPr>
              <w:t xml:space="preserve"> </w:t>
            </w:r>
            <w:r w:rsidRPr="00E64FB8">
              <w:rPr>
                <w:sz w:val="26"/>
                <w:szCs w:val="26"/>
              </w:rPr>
              <w:t>Государственной автомобильной инспекции Белыничского районного</w:t>
            </w:r>
            <w:r>
              <w:rPr>
                <w:sz w:val="30"/>
                <w:szCs w:val="30"/>
              </w:rPr>
              <w:t xml:space="preserve"> </w:t>
            </w:r>
            <w:r w:rsidRPr="00E64FB8">
              <w:rPr>
                <w:sz w:val="26"/>
                <w:szCs w:val="26"/>
              </w:rPr>
              <w:t>отдела внутренних</w:t>
            </w:r>
            <w:r>
              <w:rPr>
                <w:sz w:val="30"/>
                <w:szCs w:val="30"/>
              </w:rPr>
              <w:t xml:space="preserve"> </w:t>
            </w:r>
            <w:r w:rsidRPr="00E64FB8">
              <w:rPr>
                <w:sz w:val="26"/>
                <w:szCs w:val="26"/>
              </w:rPr>
              <w:t>дел</w:t>
            </w:r>
          </w:p>
          <w:p w:rsidR="00543392" w:rsidRPr="003F2874" w:rsidRDefault="00543392" w:rsidP="00AE66C2">
            <w:pPr>
              <w:tabs>
                <w:tab w:val="left" w:pos="1469"/>
              </w:tabs>
              <w:jc w:val="both"/>
              <w:rPr>
                <w:sz w:val="26"/>
                <w:szCs w:val="26"/>
              </w:rPr>
            </w:pPr>
          </w:p>
        </w:tc>
      </w:tr>
      <w:tr w:rsidR="00543392" w:rsidRPr="003F2874" w:rsidTr="004A5885">
        <w:trPr>
          <w:trHeight w:hRule="exact" w:val="14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543392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543392" w:rsidP="004A5885">
            <w:pPr>
              <w:shd w:val="clear" w:color="auto" w:fill="FFFFFF"/>
              <w:ind w:left="22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Проверку знаний по вопросам охраны труда у специалистов по охране труда проводить только с участием государственного инспектора труда.</w:t>
            </w:r>
          </w:p>
          <w:p w:rsidR="00543392" w:rsidRPr="003F2874" w:rsidRDefault="00543392" w:rsidP="004A5885">
            <w:pPr>
              <w:shd w:val="clear" w:color="auto" w:fill="FFFFFF"/>
              <w:ind w:left="22"/>
              <w:jc w:val="both"/>
              <w:rPr>
                <w:sz w:val="26"/>
                <w:szCs w:val="26"/>
              </w:rPr>
            </w:pPr>
          </w:p>
          <w:p w:rsidR="00543392" w:rsidRPr="003F2874" w:rsidRDefault="00543392" w:rsidP="004A5885">
            <w:pPr>
              <w:shd w:val="clear" w:color="auto" w:fill="FFFFFF"/>
              <w:ind w:left="22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543392" w:rsidP="004A5885">
            <w:pPr>
              <w:shd w:val="clear" w:color="auto" w:fill="FFFFFF"/>
              <w:spacing w:line="295" w:lineRule="exact"/>
              <w:ind w:left="245" w:right="223"/>
              <w:jc w:val="center"/>
            </w:pPr>
            <w:r w:rsidRPr="003F2874">
              <w:rPr>
                <w:sz w:val="26"/>
                <w:szCs w:val="26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543392" w:rsidP="00AE66C2">
            <w:pPr>
              <w:shd w:val="clear" w:color="auto" w:fill="FFFFFF"/>
              <w:tabs>
                <w:tab w:val="left" w:pos="4071"/>
              </w:tabs>
              <w:ind w:left="14" w:right="-40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Комиссии для проверки знаний по вопросам охраны труда комитето</w:t>
            </w:r>
            <w:r w:rsidR="00B917EE">
              <w:rPr>
                <w:sz w:val="26"/>
                <w:szCs w:val="26"/>
              </w:rPr>
              <w:t xml:space="preserve">в и управлений облисполкома, вышестоящих организаций, </w:t>
            </w:r>
            <w:r w:rsidRPr="003F2874">
              <w:rPr>
                <w:sz w:val="26"/>
                <w:szCs w:val="26"/>
              </w:rPr>
              <w:t>райисполк</w:t>
            </w:r>
            <w:r w:rsidR="00B917EE">
              <w:rPr>
                <w:sz w:val="26"/>
                <w:szCs w:val="26"/>
              </w:rPr>
              <w:t>ома</w:t>
            </w:r>
          </w:p>
          <w:p w:rsidR="00543392" w:rsidRPr="003F2874" w:rsidRDefault="00543392" w:rsidP="00AE66C2">
            <w:pPr>
              <w:shd w:val="clear" w:color="auto" w:fill="FFFFFF"/>
              <w:tabs>
                <w:tab w:val="left" w:pos="4071"/>
              </w:tabs>
              <w:ind w:left="14" w:right="-40"/>
              <w:jc w:val="both"/>
              <w:rPr>
                <w:sz w:val="26"/>
                <w:szCs w:val="26"/>
              </w:rPr>
            </w:pPr>
          </w:p>
        </w:tc>
      </w:tr>
      <w:tr w:rsidR="00543392" w:rsidRPr="003F2874" w:rsidTr="004A5885">
        <w:trPr>
          <w:trHeight w:hRule="exact" w:val="182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543392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574A3C" w:rsidRDefault="00543392" w:rsidP="004A5885">
            <w:pPr>
              <w:jc w:val="both"/>
              <w:rPr>
                <w:rStyle w:val="11"/>
                <w:sz w:val="26"/>
                <w:szCs w:val="26"/>
              </w:rPr>
            </w:pPr>
            <w:r w:rsidRPr="00574A3C">
              <w:rPr>
                <w:rStyle w:val="11"/>
                <w:sz w:val="26"/>
                <w:szCs w:val="26"/>
              </w:rPr>
              <w:t xml:space="preserve">Принять меры по укомплектованию подчиненных организаций, организаций, расположенных на подведомственной территории, специалистами по охране труда соответствующей квалификации. </w:t>
            </w:r>
          </w:p>
          <w:p w:rsidR="00543392" w:rsidRPr="00574A3C" w:rsidRDefault="00543392" w:rsidP="004A5885">
            <w:pPr>
              <w:jc w:val="both"/>
              <w:rPr>
                <w:rStyle w:val="11"/>
                <w:sz w:val="26"/>
                <w:szCs w:val="26"/>
              </w:rPr>
            </w:pPr>
            <w:r w:rsidRPr="00574A3C">
              <w:rPr>
                <w:rStyle w:val="11"/>
                <w:sz w:val="26"/>
                <w:szCs w:val="26"/>
              </w:rPr>
              <w:t>Обеспечить направление на переподготовку по специальности «специалист по охране труда» специалистов организаций, не имеющих технического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574A3C" w:rsidRDefault="00543392" w:rsidP="004A5885">
            <w:pPr>
              <w:shd w:val="clear" w:color="auto" w:fill="FFFFFF"/>
              <w:spacing w:line="288" w:lineRule="exact"/>
              <w:jc w:val="center"/>
              <w:rPr>
                <w:sz w:val="26"/>
                <w:szCs w:val="26"/>
              </w:rPr>
            </w:pPr>
            <w:r w:rsidRPr="00574A3C">
              <w:rPr>
                <w:sz w:val="26"/>
                <w:szCs w:val="26"/>
              </w:rPr>
              <w:t xml:space="preserve">в течение </w:t>
            </w:r>
          </w:p>
          <w:p w:rsidR="00543392" w:rsidRPr="00574A3C" w:rsidRDefault="00543392" w:rsidP="004A5885">
            <w:pPr>
              <w:shd w:val="clear" w:color="auto" w:fill="FFFFFF"/>
              <w:spacing w:line="288" w:lineRule="exact"/>
              <w:jc w:val="center"/>
              <w:rPr>
                <w:sz w:val="26"/>
                <w:szCs w:val="26"/>
              </w:rPr>
            </w:pPr>
            <w:r w:rsidRPr="00574A3C">
              <w:rPr>
                <w:sz w:val="26"/>
                <w:szCs w:val="26"/>
              </w:rPr>
              <w:t>2019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574A3C" w:rsidRDefault="00543392" w:rsidP="00AE66C2">
            <w:pPr>
              <w:shd w:val="clear" w:color="auto" w:fill="FFFFFF"/>
              <w:ind w:left="14"/>
              <w:jc w:val="both"/>
              <w:rPr>
                <w:sz w:val="26"/>
                <w:szCs w:val="26"/>
              </w:rPr>
            </w:pPr>
            <w:r w:rsidRPr="00574A3C">
              <w:rPr>
                <w:sz w:val="26"/>
                <w:szCs w:val="26"/>
              </w:rPr>
              <w:t>Структурные подразделения</w:t>
            </w:r>
            <w:r w:rsidR="007B0573">
              <w:rPr>
                <w:sz w:val="26"/>
                <w:szCs w:val="26"/>
              </w:rPr>
              <w:t xml:space="preserve"> райисполкома</w:t>
            </w:r>
            <w:r w:rsidRPr="00574A3C">
              <w:rPr>
                <w:sz w:val="26"/>
                <w:szCs w:val="26"/>
              </w:rPr>
              <w:t>, организации</w:t>
            </w:r>
          </w:p>
        </w:tc>
      </w:tr>
      <w:tr w:rsidR="00543392" w:rsidRPr="003F2874" w:rsidTr="004A5885">
        <w:trPr>
          <w:trHeight w:hRule="exact" w:val="272"/>
        </w:trPr>
        <w:tc>
          <w:tcPr>
            <w:tcW w:w="150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543392" w:rsidP="004A5885">
            <w:pPr>
              <w:tabs>
                <w:tab w:val="left" w:pos="1469"/>
              </w:tabs>
              <w:jc w:val="center"/>
              <w:rPr>
                <w:b/>
                <w:sz w:val="26"/>
                <w:szCs w:val="26"/>
              </w:rPr>
            </w:pPr>
            <w:r w:rsidRPr="003F2874">
              <w:rPr>
                <w:b/>
                <w:sz w:val="26"/>
                <w:szCs w:val="26"/>
              </w:rPr>
              <w:t>Безопасность производственной деятельности</w:t>
            </w:r>
          </w:p>
        </w:tc>
      </w:tr>
      <w:tr w:rsidR="00543392" w:rsidRPr="003F2874" w:rsidTr="004A5885">
        <w:trPr>
          <w:trHeight w:hRule="exact" w:val="154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543392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543392" w:rsidP="004A5885">
            <w:pPr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 xml:space="preserve">Обеспечить проведение в зимний период времени уборки территорий от снега и наледи, противогололедных мероприятий, очистки от снега и наледи крыш зданий и сооружений с соблюдением требований нормативных правовых актов, технических нормативных правовых актов по охране труда.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543392" w:rsidP="004A5885">
            <w:pPr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в течение соответствую-щих климатических периодов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543392" w:rsidP="00AE66C2">
            <w:pPr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 xml:space="preserve">Организации </w:t>
            </w:r>
          </w:p>
        </w:tc>
      </w:tr>
      <w:tr w:rsidR="00543392" w:rsidRPr="003F2874" w:rsidTr="004A5885">
        <w:trPr>
          <w:trHeight w:hRule="exact" w:val="9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543392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543392" w:rsidP="004A5885">
            <w:pPr>
              <w:rPr>
                <w:b/>
                <w:color w:val="FF0000"/>
                <w:sz w:val="32"/>
                <w:szCs w:val="26"/>
              </w:rPr>
            </w:pPr>
            <w:r w:rsidRPr="003F2874">
              <w:rPr>
                <w:sz w:val="26"/>
                <w:szCs w:val="26"/>
              </w:rPr>
              <w:t>Принять меры по обеспечению работающих санитарно-бытовыми помещениями, приведению санитарно-бытовых условий в соответствие с нормативными требованиями.</w:t>
            </w:r>
            <w:r w:rsidRPr="003F2874">
              <w:rPr>
                <w:b/>
                <w:color w:val="FF0000"/>
                <w:sz w:val="32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543392" w:rsidP="004A5885">
            <w:pPr>
              <w:shd w:val="clear" w:color="auto" w:fill="FFFFFF"/>
              <w:spacing w:line="288" w:lineRule="exact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 xml:space="preserve">в течение </w:t>
            </w:r>
          </w:p>
          <w:p w:rsidR="00543392" w:rsidRPr="003F2874" w:rsidRDefault="00543392" w:rsidP="004A5885">
            <w:pPr>
              <w:shd w:val="clear" w:color="auto" w:fill="FFFFFF"/>
              <w:spacing w:line="288" w:lineRule="exact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2019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9E35BD" w:rsidP="00AE66C2">
            <w:pPr>
              <w:jc w:val="both"/>
              <w:rPr>
                <w:sz w:val="26"/>
                <w:szCs w:val="26"/>
              </w:rPr>
            </w:pPr>
            <w:r w:rsidRPr="00574A3C">
              <w:rPr>
                <w:sz w:val="26"/>
                <w:szCs w:val="26"/>
              </w:rPr>
              <w:t>Структурные подразделения</w:t>
            </w:r>
            <w:r>
              <w:rPr>
                <w:sz w:val="26"/>
                <w:szCs w:val="26"/>
              </w:rPr>
              <w:t xml:space="preserve"> райисполкома</w:t>
            </w:r>
            <w:r w:rsidR="00543392" w:rsidRPr="003F2874">
              <w:rPr>
                <w:sz w:val="26"/>
                <w:szCs w:val="26"/>
              </w:rPr>
              <w:t>, организации</w:t>
            </w:r>
          </w:p>
          <w:p w:rsidR="00543392" w:rsidRPr="003F2874" w:rsidRDefault="00543392" w:rsidP="00AE66C2">
            <w:pPr>
              <w:jc w:val="both"/>
              <w:rPr>
                <w:sz w:val="26"/>
                <w:szCs w:val="26"/>
              </w:rPr>
            </w:pPr>
          </w:p>
          <w:p w:rsidR="00543392" w:rsidRPr="003F2874" w:rsidRDefault="00543392" w:rsidP="00AE66C2">
            <w:pPr>
              <w:jc w:val="both"/>
              <w:rPr>
                <w:sz w:val="26"/>
                <w:szCs w:val="26"/>
              </w:rPr>
            </w:pPr>
          </w:p>
        </w:tc>
      </w:tr>
      <w:tr w:rsidR="00543392" w:rsidRPr="003F2874" w:rsidTr="004A5885">
        <w:trPr>
          <w:trHeight w:hRule="exact" w:val="12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543392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543392" w:rsidP="004A5885">
            <w:pPr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Обеспечить регулярный лабораторно-инструментальный контроль факторов производственной среды на рабочих местах согласно планам-графикам с разработкой конкретных мероприятий по недопущению превышения допустимых уровней и концентраций вредных производственных факторов.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543392" w:rsidP="004A5885">
            <w:pPr>
              <w:shd w:val="clear" w:color="auto" w:fill="FFFFFF"/>
              <w:spacing w:line="288" w:lineRule="exact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в течение</w:t>
            </w:r>
          </w:p>
          <w:p w:rsidR="00543392" w:rsidRPr="003F2874" w:rsidRDefault="00543392" w:rsidP="004A5885">
            <w:pPr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2019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543392" w:rsidP="00AE66C2">
            <w:pPr>
              <w:tabs>
                <w:tab w:val="left" w:pos="1469"/>
              </w:tabs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Организации</w:t>
            </w:r>
          </w:p>
          <w:p w:rsidR="00543392" w:rsidRPr="003F2874" w:rsidRDefault="00543392" w:rsidP="00AE66C2">
            <w:pPr>
              <w:tabs>
                <w:tab w:val="left" w:pos="1469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543392" w:rsidRPr="003F2874" w:rsidTr="00235135">
        <w:trPr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543392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543392" w:rsidP="004A5885">
            <w:pPr>
              <w:pStyle w:val="a3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 xml:space="preserve">Обеспечить соответствие сельскохозяйственной техники требованиям безопасности при проведении сельскохозяйственных работ. </w:t>
            </w:r>
          </w:p>
          <w:p w:rsidR="00543392" w:rsidRPr="003F2874" w:rsidRDefault="00543392" w:rsidP="004A588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543392" w:rsidP="004A5885">
            <w:pPr>
              <w:shd w:val="clear" w:color="auto" w:fill="FFFFFF"/>
              <w:spacing w:line="295" w:lineRule="exact"/>
              <w:ind w:right="230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1 квартал 2019 года и 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392" w:rsidRPr="003F2874" w:rsidRDefault="00235135" w:rsidP="00AE66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74A3C">
              <w:rPr>
                <w:sz w:val="26"/>
                <w:szCs w:val="26"/>
              </w:rPr>
              <w:t>труктурные подразделения</w:t>
            </w:r>
            <w:r>
              <w:rPr>
                <w:sz w:val="26"/>
                <w:szCs w:val="26"/>
              </w:rPr>
              <w:t xml:space="preserve"> райисполкома, сельскохозяйственные организации </w:t>
            </w:r>
          </w:p>
        </w:tc>
      </w:tr>
      <w:tr w:rsidR="00235135" w:rsidRPr="003F2874" w:rsidTr="004A5885">
        <w:trPr>
          <w:trHeight w:hRule="exact" w:val="295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135" w:rsidRPr="003F2874" w:rsidRDefault="00235135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135" w:rsidRPr="003F2874" w:rsidRDefault="00235135" w:rsidP="004A5885">
            <w:pPr>
              <w:pStyle w:val="a3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 xml:space="preserve">Обеспечить безопасное хранение и проведение работ с использованием средств защиты растений и минеральных удобрений, а также приобретение, выдачу и контроль за использованием средств индивидуальной защиты при выполнении данных видов работ. </w:t>
            </w:r>
          </w:p>
          <w:p w:rsidR="00235135" w:rsidRPr="003F2874" w:rsidRDefault="00235135" w:rsidP="004A5885">
            <w:pPr>
              <w:pStyle w:val="a3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Исключить случаи допуска к работе со средствами защиты растений и минеральными удобрениями беременных и кормящих грудью женщин, а также исключить случаи допуска женщин к работе по транспортировке, погрузке и выгрузке ядохимикатов.</w:t>
            </w:r>
          </w:p>
          <w:p w:rsidR="00235135" w:rsidRPr="003F2874" w:rsidRDefault="00235135" w:rsidP="004A5885">
            <w:pPr>
              <w:pStyle w:val="a3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До начала указанных работ обеспечить проведение с работниками инструктажа по безопасным способам и приемам выполнения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135" w:rsidRPr="003F2874" w:rsidRDefault="00235135" w:rsidP="004A5885">
            <w:pPr>
              <w:shd w:val="clear" w:color="auto" w:fill="FFFFFF"/>
              <w:spacing w:line="295" w:lineRule="exact"/>
              <w:ind w:right="230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 xml:space="preserve">при выполнении работ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5135" w:rsidRPr="003F2874" w:rsidRDefault="00235135" w:rsidP="00AE66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74A3C">
              <w:rPr>
                <w:sz w:val="26"/>
                <w:szCs w:val="26"/>
              </w:rPr>
              <w:t>труктурные подразделения</w:t>
            </w:r>
            <w:r>
              <w:rPr>
                <w:sz w:val="26"/>
                <w:szCs w:val="26"/>
              </w:rPr>
              <w:t xml:space="preserve"> райисполкома, организации</w:t>
            </w:r>
          </w:p>
        </w:tc>
      </w:tr>
      <w:tr w:rsidR="00150A7F" w:rsidRPr="003F2874" w:rsidTr="004A5885">
        <w:trPr>
          <w:trHeight w:hRule="exact" w:val="5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0A7F" w:rsidRPr="003F2874" w:rsidRDefault="00150A7F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A7F" w:rsidRPr="003F2874" w:rsidRDefault="00150A7F" w:rsidP="004A58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Обеспечить подготовку зерносушильных комплексов, работающих на газообразном топливе, к уборке урожая 2019 года: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A7F" w:rsidRPr="003F2874" w:rsidRDefault="00150A7F" w:rsidP="004A588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150A7F" w:rsidRPr="003F2874" w:rsidRDefault="00150A7F" w:rsidP="004A588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150A7F" w:rsidRPr="003F2874" w:rsidRDefault="00150A7F" w:rsidP="004A58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0A7F" w:rsidRPr="003F2874" w:rsidRDefault="00150A7F" w:rsidP="00F649E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74A3C">
              <w:rPr>
                <w:sz w:val="26"/>
                <w:szCs w:val="26"/>
              </w:rPr>
              <w:t>труктурные подразделения</w:t>
            </w:r>
            <w:r>
              <w:rPr>
                <w:sz w:val="26"/>
                <w:szCs w:val="26"/>
              </w:rPr>
              <w:t xml:space="preserve"> райисполкома, сельскохозяйственные организации, Белыничский районный отдел</w:t>
            </w:r>
            <w:r w:rsidRPr="00A95780">
              <w:rPr>
                <w:sz w:val="26"/>
                <w:szCs w:val="26"/>
              </w:rPr>
              <w:t xml:space="preserve"> по чрезвычайным ситуациям</w:t>
            </w:r>
            <w:r>
              <w:rPr>
                <w:sz w:val="26"/>
                <w:szCs w:val="26"/>
              </w:rPr>
              <w:t>, филиал ПУ «Могилевгаз» Белыничский РГС</w:t>
            </w:r>
          </w:p>
        </w:tc>
      </w:tr>
      <w:tr w:rsidR="00150A7F" w:rsidRPr="003F2874" w:rsidTr="00EF4519">
        <w:trPr>
          <w:trHeight w:hRule="exact" w:val="85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0A7F" w:rsidRPr="003F2874" w:rsidRDefault="00150A7F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A7F" w:rsidRPr="003F2874" w:rsidRDefault="00150A7F" w:rsidP="004A58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провести обследование зерносушильных комплексов, состоящих на балансе сельскохозяйственных организаций, на готовность к работе в период уборки урожая 2019 года;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A7F" w:rsidRPr="003F2874" w:rsidRDefault="00150A7F" w:rsidP="004A588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до 21.06.2019</w:t>
            </w:r>
          </w:p>
          <w:p w:rsidR="00150A7F" w:rsidRPr="003F2874" w:rsidRDefault="00150A7F" w:rsidP="004A588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150A7F" w:rsidRPr="003F2874" w:rsidRDefault="00150A7F" w:rsidP="004A588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150A7F" w:rsidRPr="003F2874" w:rsidRDefault="00150A7F" w:rsidP="004A58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A7F" w:rsidRPr="003F2874" w:rsidRDefault="00150A7F" w:rsidP="00AE66C2">
            <w:pPr>
              <w:tabs>
                <w:tab w:val="left" w:pos="1469"/>
              </w:tabs>
              <w:jc w:val="both"/>
              <w:rPr>
                <w:sz w:val="26"/>
                <w:szCs w:val="26"/>
              </w:rPr>
            </w:pPr>
          </w:p>
        </w:tc>
      </w:tr>
      <w:tr w:rsidR="00150A7F" w:rsidRPr="003F2874" w:rsidTr="00EF4519">
        <w:trPr>
          <w:trHeight w:val="168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0A7F" w:rsidRPr="003F2874" w:rsidRDefault="00150A7F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A7F" w:rsidRPr="003F2874" w:rsidRDefault="00150A7F" w:rsidP="004A58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проанализировать готовность зерносушильных комплексов к уборке урожая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A7F" w:rsidRPr="003F2874" w:rsidRDefault="00150A7F" w:rsidP="004A588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до 04.07.2019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A7F" w:rsidRPr="003F2874" w:rsidRDefault="00150A7F" w:rsidP="00AE66C2">
            <w:pPr>
              <w:tabs>
                <w:tab w:val="left" w:pos="1469"/>
              </w:tabs>
              <w:jc w:val="both"/>
              <w:rPr>
                <w:sz w:val="26"/>
                <w:szCs w:val="26"/>
              </w:rPr>
            </w:pPr>
          </w:p>
        </w:tc>
      </w:tr>
      <w:tr w:rsidR="00150A7F" w:rsidRPr="003F2874" w:rsidTr="00EF4519"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A7F" w:rsidRPr="003F2874" w:rsidRDefault="00150A7F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A7F" w:rsidRPr="003F2874" w:rsidRDefault="00150A7F" w:rsidP="004A5885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A7F" w:rsidRPr="003F2874" w:rsidRDefault="00150A7F" w:rsidP="004A588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0A7F" w:rsidRPr="003F2874" w:rsidRDefault="00150A7F" w:rsidP="00AE66C2">
            <w:pPr>
              <w:jc w:val="both"/>
              <w:rPr>
                <w:sz w:val="26"/>
                <w:szCs w:val="26"/>
              </w:rPr>
            </w:pPr>
          </w:p>
        </w:tc>
      </w:tr>
      <w:tr w:rsidR="00A95780" w:rsidRPr="003F2874" w:rsidTr="004A5885">
        <w:trPr>
          <w:trHeight w:hRule="exact" w:val="15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780" w:rsidRPr="003F2874" w:rsidRDefault="00A95780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780" w:rsidRPr="003F2874" w:rsidRDefault="00A95780" w:rsidP="004A5885">
            <w:pPr>
              <w:jc w:val="both"/>
              <w:rPr>
                <w:bCs/>
                <w:kern w:val="36"/>
                <w:sz w:val="26"/>
                <w:szCs w:val="26"/>
              </w:rPr>
            </w:pPr>
            <w:r w:rsidRPr="003F2874">
              <w:rPr>
                <w:bCs/>
                <w:kern w:val="36"/>
                <w:sz w:val="26"/>
                <w:szCs w:val="26"/>
              </w:rPr>
              <w:t xml:space="preserve">Обеспечить работников средствами индивидуальной защиты, предусмотренными типовыми нормами бесплатной выдачи средств индивидуальной защиты. Обеспечить централизованный уход за средствами индивидуальной защиты. Усилить контроль за применением работающими средств индивидуальной защиты.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780" w:rsidRPr="003F2874" w:rsidRDefault="00A95780" w:rsidP="004A588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780" w:rsidRPr="003F2874" w:rsidRDefault="00A95780" w:rsidP="00AE66C2">
            <w:pPr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Организации</w:t>
            </w:r>
          </w:p>
        </w:tc>
      </w:tr>
      <w:tr w:rsidR="00A95780" w:rsidRPr="003F2874" w:rsidTr="00501A61">
        <w:trPr>
          <w:trHeight w:hRule="exact" w:val="151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780" w:rsidRPr="003F2874" w:rsidRDefault="00A95780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780" w:rsidRPr="003F2874" w:rsidRDefault="00A95780" w:rsidP="004A58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Обеспечить строгое соблюдение организационных и технических мероприятий при работах в электроустановках.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780" w:rsidRPr="003F2874" w:rsidRDefault="00A95780" w:rsidP="004A588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780" w:rsidRPr="003F2874" w:rsidRDefault="00501A61" w:rsidP="00AE66C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Энергоинспекция</w:t>
            </w:r>
            <w:r w:rsidRPr="00501A61">
              <w:rPr>
                <w:sz w:val="26"/>
                <w:szCs w:val="26"/>
              </w:rPr>
              <w:t xml:space="preserve"> по Белыничскому району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>ф</w:t>
            </w:r>
            <w:r w:rsidR="00150A7F">
              <w:rPr>
                <w:sz w:val="26"/>
                <w:szCs w:val="26"/>
              </w:rPr>
              <w:t>илиал</w:t>
            </w:r>
            <w:r>
              <w:rPr>
                <w:sz w:val="26"/>
                <w:szCs w:val="26"/>
              </w:rPr>
              <w:t>а</w:t>
            </w:r>
            <w:r w:rsidR="00150A7F" w:rsidRPr="00150A7F">
              <w:rPr>
                <w:sz w:val="26"/>
                <w:szCs w:val="26"/>
              </w:rPr>
              <w:t xml:space="preserve"> «Энергонадзор»</w:t>
            </w:r>
            <w:r w:rsidR="00150A7F">
              <w:rPr>
                <w:sz w:val="30"/>
                <w:szCs w:val="30"/>
              </w:rPr>
              <w:t xml:space="preserve"> </w:t>
            </w:r>
            <w:r w:rsidR="00150A7F" w:rsidRPr="00150A7F">
              <w:rPr>
                <w:sz w:val="26"/>
                <w:szCs w:val="26"/>
              </w:rPr>
              <w:t>РУП«Могилевэнерго»</w:t>
            </w:r>
            <w:r w:rsidR="00A95780" w:rsidRPr="00150A7F">
              <w:rPr>
                <w:sz w:val="26"/>
                <w:szCs w:val="26"/>
              </w:rPr>
              <w:t>,</w:t>
            </w:r>
            <w:r w:rsidR="00A95780" w:rsidRPr="003F2874">
              <w:rPr>
                <w:sz w:val="26"/>
                <w:szCs w:val="26"/>
              </w:rPr>
              <w:t xml:space="preserve"> организации</w:t>
            </w:r>
          </w:p>
        </w:tc>
      </w:tr>
      <w:tr w:rsidR="001409FE" w:rsidRPr="003F2874" w:rsidTr="001409FE">
        <w:trPr>
          <w:trHeight w:hRule="exact" w:val="156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 xml:space="preserve">Обеспечить укомплектование, хранение, испытание и применение средств защиты, используемых в электроустановках, в соответствии с требованиями ТНПА.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AE66C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Энергоинспекция</w:t>
            </w:r>
            <w:r w:rsidRPr="00501A61">
              <w:rPr>
                <w:sz w:val="26"/>
                <w:szCs w:val="26"/>
              </w:rPr>
              <w:t xml:space="preserve"> по Белыничскому району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>филиала</w:t>
            </w:r>
            <w:r w:rsidRPr="00150A7F">
              <w:rPr>
                <w:sz w:val="26"/>
                <w:szCs w:val="26"/>
              </w:rPr>
              <w:t xml:space="preserve"> «Энергонадзор»</w:t>
            </w:r>
            <w:r>
              <w:rPr>
                <w:sz w:val="30"/>
                <w:szCs w:val="30"/>
              </w:rPr>
              <w:t xml:space="preserve"> </w:t>
            </w:r>
            <w:r w:rsidRPr="00150A7F">
              <w:rPr>
                <w:sz w:val="26"/>
                <w:szCs w:val="26"/>
              </w:rPr>
              <w:t>РУП«Могилевэнерго»,</w:t>
            </w:r>
            <w:r w:rsidRPr="003F2874">
              <w:rPr>
                <w:sz w:val="26"/>
                <w:szCs w:val="26"/>
              </w:rPr>
              <w:t xml:space="preserve"> организации</w:t>
            </w:r>
          </w:p>
        </w:tc>
      </w:tr>
      <w:tr w:rsidR="001409FE" w:rsidRPr="003F2874" w:rsidTr="004A5885">
        <w:trPr>
          <w:trHeight w:hRule="exact" w:val="141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Обеспечить соблюдение Правил охраны электрических сетей при проведении посевной и уборочной кампаний на полях с использованием сельскохозяйственной техники.</w:t>
            </w:r>
          </w:p>
          <w:p w:rsidR="001409FE" w:rsidRPr="003F2874" w:rsidRDefault="001409FE" w:rsidP="004A58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До начала указанных работ обеспечить проведение с работниками инструктажа по безопасным способам и приемам выполнения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март-апрель</w:t>
            </w:r>
          </w:p>
          <w:p w:rsidR="001409FE" w:rsidRPr="003F2874" w:rsidRDefault="001409FE" w:rsidP="004A588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2019 года</w:t>
            </w:r>
          </w:p>
          <w:p w:rsidR="001409FE" w:rsidRPr="003F2874" w:rsidRDefault="001409FE" w:rsidP="004A588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июль-сентябрь</w:t>
            </w:r>
          </w:p>
          <w:p w:rsidR="001409FE" w:rsidRPr="003F2874" w:rsidRDefault="001409FE" w:rsidP="004A588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2019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AE66C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74A3C">
              <w:rPr>
                <w:sz w:val="26"/>
                <w:szCs w:val="26"/>
              </w:rPr>
              <w:t>труктурные подразделения</w:t>
            </w:r>
            <w:r>
              <w:rPr>
                <w:sz w:val="26"/>
                <w:szCs w:val="26"/>
              </w:rPr>
              <w:t xml:space="preserve"> райисполкома, </w:t>
            </w:r>
            <w:r w:rsidRPr="003F2874">
              <w:rPr>
                <w:sz w:val="26"/>
                <w:szCs w:val="26"/>
              </w:rPr>
              <w:t>сельскохозяйственные организации</w:t>
            </w:r>
          </w:p>
        </w:tc>
      </w:tr>
      <w:tr w:rsidR="001409FE" w:rsidRPr="003F2874" w:rsidTr="00AE66C2">
        <w:trPr>
          <w:trHeight w:hRule="exact" w:val="83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Обеспечить соблюдение Правил охраны электрических сетей при проведении строительно-монтажных работ с использованием строительной техники.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9C3FF0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74A3C">
              <w:rPr>
                <w:sz w:val="26"/>
                <w:szCs w:val="26"/>
              </w:rPr>
              <w:t>труктурные подразделения</w:t>
            </w:r>
            <w:r>
              <w:rPr>
                <w:sz w:val="26"/>
                <w:szCs w:val="26"/>
              </w:rPr>
              <w:t xml:space="preserve"> райисполкома</w:t>
            </w:r>
            <w:r w:rsidRPr="003F287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строительные</w:t>
            </w:r>
            <w:r w:rsidRPr="003F2874">
              <w:rPr>
                <w:sz w:val="26"/>
                <w:szCs w:val="26"/>
              </w:rPr>
              <w:t xml:space="preserve"> организации</w:t>
            </w:r>
          </w:p>
        </w:tc>
      </w:tr>
      <w:tr w:rsidR="001409FE" w:rsidRPr="003F2874" w:rsidTr="004A5885">
        <w:trPr>
          <w:trHeight w:hRule="exact" w:val="284"/>
        </w:trPr>
        <w:tc>
          <w:tcPr>
            <w:tcW w:w="150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jc w:val="center"/>
              <w:rPr>
                <w:b/>
                <w:sz w:val="26"/>
                <w:szCs w:val="26"/>
              </w:rPr>
            </w:pPr>
            <w:r w:rsidRPr="003F2874">
              <w:rPr>
                <w:b/>
                <w:sz w:val="26"/>
                <w:szCs w:val="26"/>
              </w:rPr>
              <w:t>Надзорная (контрольная) деятельность</w:t>
            </w:r>
          </w:p>
        </w:tc>
      </w:tr>
      <w:tr w:rsidR="001409FE" w:rsidRPr="003F2874" w:rsidTr="004A5885">
        <w:trPr>
          <w:trHeight w:hRule="exact" w:val="9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shd w:val="clear" w:color="auto" w:fill="FFFFFF"/>
              <w:spacing w:line="288" w:lineRule="exact"/>
              <w:ind w:left="36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Обеспечить контроль за организацией, периодичностью и своевременностью прохождения работниками предприятий и организаций обязательных медицинских осмотров.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shd w:val="clear" w:color="auto" w:fill="FFFFFF"/>
              <w:spacing w:line="288" w:lineRule="exact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9C3FF0">
            <w:pPr>
              <w:shd w:val="clear" w:color="auto" w:fill="FFFFFF"/>
              <w:spacing w:line="280" w:lineRule="exact"/>
              <w:ind w:left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 «Белыничский районный</w:t>
            </w:r>
            <w:r w:rsidRPr="003F2874">
              <w:rPr>
                <w:sz w:val="26"/>
                <w:szCs w:val="26"/>
              </w:rPr>
              <w:t xml:space="preserve"> центр гигиены, эпидем</w:t>
            </w:r>
            <w:r>
              <w:rPr>
                <w:sz w:val="26"/>
                <w:szCs w:val="26"/>
              </w:rPr>
              <w:t>иологии</w:t>
            </w:r>
            <w:r w:rsidRPr="003F2874">
              <w:rPr>
                <w:sz w:val="26"/>
                <w:szCs w:val="26"/>
              </w:rPr>
              <w:t>»</w:t>
            </w:r>
          </w:p>
        </w:tc>
      </w:tr>
      <w:tr w:rsidR="001409FE" w:rsidRPr="003F2874" w:rsidTr="00CC6B7B">
        <w:trPr>
          <w:trHeight w:hRule="exact" w:val="130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shd w:val="clear" w:color="auto" w:fill="FFFFFF"/>
              <w:spacing w:line="288" w:lineRule="exact"/>
              <w:ind w:left="36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Обеспечить контроль за созданием и оборудованием в организациях области санитарно-бытовых помещений, комнат для приема пищи в соответствии с нормативными требованиями.</w:t>
            </w:r>
          </w:p>
          <w:p w:rsidR="001409FE" w:rsidRPr="003F2874" w:rsidRDefault="001409FE" w:rsidP="004A5885">
            <w:pPr>
              <w:shd w:val="clear" w:color="auto" w:fill="FFFFFF"/>
              <w:spacing w:line="288" w:lineRule="exact"/>
              <w:ind w:left="36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shd w:val="clear" w:color="auto" w:fill="FFFFFF"/>
              <w:spacing w:line="288" w:lineRule="exact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Default="001409FE" w:rsidP="00C70CEC">
            <w:pPr>
              <w:shd w:val="clear" w:color="auto" w:fill="FFFFFF"/>
              <w:ind w:left="14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УЗ «</w:t>
            </w:r>
            <w:r>
              <w:rPr>
                <w:sz w:val="26"/>
                <w:szCs w:val="26"/>
              </w:rPr>
              <w:t>Белыничский районный</w:t>
            </w:r>
            <w:r w:rsidRPr="003F2874">
              <w:rPr>
                <w:sz w:val="26"/>
                <w:szCs w:val="26"/>
              </w:rPr>
              <w:t xml:space="preserve"> центр гигиены, эпидем</w:t>
            </w:r>
            <w:r>
              <w:rPr>
                <w:sz w:val="26"/>
                <w:szCs w:val="26"/>
              </w:rPr>
              <w:t>иологии</w:t>
            </w:r>
            <w:r w:rsidRPr="003F2874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1409FE" w:rsidRPr="003F2874" w:rsidRDefault="001409FE" w:rsidP="00C70CEC">
            <w:pPr>
              <w:shd w:val="clear" w:color="auto" w:fill="FFFFFF"/>
              <w:spacing w:line="295" w:lineRule="exact"/>
              <w:ind w:right="65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Белыничское районное </w:t>
            </w:r>
            <w:r w:rsidRPr="003F2874">
              <w:rPr>
                <w:sz w:val="26"/>
                <w:szCs w:val="26"/>
              </w:rPr>
              <w:t>объединение профсоюзов</w:t>
            </w:r>
          </w:p>
          <w:p w:rsidR="001409FE" w:rsidRPr="003F2874" w:rsidRDefault="001409FE" w:rsidP="00C70CEC">
            <w:pPr>
              <w:shd w:val="clear" w:color="auto" w:fill="FFFFFF"/>
              <w:ind w:left="14"/>
              <w:jc w:val="both"/>
              <w:rPr>
                <w:sz w:val="26"/>
                <w:szCs w:val="26"/>
              </w:rPr>
            </w:pPr>
          </w:p>
          <w:p w:rsidR="001409FE" w:rsidRPr="003F2874" w:rsidRDefault="001409FE" w:rsidP="00C70CEC">
            <w:pPr>
              <w:shd w:val="clear" w:color="auto" w:fill="FFFFFF"/>
              <w:ind w:left="14"/>
              <w:jc w:val="both"/>
              <w:rPr>
                <w:sz w:val="26"/>
                <w:szCs w:val="26"/>
              </w:rPr>
            </w:pPr>
          </w:p>
        </w:tc>
      </w:tr>
      <w:tr w:rsidR="001409FE" w:rsidRPr="003F2874" w:rsidTr="004A5885">
        <w:trPr>
          <w:trHeight w:hRule="exact" w:val="5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spacing w:line="278" w:lineRule="exact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 xml:space="preserve">Обеспечить проведение мониторинга безопасной эксплуатации грузоподъемных кранов на строительных площадках.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ind w:left="60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C70CE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Госпромнадзор</w:t>
            </w:r>
            <w:r w:rsidR="00604CB0">
              <w:rPr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>, мобильная группа</w:t>
            </w:r>
          </w:p>
        </w:tc>
      </w:tr>
      <w:tr w:rsidR="001409FE" w:rsidRPr="003F2874" w:rsidTr="00691FD6">
        <w:trPr>
          <w:trHeight w:hRule="exact" w:val="167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spacing w:line="278" w:lineRule="exact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Обеспечить осуществление надзора за опасными производственными объектами 3 типа опасности и потенциально опасных объектов предприятий и организаций всех форм собственности, в рамках мероприятий технического (технологического), поверочного характера.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ind w:left="60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C70CE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Белыничский районный отдел</w:t>
            </w:r>
            <w:r w:rsidRPr="00A95780">
              <w:rPr>
                <w:sz w:val="26"/>
                <w:szCs w:val="26"/>
              </w:rPr>
              <w:t xml:space="preserve"> по чрезвычайным ситуациям</w:t>
            </w:r>
            <w:r>
              <w:rPr>
                <w:sz w:val="26"/>
                <w:szCs w:val="26"/>
              </w:rPr>
              <w:t xml:space="preserve">, </w:t>
            </w:r>
            <w:r w:rsidR="00691FD6">
              <w:rPr>
                <w:sz w:val="26"/>
                <w:szCs w:val="26"/>
              </w:rPr>
              <w:t>Энергоинспекция</w:t>
            </w:r>
            <w:r w:rsidR="00691FD6" w:rsidRPr="00501A61">
              <w:rPr>
                <w:sz w:val="26"/>
                <w:szCs w:val="26"/>
              </w:rPr>
              <w:t xml:space="preserve"> по Белыничскому району</w:t>
            </w:r>
            <w:r w:rsidR="00691FD6">
              <w:rPr>
                <w:sz w:val="30"/>
                <w:szCs w:val="30"/>
              </w:rPr>
              <w:t xml:space="preserve"> </w:t>
            </w:r>
            <w:r w:rsidR="00691FD6">
              <w:rPr>
                <w:sz w:val="26"/>
                <w:szCs w:val="26"/>
              </w:rPr>
              <w:t>филиала</w:t>
            </w:r>
            <w:r w:rsidR="00691FD6" w:rsidRPr="00150A7F">
              <w:rPr>
                <w:sz w:val="26"/>
                <w:szCs w:val="26"/>
              </w:rPr>
              <w:t xml:space="preserve"> «Энергонадзор»</w:t>
            </w:r>
            <w:r w:rsidR="00691FD6">
              <w:rPr>
                <w:sz w:val="30"/>
                <w:szCs w:val="30"/>
              </w:rPr>
              <w:t xml:space="preserve"> </w:t>
            </w:r>
            <w:r w:rsidR="00691FD6" w:rsidRPr="00150A7F">
              <w:rPr>
                <w:sz w:val="26"/>
                <w:szCs w:val="26"/>
              </w:rPr>
              <w:t>РУП«Могилевэнерго»</w:t>
            </w:r>
          </w:p>
        </w:tc>
      </w:tr>
      <w:tr w:rsidR="001409FE" w:rsidRPr="003F2874" w:rsidTr="00647AD7">
        <w:trPr>
          <w:trHeight w:hRule="exact" w:val="19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spacing w:line="278" w:lineRule="exact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 xml:space="preserve">В целях обеспечение безопасного оздоровления и комфортного пребывания детей и школьников в загородных лагерях сезонного действия, оздоровительных лагерях в лечебных и санаторно-курортных учреждениях, школьных лагерях, а также средних образовательных учреждениях. Провести мониторинг состояния теплоисточников указанных объектов.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ind w:left="60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до 31.05.2019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C70CE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Белыничский районный отдел</w:t>
            </w:r>
            <w:r w:rsidRPr="00A95780">
              <w:rPr>
                <w:sz w:val="26"/>
                <w:szCs w:val="26"/>
              </w:rPr>
              <w:t xml:space="preserve"> по чрезвычайным ситуациям</w:t>
            </w:r>
            <w:r>
              <w:rPr>
                <w:sz w:val="26"/>
                <w:szCs w:val="26"/>
              </w:rPr>
              <w:t xml:space="preserve">, </w:t>
            </w:r>
            <w:r w:rsidR="00647AD7">
              <w:rPr>
                <w:sz w:val="26"/>
                <w:szCs w:val="26"/>
              </w:rPr>
              <w:t>Энергоинспекция</w:t>
            </w:r>
            <w:r w:rsidR="00647AD7" w:rsidRPr="00501A61">
              <w:rPr>
                <w:sz w:val="26"/>
                <w:szCs w:val="26"/>
              </w:rPr>
              <w:t xml:space="preserve"> по Белыничскому району</w:t>
            </w:r>
            <w:r w:rsidR="00647AD7">
              <w:rPr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>филиал</w:t>
            </w:r>
            <w:r w:rsidR="00647AD7">
              <w:rPr>
                <w:sz w:val="26"/>
                <w:szCs w:val="26"/>
              </w:rPr>
              <w:t>а</w:t>
            </w:r>
            <w:r w:rsidRPr="00150A7F">
              <w:rPr>
                <w:sz w:val="26"/>
                <w:szCs w:val="26"/>
              </w:rPr>
              <w:t xml:space="preserve"> «Энергонадзор»</w:t>
            </w:r>
            <w:r>
              <w:rPr>
                <w:sz w:val="30"/>
                <w:szCs w:val="30"/>
              </w:rPr>
              <w:t xml:space="preserve"> </w:t>
            </w:r>
            <w:r w:rsidRPr="00150A7F">
              <w:rPr>
                <w:sz w:val="26"/>
                <w:szCs w:val="26"/>
              </w:rPr>
              <w:t>РУП«Могилевэнерго»</w:t>
            </w:r>
            <w:r>
              <w:rPr>
                <w:sz w:val="26"/>
                <w:szCs w:val="26"/>
              </w:rPr>
              <w:t>, отдел по образованию</w:t>
            </w:r>
          </w:p>
        </w:tc>
      </w:tr>
      <w:tr w:rsidR="001409FE" w:rsidRPr="003F2874" w:rsidTr="00D56A5C">
        <w:trPr>
          <w:trHeight w:hRule="exact" w:val="171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spacing w:line="278" w:lineRule="exact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 xml:space="preserve">Обеспечить контроль за продлением срока эксплуатации потенциально опасных объектов, поднадзорных Госпромнадзору, отработавших нормативный срок эксплуатации путем, проведения субъектами хозяйствования в установленные сроки технического диагностирования.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ind w:left="60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в течение</w:t>
            </w:r>
          </w:p>
          <w:p w:rsidR="001409FE" w:rsidRPr="003F2874" w:rsidRDefault="001409FE" w:rsidP="004A5885">
            <w:pPr>
              <w:ind w:left="60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 xml:space="preserve">2019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C70CE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Белыничский районный отдел</w:t>
            </w:r>
            <w:r w:rsidRPr="00A95780">
              <w:rPr>
                <w:sz w:val="26"/>
                <w:szCs w:val="26"/>
              </w:rPr>
              <w:t xml:space="preserve"> по чрезвычайным ситуациям</w:t>
            </w:r>
            <w:r>
              <w:rPr>
                <w:sz w:val="26"/>
                <w:szCs w:val="26"/>
              </w:rPr>
              <w:t xml:space="preserve">, </w:t>
            </w:r>
            <w:r w:rsidR="00D56A5C">
              <w:rPr>
                <w:sz w:val="26"/>
                <w:szCs w:val="26"/>
              </w:rPr>
              <w:t>Энергоинспекция</w:t>
            </w:r>
            <w:r w:rsidR="00D56A5C" w:rsidRPr="00501A61">
              <w:rPr>
                <w:sz w:val="26"/>
                <w:szCs w:val="26"/>
              </w:rPr>
              <w:t xml:space="preserve"> по Белыничскому району</w:t>
            </w:r>
            <w:r w:rsidR="00D56A5C">
              <w:rPr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>филиал</w:t>
            </w:r>
            <w:r w:rsidR="00D56A5C">
              <w:rPr>
                <w:sz w:val="26"/>
                <w:szCs w:val="26"/>
              </w:rPr>
              <w:t>а</w:t>
            </w:r>
            <w:r w:rsidRPr="00150A7F">
              <w:rPr>
                <w:sz w:val="26"/>
                <w:szCs w:val="26"/>
              </w:rPr>
              <w:t xml:space="preserve"> «Энергонадзор»</w:t>
            </w:r>
            <w:r>
              <w:rPr>
                <w:sz w:val="30"/>
                <w:szCs w:val="30"/>
              </w:rPr>
              <w:t xml:space="preserve"> </w:t>
            </w:r>
            <w:r w:rsidRPr="00150A7F">
              <w:rPr>
                <w:sz w:val="26"/>
                <w:szCs w:val="26"/>
              </w:rPr>
              <w:t>РУП«Могилевэнерго»</w:t>
            </w:r>
          </w:p>
        </w:tc>
      </w:tr>
      <w:tr w:rsidR="001409FE" w:rsidRPr="003F2874" w:rsidTr="004A5885">
        <w:trPr>
          <w:trHeight w:hRule="exact" w:val="209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spacing w:line="278" w:lineRule="exact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Обеспечить контроль за своевременностью подготовки в соответствии с требованиями ТКП-388-2012 «Правила подготовки и проведения осенне-зимнего периода энергоснабжающими организациями и потребителями тепловой энергии», утвержденного постановлением Министерства энергетики Республики Беларусь и Министерства жилищно-коммунального хозяйства Республики Беларусь от 06.06.2012 № 27/8, теплоисточников, отапливающих социально значимые объекты к отопительному сезону.</w:t>
            </w:r>
          </w:p>
          <w:p w:rsidR="001409FE" w:rsidRPr="003F2874" w:rsidRDefault="001409FE" w:rsidP="004A5885">
            <w:pPr>
              <w:spacing w:line="278" w:lineRule="exact"/>
              <w:jc w:val="both"/>
              <w:rPr>
                <w:sz w:val="26"/>
                <w:szCs w:val="26"/>
              </w:rPr>
            </w:pPr>
          </w:p>
          <w:p w:rsidR="001409FE" w:rsidRPr="003F2874" w:rsidRDefault="001409FE" w:rsidP="004A5885">
            <w:pPr>
              <w:spacing w:line="278" w:lineRule="exact"/>
              <w:jc w:val="both"/>
              <w:rPr>
                <w:sz w:val="26"/>
                <w:szCs w:val="26"/>
              </w:rPr>
            </w:pPr>
          </w:p>
          <w:p w:rsidR="001409FE" w:rsidRPr="003F2874" w:rsidRDefault="001409FE" w:rsidP="004A5885">
            <w:pPr>
              <w:spacing w:line="278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ind w:left="60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до 02.09.2019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C70CE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 xml:space="preserve"> </w:t>
            </w:r>
            <w:r w:rsidR="00422310">
              <w:rPr>
                <w:sz w:val="26"/>
                <w:szCs w:val="26"/>
              </w:rPr>
              <w:t>Энергоинспекция</w:t>
            </w:r>
            <w:r w:rsidR="00422310" w:rsidRPr="00501A61">
              <w:rPr>
                <w:sz w:val="26"/>
                <w:szCs w:val="26"/>
              </w:rPr>
              <w:t xml:space="preserve"> по Белыничскому району</w:t>
            </w:r>
            <w:r w:rsidR="00422310">
              <w:rPr>
                <w:sz w:val="30"/>
                <w:szCs w:val="30"/>
              </w:rPr>
              <w:t xml:space="preserve"> </w:t>
            </w:r>
            <w:r w:rsidRPr="003F2874">
              <w:rPr>
                <w:sz w:val="26"/>
                <w:szCs w:val="26"/>
              </w:rPr>
              <w:t>филиал</w:t>
            </w:r>
            <w:r w:rsidR="00422310">
              <w:rPr>
                <w:sz w:val="26"/>
                <w:szCs w:val="26"/>
              </w:rPr>
              <w:t>а</w:t>
            </w:r>
            <w:r w:rsidRPr="003F2874">
              <w:rPr>
                <w:sz w:val="26"/>
                <w:szCs w:val="26"/>
              </w:rPr>
              <w:t xml:space="preserve"> «Энергонадзор» РУП «Могилевэнерго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1409FE" w:rsidRPr="003F2874" w:rsidTr="006608DD">
        <w:trPr>
          <w:trHeight w:hRule="exact" w:val="144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spacing w:line="278" w:lineRule="exact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Обеспечить контроль за ходом прохождения теплоисточниками области отопительного периода.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ind w:left="60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В течение отопительного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6608DD" w:rsidP="00C70CE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Энергоинспекция</w:t>
            </w:r>
            <w:r w:rsidRPr="00501A61">
              <w:rPr>
                <w:sz w:val="26"/>
                <w:szCs w:val="26"/>
              </w:rPr>
              <w:t xml:space="preserve"> по Белыничскому району</w:t>
            </w:r>
            <w:r>
              <w:rPr>
                <w:sz w:val="30"/>
                <w:szCs w:val="30"/>
              </w:rPr>
              <w:t xml:space="preserve"> </w:t>
            </w:r>
            <w:r w:rsidRPr="003F2874">
              <w:rPr>
                <w:sz w:val="26"/>
                <w:szCs w:val="26"/>
              </w:rPr>
              <w:t>филиал</w:t>
            </w:r>
            <w:r>
              <w:rPr>
                <w:sz w:val="26"/>
                <w:szCs w:val="26"/>
              </w:rPr>
              <w:t>а</w:t>
            </w:r>
            <w:r w:rsidRPr="003F2874">
              <w:rPr>
                <w:sz w:val="26"/>
                <w:szCs w:val="26"/>
              </w:rPr>
              <w:t xml:space="preserve"> «Энергонадзор» РУП «Могилевэнерго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1409FE" w:rsidRPr="003F2874" w:rsidTr="004A5885">
        <w:trPr>
          <w:trHeight w:hRule="exact" w:val="6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jc w:val="both"/>
              <w:rPr>
                <w:color w:val="000000"/>
                <w:sz w:val="26"/>
                <w:szCs w:val="26"/>
              </w:rPr>
            </w:pPr>
            <w:r w:rsidRPr="003F2874">
              <w:rPr>
                <w:color w:val="000000"/>
                <w:sz w:val="26"/>
                <w:szCs w:val="26"/>
              </w:rPr>
              <w:t>Осуществлять контроль за качеством и своевременностью проведения работодателями аттестации рабочих мест по условиям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1409FE" w:rsidP="004A5885">
            <w:pPr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9FE" w:rsidRPr="003F2874" w:rsidRDefault="009334A4" w:rsidP="00C70CEC">
            <w:pPr>
              <w:tabs>
                <w:tab w:val="left" w:pos="1469"/>
              </w:tabs>
              <w:ind w:left="-40" w:right="-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74A3C">
              <w:rPr>
                <w:sz w:val="26"/>
                <w:szCs w:val="26"/>
              </w:rPr>
              <w:t>труктурные подразделения</w:t>
            </w:r>
            <w:r>
              <w:rPr>
                <w:sz w:val="26"/>
                <w:szCs w:val="26"/>
              </w:rPr>
              <w:t xml:space="preserve"> райисполкома</w:t>
            </w:r>
          </w:p>
        </w:tc>
      </w:tr>
      <w:tr w:rsidR="00E31B17" w:rsidRPr="003F2874" w:rsidTr="004A5885">
        <w:trPr>
          <w:trHeight w:hRule="exact" w:val="125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4A5885">
            <w:pPr>
              <w:shd w:val="clear" w:color="auto" w:fill="FFFFFF"/>
              <w:spacing w:line="288" w:lineRule="exact"/>
              <w:ind w:left="36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 xml:space="preserve">Обеспечить надзор и контроль за безопасным проведением работ </w:t>
            </w:r>
            <w:r w:rsidRPr="003F2874">
              <w:rPr>
                <w:color w:val="000000"/>
                <w:sz w:val="26"/>
                <w:szCs w:val="26"/>
              </w:rPr>
              <w:t>на строительных объектах и стройплощадках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4A5885">
            <w:pPr>
              <w:shd w:val="clear" w:color="auto" w:fill="FFFFFF"/>
              <w:spacing w:line="288" w:lineRule="exact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C70CEC">
            <w:pPr>
              <w:shd w:val="clear" w:color="auto" w:fill="FFFFFF"/>
              <w:ind w:right="102"/>
              <w:jc w:val="both"/>
            </w:pPr>
            <w:r>
              <w:rPr>
                <w:sz w:val="26"/>
                <w:szCs w:val="26"/>
              </w:rPr>
              <w:t xml:space="preserve">Районные мобильные группы </w:t>
            </w:r>
          </w:p>
        </w:tc>
      </w:tr>
      <w:tr w:rsidR="00E31B17" w:rsidRPr="003F2874" w:rsidTr="004A5885">
        <w:trPr>
          <w:trHeight w:hRule="exact" w:val="133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4A5885">
            <w:pPr>
              <w:shd w:val="clear" w:color="auto" w:fill="FFFFFF"/>
              <w:spacing w:line="295" w:lineRule="exact"/>
              <w:ind w:right="43"/>
              <w:jc w:val="both"/>
              <w:rPr>
                <w:sz w:val="26"/>
                <w:szCs w:val="26"/>
              </w:rPr>
            </w:pPr>
            <w:r w:rsidRPr="003F2874">
              <w:rPr>
                <w:spacing w:val="-3"/>
                <w:sz w:val="26"/>
                <w:szCs w:val="26"/>
              </w:rPr>
              <w:t>Обеспечить контроль за соблюдением требований законодательства о труде и об охране труда в организациях, принимающих студенческие отряды.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4A5885">
            <w:pPr>
              <w:shd w:val="clear" w:color="auto" w:fill="FFFFFF"/>
              <w:jc w:val="center"/>
              <w:rPr>
                <w:spacing w:val="-5"/>
                <w:sz w:val="26"/>
                <w:szCs w:val="26"/>
              </w:rPr>
            </w:pPr>
            <w:r w:rsidRPr="003F2874">
              <w:rPr>
                <w:spacing w:val="-3"/>
                <w:sz w:val="26"/>
                <w:szCs w:val="26"/>
              </w:rPr>
              <w:t>в период деятельности студенческих отрядов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C70CEC">
            <w:pPr>
              <w:shd w:val="clear" w:color="auto" w:fill="FFFFFF"/>
              <w:ind w:right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Структурные подразделения райисполкома, </w:t>
            </w:r>
            <w:r w:rsidRPr="003F2874">
              <w:rPr>
                <w:sz w:val="26"/>
                <w:szCs w:val="26"/>
              </w:rPr>
              <w:t>организации</w:t>
            </w:r>
          </w:p>
        </w:tc>
      </w:tr>
      <w:tr w:rsidR="00E31B17" w:rsidRPr="003F2874" w:rsidTr="004A5885">
        <w:trPr>
          <w:trHeight w:hRule="exact" w:val="12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4A5885">
            <w:pPr>
              <w:shd w:val="clear" w:color="auto" w:fill="FFFFFF"/>
              <w:spacing w:line="295" w:lineRule="exact"/>
              <w:ind w:right="43"/>
              <w:jc w:val="both"/>
            </w:pPr>
            <w:r w:rsidRPr="003F2874">
              <w:rPr>
                <w:sz w:val="26"/>
                <w:szCs w:val="26"/>
              </w:rPr>
              <w:t>П</w:t>
            </w:r>
            <w:r>
              <w:rPr>
                <w:spacing w:val="-1"/>
                <w:sz w:val="26"/>
                <w:szCs w:val="26"/>
              </w:rPr>
              <w:t xml:space="preserve">овысить эффективность </w:t>
            </w:r>
            <w:r w:rsidRPr="003F2874">
              <w:rPr>
                <w:spacing w:val="-1"/>
                <w:sz w:val="26"/>
                <w:szCs w:val="26"/>
              </w:rPr>
              <w:t>работы</w:t>
            </w:r>
            <w:r w:rsidRPr="003F2874">
              <w:t xml:space="preserve"> </w:t>
            </w:r>
            <w:r w:rsidRPr="003F2874">
              <w:rPr>
                <w:spacing w:val="-1"/>
                <w:sz w:val="26"/>
                <w:szCs w:val="26"/>
              </w:rPr>
              <w:t>мобильных групп за счет увеличения количества и качества обследований объектов организаций</w:t>
            </w:r>
            <w:r w:rsidRPr="003F2874">
              <w:rPr>
                <w:spacing w:val="-3"/>
                <w:sz w:val="26"/>
                <w:szCs w:val="26"/>
              </w:rPr>
              <w:t>. Особое внимание уделить объектам организаций агропромышленного комплекса.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4A5885">
            <w:pPr>
              <w:shd w:val="clear" w:color="auto" w:fill="FFFFFF"/>
              <w:jc w:val="center"/>
              <w:rPr>
                <w:spacing w:val="-5"/>
                <w:sz w:val="26"/>
                <w:szCs w:val="26"/>
              </w:rPr>
            </w:pPr>
            <w:r w:rsidRPr="003F2874">
              <w:rPr>
                <w:spacing w:val="-5"/>
                <w:sz w:val="26"/>
                <w:szCs w:val="26"/>
              </w:rPr>
              <w:t xml:space="preserve">в течение </w:t>
            </w:r>
          </w:p>
          <w:p w:rsidR="00E31B17" w:rsidRPr="003F2874" w:rsidRDefault="00E31B17" w:rsidP="004A5885">
            <w:pPr>
              <w:shd w:val="clear" w:color="auto" w:fill="FFFFFF"/>
              <w:jc w:val="center"/>
            </w:pPr>
            <w:r w:rsidRPr="003F2874">
              <w:rPr>
                <w:spacing w:val="-5"/>
                <w:sz w:val="26"/>
                <w:szCs w:val="26"/>
              </w:rPr>
              <w:t>2019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C70CEC">
            <w:pPr>
              <w:shd w:val="clear" w:color="auto" w:fill="FFFFFF"/>
              <w:ind w:right="102"/>
              <w:jc w:val="both"/>
            </w:pPr>
            <w:r>
              <w:rPr>
                <w:sz w:val="26"/>
                <w:szCs w:val="26"/>
              </w:rPr>
              <w:t xml:space="preserve">Районные мобильные группы </w:t>
            </w:r>
          </w:p>
        </w:tc>
      </w:tr>
      <w:tr w:rsidR="00E31B17" w:rsidRPr="003F2874" w:rsidTr="004A5885">
        <w:trPr>
          <w:trHeight w:hRule="exact" w:val="18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4A5885">
            <w:pPr>
              <w:shd w:val="clear" w:color="auto" w:fill="FFFFFF"/>
              <w:ind w:left="22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Обеспечить контроль за своевременным прохождением проверки знаний по вопросам охраны труда руководителей и специалистов организаций, расположенных на подведомственной территории и не имеющих вышестоящих органов управления. В случае выявления фактов уклонения от прохождения проверки знаний по вопросам охраны труда, информировать инспекцию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4A5885">
            <w:pPr>
              <w:shd w:val="clear" w:color="auto" w:fill="FFFFFF"/>
              <w:spacing w:line="295" w:lineRule="exact"/>
              <w:ind w:left="245" w:right="223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C70CEC">
            <w:pPr>
              <w:shd w:val="clear" w:color="auto" w:fill="FFFFFF"/>
              <w:tabs>
                <w:tab w:val="left" w:pos="4071"/>
              </w:tabs>
              <w:ind w:left="14" w:right="-40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Комиссии для проверки зна</w:t>
            </w:r>
            <w:r>
              <w:rPr>
                <w:sz w:val="26"/>
                <w:szCs w:val="26"/>
              </w:rPr>
              <w:t>ний по вопросам охраны труда райисполкома</w:t>
            </w:r>
          </w:p>
        </w:tc>
      </w:tr>
      <w:tr w:rsidR="00E31B17" w:rsidRPr="003F2874" w:rsidTr="004A5885">
        <w:trPr>
          <w:trHeight w:hRule="exact" w:val="15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4A5885">
            <w:pPr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 xml:space="preserve">ить взаимодействие с Белыничским районым объединением профсоюзов </w:t>
            </w:r>
            <w:r w:rsidRPr="003F2874">
              <w:rPr>
                <w:sz w:val="26"/>
                <w:szCs w:val="26"/>
              </w:rPr>
              <w:t xml:space="preserve">Федерации профсоюзов Беларуси по повышению эффективности общественного контроля за соблюдением производственно-технологической дисциплины и безопасности производственной деятельности.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4A5885">
            <w:pPr>
              <w:shd w:val="clear" w:color="auto" w:fill="FFFFFF"/>
              <w:spacing w:line="295" w:lineRule="exact"/>
              <w:ind w:left="259" w:right="223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C70C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райисполкома, Белыничское районное</w:t>
            </w:r>
            <w:r w:rsidRPr="003F2874">
              <w:rPr>
                <w:sz w:val="26"/>
                <w:szCs w:val="26"/>
              </w:rPr>
              <w:t xml:space="preserve"> объединение профсоюзов</w:t>
            </w:r>
          </w:p>
        </w:tc>
      </w:tr>
      <w:tr w:rsidR="00E31B17" w:rsidRPr="003F2874" w:rsidTr="004A5885">
        <w:trPr>
          <w:trHeight w:hRule="exact" w:val="100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4A5885">
            <w:pPr>
              <w:shd w:val="clear" w:color="auto" w:fill="FFFFFF"/>
              <w:spacing w:line="295" w:lineRule="exact"/>
              <w:ind w:right="43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Обеспечить направление в инспекцию труда информации о фактах не выполнения рекомендаций мобильных групп по устранению нарушений законодательства об охране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4A5885">
            <w:pPr>
              <w:shd w:val="clear" w:color="auto" w:fill="FFFFFF"/>
              <w:jc w:val="center"/>
              <w:rPr>
                <w:spacing w:val="-5"/>
                <w:sz w:val="26"/>
                <w:szCs w:val="26"/>
              </w:rPr>
            </w:pPr>
            <w:r w:rsidRPr="003F2874">
              <w:rPr>
                <w:spacing w:val="-5"/>
                <w:sz w:val="26"/>
                <w:szCs w:val="26"/>
              </w:rPr>
              <w:t>по мере выявления фактов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C70CEC">
            <w:pPr>
              <w:shd w:val="clear" w:color="auto" w:fill="FFFFFF"/>
              <w:ind w:right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F2874">
              <w:rPr>
                <w:sz w:val="26"/>
                <w:szCs w:val="26"/>
              </w:rPr>
              <w:t>айонные мобильные группы</w:t>
            </w:r>
          </w:p>
        </w:tc>
      </w:tr>
      <w:tr w:rsidR="00E31B17" w:rsidRPr="003F2874" w:rsidTr="004A5885">
        <w:trPr>
          <w:trHeight w:hRule="exact" w:val="69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4A5885">
            <w:pPr>
              <w:jc w:val="both"/>
              <w:rPr>
                <w:rStyle w:val="11"/>
                <w:sz w:val="26"/>
                <w:szCs w:val="26"/>
              </w:rPr>
            </w:pPr>
            <w:r w:rsidRPr="003F2874">
              <w:rPr>
                <w:rStyle w:val="11"/>
                <w:sz w:val="26"/>
                <w:szCs w:val="26"/>
              </w:rPr>
              <w:t>Орг</w:t>
            </w:r>
            <w:r w:rsidR="005C3C9D">
              <w:rPr>
                <w:rStyle w:val="11"/>
                <w:sz w:val="26"/>
                <w:szCs w:val="26"/>
              </w:rPr>
              <w:t xml:space="preserve">анизовать и провести районные </w:t>
            </w:r>
            <w:r w:rsidRPr="003F2874">
              <w:rPr>
                <w:rStyle w:val="11"/>
                <w:sz w:val="26"/>
                <w:szCs w:val="26"/>
              </w:rPr>
              <w:t>месячники безопасного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4A5885">
            <w:pPr>
              <w:shd w:val="clear" w:color="auto" w:fill="FFFFFF"/>
              <w:spacing w:line="288" w:lineRule="exact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 xml:space="preserve">в течение </w:t>
            </w:r>
          </w:p>
          <w:p w:rsidR="00E31B17" w:rsidRPr="003F2874" w:rsidRDefault="00E31B17" w:rsidP="004A5885">
            <w:pPr>
              <w:shd w:val="clear" w:color="auto" w:fill="FFFFFF"/>
              <w:spacing w:line="288" w:lineRule="exact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2019 года</w:t>
            </w:r>
          </w:p>
          <w:p w:rsidR="00E31B17" w:rsidRPr="003F2874" w:rsidRDefault="00E31B17" w:rsidP="004A5885">
            <w:pPr>
              <w:shd w:val="clear" w:color="auto" w:fill="FFFFFF"/>
              <w:spacing w:line="288" w:lineRule="exact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 xml:space="preserve">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5C3C9D" w:rsidP="00C70CEC">
            <w:pPr>
              <w:shd w:val="clear" w:color="auto" w:fill="FFFFFF"/>
              <w:ind w:left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райисполкома</w:t>
            </w:r>
          </w:p>
        </w:tc>
      </w:tr>
      <w:tr w:rsidR="00E31B17" w:rsidRPr="003F2874" w:rsidTr="004A5885">
        <w:trPr>
          <w:trHeight w:hRule="exact" w:val="286"/>
        </w:trPr>
        <w:tc>
          <w:tcPr>
            <w:tcW w:w="150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4A5885">
            <w:pPr>
              <w:shd w:val="clear" w:color="auto" w:fill="FFFFFF"/>
              <w:spacing w:line="295" w:lineRule="exact"/>
              <w:ind w:right="58"/>
              <w:jc w:val="center"/>
              <w:rPr>
                <w:b/>
                <w:sz w:val="26"/>
                <w:szCs w:val="26"/>
              </w:rPr>
            </w:pPr>
            <w:r w:rsidRPr="003F2874">
              <w:rPr>
                <w:b/>
                <w:sz w:val="26"/>
                <w:szCs w:val="26"/>
              </w:rPr>
              <w:t>Организационно-практические и профилактические мероприятия</w:t>
            </w:r>
          </w:p>
        </w:tc>
      </w:tr>
      <w:tr w:rsidR="00E31B17" w:rsidRPr="003F2874" w:rsidTr="004A5885">
        <w:trPr>
          <w:trHeight w:hRule="exact" w:val="259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4A5885">
            <w:pPr>
              <w:shd w:val="clear" w:color="auto" w:fill="FFFFFF"/>
              <w:spacing w:line="288" w:lineRule="exact"/>
              <w:ind w:left="36"/>
              <w:jc w:val="both"/>
              <w:rPr>
                <w:sz w:val="26"/>
                <w:szCs w:val="26"/>
              </w:rPr>
            </w:pPr>
            <w:r w:rsidRPr="003F2874">
              <w:rPr>
                <w:color w:val="000000"/>
                <w:sz w:val="26"/>
                <w:szCs w:val="26"/>
              </w:rPr>
              <w:t xml:space="preserve">Обеспечить систематический контроль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освидетельствований и (или) медицинских осмотров, а также реального </w:t>
            </w:r>
            <w:r w:rsidRPr="003F2874">
              <w:rPr>
                <w:sz w:val="26"/>
                <w:szCs w:val="26"/>
              </w:rPr>
              <w:t>наличия у работодателей приборов, предназначенных для определения концентрации паров абсолютного этилового спирта в выдыхаемом воздухе, и (или) экспресс-тестов (тест-полосок, экспресс-пластин), предназначенных для определения наличия наркотических средств или других веществ в биологических образцах.</w:t>
            </w:r>
          </w:p>
          <w:p w:rsidR="00E31B17" w:rsidRPr="003F2874" w:rsidRDefault="00E31B17" w:rsidP="004A5885">
            <w:pPr>
              <w:shd w:val="clear" w:color="auto" w:fill="FFFFFF"/>
              <w:spacing w:line="288" w:lineRule="exact"/>
              <w:ind w:left="36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4A5885">
            <w:pPr>
              <w:shd w:val="clear" w:color="auto" w:fill="FFFFFF"/>
              <w:spacing w:line="288" w:lineRule="exact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постоянно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C70CEC">
            <w:pPr>
              <w:shd w:val="clear" w:color="auto" w:fill="FFFFFF"/>
              <w:ind w:left="14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Организации</w:t>
            </w:r>
          </w:p>
        </w:tc>
      </w:tr>
      <w:tr w:rsidR="00E31B17" w:rsidRPr="003F2874" w:rsidTr="004A5885">
        <w:trPr>
          <w:trHeight w:hRule="exact" w:val="239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4A5885">
            <w:pPr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Обеспечить проведение работникам обязательных медицинских осмотров в соответствии с требованиями Инструкции о порядке проведения обязательных медицинских осмотров работающих, утвержденной постановлением Министерства здравоохранения Республики Беларусь от 28.04.2010 № 47.</w:t>
            </w:r>
          </w:p>
          <w:p w:rsidR="00E31B17" w:rsidRPr="003F2874" w:rsidRDefault="00E31B17" w:rsidP="004A5885">
            <w:pPr>
              <w:shd w:val="clear" w:color="auto" w:fill="FFFFFF"/>
              <w:spacing w:line="288" w:lineRule="exact"/>
              <w:ind w:left="36"/>
              <w:jc w:val="both"/>
              <w:rPr>
                <w:color w:val="000000"/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Исключить случаи допуска работающих, в том числе выполняющих работы (оказывающих услуги) на основании гражданско-правовых договоров, к выполнению работ без прохождения медицинских осмотров.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4A5885">
            <w:pPr>
              <w:shd w:val="clear" w:color="auto" w:fill="FFFFFF"/>
              <w:spacing w:line="288" w:lineRule="exact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B17" w:rsidRPr="003F2874" w:rsidRDefault="00E31B17" w:rsidP="00C70CEC">
            <w:pPr>
              <w:shd w:val="clear" w:color="auto" w:fill="FFFFFF"/>
              <w:ind w:left="14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Организации</w:t>
            </w:r>
          </w:p>
        </w:tc>
      </w:tr>
      <w:tr w:rsidR="00D9258F" w:rsidRPr="003F2874" w:rsidTr="004A5885">
        <w:trPr>
          <w:trHeight w:hRule="exact" w:val="273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58F" w:rsidRPr="003F2874" w:rsidRDefault="00D9258F" w:rsidP="004A5885">
            <w:pPr>
              <w:numPr>
                <w:ilvl w:val="0"/>
                <w:numId w:val="1"/>
              </w:num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58F" w:rsidRPr="003F2874" w:rsidRDefault="00D9258F" w:rsidP="004A5885">
            <w:pPr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Продолжить работу по информированию работников по вопросам охраны труда, в том числе за счет:</w:t>
            </w:r>
          </w:p>
          <w:p w:rsidR="00D9258F" w:rsidRPr="003F2874" w:rsidRDefault="00D9258F" w:rsidP="004A5885">
            <w:pPr>
              <w:ind w:firstLine="317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размещения материалов в средствах массовой информации, интернет -сайтах;</w:t>
            </w:r>
          </w:p>
          <w:p w:rsidR="00D9258F" w:rsidRPr="003F2874" w:rsidRDefault="00D9258F" w:rsidP="004A5885">
            <w:pPr>
              <w:ind w:firstLine="317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размещения плакатов и памяток в местах массового пребывания граждан;</w:t>
            </w:r>
          </w:p>
          <w:p w:rsidR="00D9258F" w:rsidRPr="003F2874" w:rsidRDefault="00D9258F" w:rsidP="004A5885">
            <w:pPr>
              <w:ind w:firstLine="317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проведения семинаров, круглых столов и конференций;</w:t>
            </w:r>
          </w:p>
          <w:p w:rsidR="00D9258F" w:rsidRPr="003F2874" w:rsidRDefault="00D9258F" w:rsidP="004A5885">
            <w:pPr>
              <w:ind w:firstLine="317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размещения информационных плакатов на билбордах;</w:t>
            </w:r>
          </w:p>
          <w:p w:rsidR="00D9258F" w:rsidRPr="003F2874" w:rsidRDefault="00D9258F" w:rsidP="004A5885">
            <w:pPr>
              <w:pStyle w:val="a3"/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размещения видеороликов, пропагандирующих безопасность труда,  на жидко-кристаллических дисплеях и на телевидении.</w:t>
            </w:r>
          </w:p>
          <w:p w:rsidR="00D9258F" w:rsidRPr="003F2874" w:rsidRDefault="00D9258F" w:rsidP="004A5885">
            <w:pPr>
              <w:pStyle w:val="a3"/>
              <w:jc w:val="both"/>
              <w:rPr>
                <w:sz w:val="26"/>
                <w:szCs w:val="26"/>
              </w:rPr>
            </w:pPr>
          </w:p>
          <w:p w:rsidR="00D9258F" w:rsidRPr="003F2874" w:rsidRDefault="00D9258F" w:rsidP="004A5885">
            <w:pPr>
              <w:pStyle w:val="a3"/>
              <w:jc w:val="both"/>
              <w:rPr>
                <w:sz w:val="26"/>
                <w:szCs w:val="26"/>
              </w:rPr>
            </w:pPr>
          </w:p>
          <w:p w:rsidR="00D9258F" w:rsidRPr="003F2874" w:rsidRDefault="00D9258F" w:rsidP="004A5885">
            <w:pPr>
              <w:pStyle w:val="a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58F" w:rsidRPr="003F2874" w:rsidRDefault="00D9258F" w:rsidP="004A5885">
            <w:pPr>
              <w:shd w:val="clear" w:color="auto" w:fill="FFFFFF"/>
              <w:spacing w:line="295" w:lineRule="exact"/>
              <w:ind w:left="252" w:right="230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в течение 2019 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58F" w:rsidRPr="003F2874" w:rsidRDefault="00D9258F" w:rsidP="00C70CEC">
            <w:pPr>
              <w:shd w:val="clear" w:color="auto" w:fill="FFFFFF"/>
              <w:ind w:left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райисполкома, Белыничское районное</w:t>
            </w:r>
            <w:r w:rsidRPr="003F2874">
              <w:rPr>
                <w:sz w:val="26"/>
                <w:szCs w:val="26"/>
              </w:rPr>
              <w:t xml:space="preserve"> объединение профсоюзов</w:t>
            </w:r>
            <w:r>
              <w:rPr>
                <w:sz w:val="26"/>
                <w:szCs w:val="26"/>
              </w:rPr>
              <w:t>, средства массовой  информации</w:t>
            </w:r>
          </w:p>
        </w:tc>
      </w:tr>
      <w:tr w:rsidR="00D9258F" w:rsidRPr="003F2874" w:rsidTr="004A5885">
        <w:trPr>
          <w:trHeight w:hRule="exact" w:val="9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58F" w:rsidRPr="003F2874" w:rsidRDefault="00D9258F" w:rsidP="004A5885">
            <w:pPr>
              <w:numPr>
                <w:ilvl w:val="0"/>
                <w:numId w:val="1"/>
              </w:num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58F" w:rsidRPr="003F2874" w:rsidRDefault="00D9258F" w:rsidP="004A5885">
            <w:pPr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Обеспечить включение вопросов безопасности, соблюдения требований охраны труда, трудовой и исполнительской дисциплины в тематику единых дней информирования в трудовых коллективах.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58F" w:rsidRPr="003F2874" w:rsidRDefault="00D9258F" w:rsidP="004A5885">
            <w:pPr>
              <w:shd w:val="clear" w:color="auto" w:fill="FFFFFF"/>
              <w:spacing w:line="295" w:lineRule="exact"/>
              <w:ind w:left="252" w:right="230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в течение 2019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258F" w:rsidRPr="003F2874" w:rsidRDefault="00A35B11" w:rsidP="00C70CEC">
            <w:pPr>
              <w:shd w:val="clear" w:color="auto" w:fill="FFFFFF"/>
              <w:spacing w:line="295" w:lineRule="exact"/>
              <w:ind w:right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идеологической работы, культуры и по делам молодежи</w:t>
            </w:r>
          </w:p>
        </w:tc>
      </w:tr>
      <w:tr w:rsidR="00827862" w:rsidRPr="003F2874" w:rsidTr="004A5885">
        <w:trPr>
          <w:trHeight w:hRule="exact" w:val="15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862" w:rsidRPr="003F2874" w:rsidRDefault="00827862" w:rsidP="004A5885">
            <w:pPr>
              <w:numPr>
                <w:ilvl w:val="0"/>
                <w:numId w:val="1"/>
              </w:num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862" w:rsidRPr="003F2874" w:rsidRDefault="00827862" w:rsidP="004A5885">
            <w:pPr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Освещение профилактических акций, мероприятий, направленных на предупреждение вопросов безопасности граждан на производстве и в быту, а также информационно-образовательных кампаний по вопросам профилактики алкоголизма и пропаганды ведения здорового образа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862" w:rsidRPr="003F2874" w:rsidRDefault="00827862" w:rsidP="004A5885">
            <w:pPr>
              <w:shd w:val="clear" w:color="auto" w:fill="FFFFFF"/>
              <w:spacing w:line="295" w:lineRule="exact"/>
              <w:ind w:left="252" w:right="230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в течение 2019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862" w:rsidRDefault="00827862" w:rsidP="00C70CEC">
            <w:pPr>
              <w:shd w:val="clear" w:color="auto" w:fill="FFFFFF"/>
              <w:spacing w:line="295" w:lineRule="exact"/>
              <w:ind w:right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идеологической работы, культуры и по делам молодежи,</w:t>
            </w:r>
          </w:p>
          <w:p w:rsidR="00827862" w:rsidRPr="003F2874" w:rsidRDefault="009A7250" w:rsidP="00C70CEC">
            <w:pPr>
              <w:shd w:val="clear" w:color="auto" w:fill="FFFFFF"/>
              <w:spacing w:line="295" w:lineRule="exact"/>
              <w:ind w:right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средства массовой </w:t>
            </w:r>
            <w:r w:rsidR="00827862">
              <w:rPr>
                <w:sz w:val="26"/>
                <w:szCs w:val="26"/>
              </w:rPr>
              <w:t>информации</w:t>
            </w:r>
          </w:p>
        </w:tc>
      </w:tr>
      <w:tr w:rsidR="00827862" w:rsidRPr="003F2874" w:rsidTr="009A7250">
        <w:trPr>
          <w:trHeight w:hRule="exact" w:val="23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862" w:rsidRPr="003F2874" w:rsidRDefault="00827862" w:rsidP="004A5885">
            <w:pPr>
              <w:numPr>
                <w:ilvl w:val="0"/>
                <w:numId w:val="1"/>
              </w:num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862" w:rsidRPr="003F2874" w:rsidRDefault="00827862" w:rsidP="004A5885">
            <w:pPr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 xml:space="preserve">Проведение обучающих семинаров по охране труда в учреждениях образования для учащихся старших классов (10-11 классы) с целью пропагандистской, информационно-разъяснительной работы по вопросу уязвимости молодых людей перед опасностями и рисками в области охраны труда при осуществлении ими трудовой деятельности.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862" w:rsidRPr="003F2874" w:rsidRDefault="00827862" w:rsidP="004A5885">
            <w:pPr>
              <w:shd w:val="clear" w:color="auto" w:fill="FFFFFF"/>
              <w:spacing w:line="295" w:lineRule="exact"/>
              <w:ind w:left="252" w:right="230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в течение 2019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862" w:rsidRPr="003F2874" w:rsidRDefault="009A7250" w:rsidP="00C70CEC">
            <w:pPr>
              <w:shd w:val="clear" w:color="auto" w:fill="FFFFFF"/>
              <w:spacing w:line="295" w:lineRule="exact"/>
              <w:ind w:right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 райисполкома, Белыничский районный отдел</w:t>
            </w:r>
            <w:r w:rsidRPr="00A95780">
              <w:rPr>
                <w:sz w:val="26"/>
                <w:szCs w:val="26"/>
              </w:rPr>
              <w:t xml:space="preserve"> по чрезвычайным ситуациям</w:t>
            </w:r>
            <w:r>
              <w:rPr>
                <w:sz w:val="26"/>
                <w:szCs w:val="26"/>
              </w:rPr>
              <w:t>, Энергоинспекция</w:t>
            </w:r>
            <w:r w:rsidRPr="00501A61">
              <w:rPr>
                <w:sz w:val="26"/>
                <w:szCs w:val="26"/>
              </w:rPr>
              <w:t xml:space="preserve"> по Белыничскому району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>филиала</w:t>
            </w:r>
            <w:r w:rsidRPr="00150A7F">
              <w:rPr>
                <w:sz w:val="26"/>
                <w:szCs w:val="26"/>
              </w:rPr>
              <w:t xml:space="preserve"> «Энергонадзор»</w:t>
            </w:r>
            <w:r>
              <w:rPr>
                <w:sz w:val="30"/>
                <w:szCs w:val="30"/>
              </w:rPr>
              <w:t xml:space="preserve"> </w:t>
            </w:r>
            <w:r w:rsidRPr="00150A7F">
              <w:rPr>
                <w:sz w:val="26"/>
                <w:szCs w:val="26"/>
              </w:rPr>
              <w:t>РУП«Могилевэнерго»</w:t>
            </w:r>
          </w:p>
        </w:tc>
      </w:tr>
      <w:tr w:rsidR="00827862" w:rsidRPr="003F2874" w:rsidTr="004A5885">
        <w:trPr>
          <w:trHeight w:hRule="exact" w:val="15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862" w:rsidRPr="003F2874" w:rsidRDefault="00827862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862" w:rsidRPr="003F2874" w:rsidRDefault="00E675B3" w:rsidP="004A5885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размещение на сайте райисполкома</w:t>
            </w:r>
            <w:r w:rsidR="00827862" w:rsidRPr="003F2874">
              <w:rPr>
                <w:sz w:val="26"/>
                <w:szCs w:val="26"/>
              </w:rPr>
              <w:t xml:space="preserve"> информации об ассортименте средств индивидуальной защиты и ее производителях.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862" w:rsidRPr="003F2874" w:rsidRDefault="00827862" w:rsidP="004A5885">
            <w:pPr>
              <w:shd w:val="clear" w:color="auto" w:fill="FFFFFF"/>
              <w:spacing w:line="295" w:lineRule="exact"/>
              <w:ind w:left="259" w:right="223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раз в полугодие и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862" w:rsidRPr="003F2874" w:rsidRDefault="00E675B3" w:rsidP="00C70CEC">
            <w:pPr>
              <w:shd w:val="clear" w:color="auto" w:fill="FFFFFF"/>
              <w:spacing w:line="295" w:lineRule="exact"/>
              <w:ind w:right="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экономики </w:t>
            </w:r>
            <w:r w:rsidR="00827862" w:rsidRPr="003F2874">
              <w:rPr>
                <w:sz w:val="26"/>
                <w:szCs w:val="26"/>
              </w:rPr>
              <w:t>райисполком</w:t>
            </w:r>
            <w:r>
              <w:rPr>
                <w:sz w:val="26"/>
                <w:szCs w:val="26"/>
              </w:rPr>
              <w:t>а</w:t>
            </w:r>
          </w:p>
        </w:tc>
      </w:tr>
      <w:tr w:rsidR="009820D8" w:rsidRPr="003F2874" w:rsidTr="009820D8">
        <w:trPr>
          <w:trHeight w:hRule="exact" w:val="215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20D8" w:rsidRPr="003F2874" w:rsidRDefault="009820D8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20D8" w:rsidRPr="003F2874" w:rsidRDefault="009820D8" w:rsidP="004A5885">
            <w:pPr>
              <w:shd w:val="clear" w:color="auto" w:fill="FFFFFF"/>
              <w:spacing w:line="288" w:lineRule="exact"/>
              <w:ind w:left="36"/>
              <w:jc w:val="both"/>
              <w:rPr>
                <w:sz w:val="26"/>
                <w:szCs w:val="26"/>
              </w:rPr>
            </w:pPr>
            <w:r w:rsidRPr="003F2874">
              <w:rPr>
                <w:color w:val="000000"/>
                <w:sz w:val="26"/>
                <w:szCs w:val="26"/>
              </w:rPr>
              <w:t xml:space="preserve">Организовать и провести среди учащихся конкурсы </w:t>
            </w:r>
            <w:r w:rsidRPr="003F2874">
              <w:rPr>
                <w:color w:val="000000"/>
                <w:spacing w:val="2"/>
                <w:sz w:val="26"/>
                <w:szCs w:val="26"/>
              </w:rPr>
              <w:t xml:space="preserve">изобразительного творчества, </w:t>
            </w:r>
            <w:r w:rsidRPr="003F2874">
              <w:rPr>
                <w:color w:val="000000"/>
                <w:spacing w:val="-2"/>
                <w:sz w:val="26"/>
                <w:szCs w:val="26"/>
              </w:rPr>
              <w:t xml:space="preserve">сочинений и поделок.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20D8" w:rsidRPr="003F2874" w:rsidRDefault="009820D8" w:rsidP="004A5885">
            <w:pPr>
              <w:shd w:val="clear" w:color="auto" w:fill="FFFFFF"/>
              <w:spacing w:line="288" w:lineRule="exact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 xml:space="preserve">в течение </w:t>
            </w:r>
          </w:p>
          <w:p w:rsidR="009820D8" w:rsidRPr="003F2874" w:rsidRDefault="009820D8" w:rsidP="004A5885">
            <w:pPr>
              <w:shd w:val="clear" w:color="auto" w:fill="FFFFFF"/>
              <w:spacing w:line="288" w:lineRule="exact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2019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20D8" w:rsidRPr="003F2874" w:rsidRDefault="009820D8" w:rsidP="00C70CEC">
            <w:pPr>
              <w:shd w:val="clear" w:color="auto" w:fill="FFFFFF"/>
              <w:spacing w:line="295" w:lineRule="exact"/>
              <w:ind w:right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 райисполкома, Белыничский районный отдел</w:t>
            </w:r>
            <w:r w:rsidRPr="00A95780">
              <w:rPr>
                <w:sz w:val="26"/>
                <w:szCs w:val="26"/>
              </w:rPr>
              <w:t xml:space="preserve"> по чрезвычайным ситуациям</w:t>
            </w:r>
            <w:r>
              <w:rPr>
                <w:sz w:val="26"/>
                <w:szCs w:val="26"/>
              </w:rPr>
              <w:t>, Энергоинспекция</w:t>
            </w:r>
            <w:r w:rsidRPr="00501A61">
              <w:rPr>
                <w:sz w:val="26"/>
                <w:szCs w:val="26"/>
              </w:rPr>
              <w:t xml:space="preserve"> по Белыничскому району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>филиала</w:t>
            </w:r>
            <w:r w:rsidRPr="00150A7F">
              <w:rPr>
                <w:sz w:val="26"/>
                <w:szCs w:val="26"/>
              </w:rPr>
              <w:t xml:space="preserve"> «Энергонадзор»</w:t>
            </w:r>
            <w:r>
              <w:rPr>
                <w:sz w:val="30"/>
                <w:szCs w:val="30"/>
              </w:rPr>
              <w:t xml:space="preserve"> </w:t>
            </w:r>
            <w:r w:rsidRPr="00150A7F">
              <w:rPr>
                <w:sz w:val="26"/>
                <w:szCs w:val="26"/>
              </w:rPr>
              <w:t>РУП«Могилевэнерго»</w:t>
            </w:r>
          </w:p>
        </w:tc>
      </w:tr>
      <w:tr w:rsidR="009820D8" w:rsidRPr="003F2874" w:rsidTr="004A5885">
        <w:trPr>
          <w:trHeight w:hRule="exact" w:val="95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20D8" w:rsidRPr="003F2874" w:rsidRDefault="009820D8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20D8" w:rsidRPr="003F2874" w:rsidRDefault="009820D8" w:rsidP="004A5885">
            <w:pPr>
              <w:jc w:val="both"/>
              <w:rPr>
                <w:rStyle w:val="11"/>
                <w:sz w:val="26"/>
                <w:szCs w:val="26"/>
              </w:rPr>
            </w:pPr>
            <w:r w:rsidRPr="003F2874">
              <w:rPr>
                <w:rStyle w:val="11"/>
                <w:sz w:val="26"/>
                <w:szCs w:val="26"/>
              </w:rPr>
              <w:t>Подготовить и направить информационные письма по вопросам производственного травматизма, соблюдения законодательства об охране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20D8" w:rsidRPr="003F2874" w:rsidRDefault="009820D8" w:rsidP="004A588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 xml:space="preserve">в течение  </w:t>
            </w:r>
          </w:p>
          <w:p w:rsidR="009820D8" w:rsidRPr="003F2874" w:rsidRDefault="009820D8" w:rsidP="004A588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2019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20D8" w:rsidRPr="003F2874" w:rsidRDefault="00366180" w:rsidP="00C70CEC">
            <w:pPr>
              <w:shd w:val="clear" w:color="auto" w:fill="FFFFFF"/>
              <w:ind w:left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райисполкома</w:t>
            </w:r>
          </w:p>
        </w:tc>
      </w:tr>
      <w:tr w:rsidR="005A7EFD" w:rsidRPr="003F2874" w:rsidTr="004A5885">
        <w:trPr>
          <w:trHeight w:hRule="exact" w:val="85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7EFD" w:rsidRPr="003F2874" w:rsidRDefault="005A7EFD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7EFD" w:rsidRPr="003F2874" w:rsidRDefault="005A7EFD" w:rsidP="004A5885">
            <w:pPr>
              <w:pStyle w:val="a3"/>
              <w:ind w:right="108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 xml:space="preserve">Обеспечить </w:t>
            </w:r>
            <w:r>
              <w:rPr>
                <w:sz w:val="26"/>
                <w:szCs w:val="26"/>
              </w:rPr>
              <w:t xml:space="preserve">проведение районных </w:t>
            </w:r>
            <w:r w:rsidRPr="003F2874">
              <w:rPr>
                <w:sz w:val="26"/>
                <w:szCs w:val="26"/>
              </w:rPr>
              <w:t>Дней охраны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7EFD" w:rsidRPr="003F2874" w:rsidRDefault="005A7EFD" w:rsidP="004A5885">
            <w:pPr>
              <w:pStyle w:val="a3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не реже одного раза в полугодие</w:t>
            </w:r>
          </w:p>
          <w:p w:rsidR="005A7EFD" w:rsidRPr="003F2874" w:rsidRDefault="005A7EFD" w:rsidP="004A5885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7EFD" w:rsidRPr="003F2874" w:rsidRDefault="005A7EFD" w:rsidP="00C70CEC">
            <w:pPr>
              <w:shd w:val="clear" w:color="auto" w:fill="FFFFFF"/>
              <w:ind w:left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райисполкома, организации</w:t>
            </w:r>
          </w:p>
        </w:tc>
      </w:tr>
      <w:tr w:rsidR="005A7EFD" w:rsidRPr="003F2874" w:rsidTr="004A5885">
        <w:trPr>
          <w:trHeight w:hRule="exact" w:val="8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7EFD" w:rsidRPr="003F2874" w:rsidRDefault="005A7EFD" w:rsidP="004A58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7EFD" w:rsidRPr="003F2874" w:rsidRDefault="005A7EFD" w:rsidP="004A5885">
            <w:pPr>
              <w:jc w:val="both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Обеспечить проведение с общественными инспекторами организаций обучающих семинаров по вопросам охраны труда.</w:t>
            </w:r>
          </w:p>
          <w:p w:rsidR="005A7EFD" w:rsidRPr="003F2874" w:rsidRDefault="005A7EFD" w:rsidP="004A5885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7EFD" w:rsidRPr="003F2874" w:rsidRDefault="005A7EFD" w:rsidP="004A5885">
            <w:pPr>
              <w:pStyle w:val="a3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 xml:space="preserve">в течение </w:t>
            </w:r>
          </w:p>
          <w:p w:rsidR="005A7EFD" w:rsidRPr="003F2874" w:rsidRDefault="005A7EFD" w:rsidP="004A5885">
            <w:pPr>
              <w:pStyle w:val="a3"/>
              <w:jc w:val="center"/>
              <w:rPr>
                <w:sz w:val="26"/>
                <w:szCs w:val="26"/>
              </w:rPr>
            </w:pPr>
            <w:r w:rsidRPr="003F2874">
              <w:rPr>
                <w:sz w:val="26"/>
                <w:szCs w:val="26"/>
              </w:rPr>
              <w:t>2019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7EFD" w:rsidRDefault="00532369" w:rsidP="00C70CEC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Белыничское районное</w:t>
            </w:r>
            <w:r w:rsidRPr="003F2874">
              <w:rPr>
                <w:sz w:val="26"/>
                <w:szCs w:val="26"/>
              </w:rPr>
              <w:t xml:space="preserve"> объединение профсоюзов</w:t>
            </w:r>
            <w:r>
              <w:rPr>
                <w:sz w:val="26"/>
                <w:szCs w:val="26"/>
              </w:rPr>
              <w:t>,</w:t>
            </w:r>
          </w:p>
          <w:p w:rsidR="00532369" w:rsidRPr="003F2874" w:rsidRDefault="00532369" w:rsidP="00C70CEC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</w:t>
            </w:r>
          </w:p>
        </w:tc>
      </w:tr>
    </w:tbl>
    <w:p w:rsidR="009F713C" w:rsidRDefault="009F713C" w:rsidP="009F713C">
      <w:pPr>
        <w:spacing w:line="280" w:lineRule="exact"/>
        <w:ind w:firstLine="993"/>
        <w:jc w:val="both"/>
        <w:rPr>
          <w:sz w:val="30"/>
          <w:szCs w:val="30"/>
        </w:rPr>
      </w:pPr>
    </w:p>
    <w:p w:rsidR="00226BE0" w:rsidRPr="00974D59" w:rsidRDefault="00974D59" w:rsidP="00974D59">
      <w:pPr>
        <w:spacing w:line="280" w:lineRule="exact"/>
        <w:ind w:left="993"/>
        <w:jc w:val="both"/>
        <w:rPr>
          <w:sz w:val="30"/>
          <w:szCs w:val="30"/>
        </w:rPr>
      </w:pPr>
      <w:r>
        <w:rPr>
          <w:sz w:val="30"/>
          <w:szCs w:val="30"/>
        </w:rPr>
        <w:t>*</w:t>
      </w:r>
      <w:r w:rsidR="00226BE0" w:rsidRPr="00974D59">
        <w:rPr>
          <w:sz w:val="30"/>
          <w:szCs w:val="30"/>
        </w:rPr>
        <w:t>С его согласия</w:t>
      </w:r>
    </w:p>
    <w:p w:rsidR="009F713C" w:rsidRPr="003F2874" w:rsidRDefault="009F713C" w:rsidP="009F713C">
      <w:pPr>
        <w:pStyle w:val="a3"/>
        <w:ind w:left="284" w:firstLine="709"/>
        <w:jc w:val="both"/>
        <w:rPr>
          <w:b/>
          <w:sz w:val="30"/>
          <w:szCs w:val="30"/>
        </w:rPr>
      </w:pPr>
      <w:r w:rsidRPr="003F2874">
        <w:rPr>
          <w:sz w:val="30"/>
          <w:szCs w:val="30"/>
        </w:rPr>
        <w:t>Исполнители мероприятий несут персональную ответственность за своевременное и полное их выполнение. О выполнении Ком</w:t>
      </w:r>
      <w:r w:rsidR="00532369">
        <w:rPr>
          <w:sz w:val="30"/>
          <w:szCs w:val="30"/>
        </w:rPr>
        <w:t>плекса мер информировать управление</w:t>
      </w:r>
      <w:r w:rsidRPr="003F2874">
        <w:rPr>
          <w:sz w:val="30"/>
          <w:szCs w:val="30"/>
        </w:rPr>
        <w:t xml:space="preserve"> по труду, з</w:t>
      </w:r>
      <w:r w:rsidR="00532369">
        <w:rPr>
          <w:sz w:val="30"/>
          <w:szCs w:val="30"/>
        </w:rPr>
        <w:t>анятости и социальной защите рай</w:t>
      </w:r>
      <w:r w:rsidRPr="003F2874">
        <w:rPr>
          <w:sz w:val="30"/>
          <w:szCs w:val="30"/>
        </w:rPr>
        <w:t xml:space="preserve">исполкома в </w:t>
      </w:r>
      <w:r w:rsidR="00532369">
        <w:rPr>
          <w:b/>
          <w:sz w:val="30"/>
          <w:szCs w:val="30"/>
        </w:rPr>
        <w:t>срок до 02.04.2019, 02.07.2019, 02.10.2019 и 02</w:t>
      </w:r>
      <w:r w:rsidRPr="003F2874">
        <w:rPr>
          <w:b/>
          <w:sz w:val="30"/>
          <w:szCs w:val="30"/>
        </w:rPr>
        <w:t xml:space="preserve">.01.2020. </w:t>
      </w:r>
    </w:p>
    <w:p w:rsidR="009F713C" w:rsidRPr="003F2874" w:rsidRDefault="009F713C" w:rsidP="009F713C">
      <w:pPr>
        <w:pStyle w:val="a3"/>
        <w:ind w:left="284" w:firstLine="709"/>
        <w:jc w:val="both"/>
        <w:rPr>
          <w:b/>
          <w:sz w:val="30"/>
          <w:szCs w:val="30"/>
        </w:rPr>
      </w:pPr>
      <w:r w:rsidRPr="003F2874">
        <w:rPr>
          <w:b/>
          <w:sz w:val="30"/>
          <w:szCs w:val="30"/>
        </w:rPr>
        <w:t>Ход выполнения мероприятий комплекса мер ежеквартально рассматривать на з</w:t>
      </w:r>
      <w:r w:rsidR="00BA5E6E">
        <w:rPr>
          <w:b/>
          <w:sz w:val="30"/>
          <w:szCs w:val="30"/>
        </w:rPr>
        <w:t>аседаниях районной комиссии</w:t>
      </w:r>
      <w:r w:rsidRPr="003F2874">
        <w:rPr>
          <w:b/>
          <w:sz w:val="30"/>
          <w:szCs w:val="30"/>
        </w:rPr>
        <w:t xml:space="preserve"> по </w:t>
      </w:r>
      <w:r w:rsidR="00BA5E6E">
        <w:rPr>
          <w:b/>
          <w:sz w:val="30"/>
          <w:szCs w:val="30"/>
        </w:rPr>
        <w:t xml:space="preserve">охране труда и </w:t>
      </w:r>
      <w:r w:rsidRPr="003F2874">
        <w:rPr>
          <w:b/>
          <w:sz w:val="30"/>
          <w:szCs w:val="30"/>
        </w:rPr>
        <w:t>профилактике производственного травматизма и профессиональной заболеваемости.</w:t>
      </w:r>
    </w:p>
    <w:p w:rsidR="009F713C" w:rsidRDefault="009F713C" w:rsidP="009F713C">
      <w:pPr>
        <w:pStyle w:val="a3"/>
        <w:ind w:left="284" w:firstLine="709"/>
        <w:jc w:val="both"/>
        <w:rPr>
          <w:sz w:val="30"/>
          <w:szCs w:val="30"/>
        </w:rPr>
      </w:pPr>
      <w:r w:rsidRPr="003F2874">
        <w:rPr>
          <w:b/>
          <w:sz w:val="30"/>
          <w:szCs w:val="30"/>
        </w:rPr>
        <w:t>Ответств</w:t>
      </w:r>
      <w:r w:rsidR="001C3429">
        <w:rPr>
          <w:b/>
          <w:sz w:val="30"/>
          <w:szCs w:val="30"/>
        </w:rPr>
        <w:t>енным исполнителям по пунктам 30</w:t>
      </w:r>
      <w:r w:rsidRPr="003F2874">
        <w:rPr>
          <w:b/>
          <w:sz w:val="30"/>
          <w:szCs w:val="30"/>
        </w:rPr>
        <w:t xml:space="preserve"> и 3</w:t>
      </w:r>
      <w:r w:rsidR="001C3429">
        <w:rPr>
          <w:b/>
          <w:sz w:val="30"/>
          <w:szCs w:val="30"/>
        </w:rPr>
        <w:t>2</w:t>
      </w:r>
      <w:r w:rsidRPr="003F2874">
        <w:rPr>
          <w:sz w:val="30"/>
          <w:szCs w:val="30"/>
        </w:rPr>
        <w:t xml:space="preserve"> </w:t>
      </w:r>
      <w:r w:rsidR="001C3429">
        <w:rPr>
          <w:sz w:val="30"/>
          <w:szCs w:val="30"/>
        </w:rPr>
        <w:t>информацию представить в управление</w:t>
      </w:r>
      <w:r w:rsidRPr="003F2874">
        <w:rPr>
          <w:sz w:val="30"/>
          <w:szCs w:val="30"/>
        </w:rPr>
        <w:t xml:space="preserve"> по труду, з</w:t>
      </w:r>
      <w:r w:rsidR="001C3429">
        <w:rPr>
          <w:sz w:val="30"/>
          <w:szCs w:val="30"/>
        </w:rPr>
        <w:t>анятости и социальной защите райисполкома не позднее 2</w:t>
      </w:r>
      <w:r w:rsidRPr="003F2874">
        <w:rPr>
          <w:sz w:val="30"/>
          <w:szCs w:val="30"/>
        </w:rPr>
        <w:t xml:space="preserve"> рабочих дней со дня окончания установленного срока.</w:t>
      </w:r>
    </w:p>
    <w:p w:rsidR="000A2F95" w:rsidRDefault="000A2F95"/>
    <w:sectPr w:rsidR="000A2F95" w:rsidSect="00F93474">
      <w:headerReference w:type="default" r:id="rId8"/>
      <w:pgSz w:w="16838" w:h="11906" w:orient="landscape"/>
      <w:pgMar w:top="567" w:right="53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815" w:rsidRDefault="00116815" w:rsidP="00595CBF">
      <w:r>
        <w:separator/>
      </w:r>
    </w:p>
  </w:endnote>
  <w:endnote w:type="continuationSeparator" w:id="0">
    <w:p w:rsidR="00116815" w:rsidRDefault="00116815" w:rsidP="0059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815" w:rsidRDefault="00116815" w:rsidP="00595CBF">
      <w:r>
        <w:separator/>
      </w:r>
    </w:p>
  </w:footnote>
  <w:footnote w:type="continuationSeparator" w:id="0">
    <w:p w:rsidR="00116815" w:rsidRDefault="00116815" w:rsidP="0059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75" w:rsidRDefault="00A26E94">
    <w:pPr>
      <w:pStyle w:val="a4"/>
      <w:jc w:val="center"/>
    </w:pPr>
    <w:r>
      <w:fldChar w:fldCharType="begin"/>
    </w:r>
    <w:r w:rsidR="005C3C9D">
      <w:instrText>PAGE   \* MERGEFORMAT</w:instrText>
    </w:r>
    <w:r>
      <w:fldChar w:fldCharType="separate"/>
    </w:r>
    <w:r w:rsidR="00974D59">
      <w:rPr>
        <w:noProof/>
      </w:rPr>
      <w:t>10</w:t>
    </w:r>
    <w:r>
      <w:fldChar w:fldCharType="end"/>
    </w:r>
  </w:p>
  <w:p w:rsidR="00262675" w:rsidRDefault="001168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6231"/>
    <w:multiLevelType w:val="hybridMultilevel"/>
    <w:tmpl w:val="00AC3EEC"/>
    <w:lvl w:ilvl="0" w:tplc="4EBE34CC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3C2AF8"/>
    <w:multiLevelType w:val="hybridMultilevel"/>
    <w:tmpl w:val="41FE2000"/>
    <w:lvl w:ilvl="0" w:tplc="30A23CC8">
      <w:start w:val="21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713C"/>
    <w:rsid w:val="000A2F95"/>
    <w:rsid w:val="000B6DB7"/>
    <w:rsid w:val="000F1D83"/>
    <w:rsid w:val="00116815"/>
    <w:rsid w:val="001409FE"/>
    <w:rsid w:val="00150A7F"/>
    <w:rsid w:val="00175C11"/>
    <w:rsid w:val="001C3429"/>
    <w:rsid w:val="00226BE0"/>
    <w:rsid w:val="00235135"/>
    <w:rsid w:val="002535C5"/>
    <w:rsid w:val="0032730C"/>
    <w:rsid w:val="00366180"/>
    <w:rsid w:val="00380D65"/>
    <w:rsid w:val="003E0B9B"/>
    <w:rsid w:val="00422310"/>
    <w:rsid w:val="00424F72"/>
    <w:rsid w:val="00440880"/>
    <w:rsid w:val="00501A61"/>
    <w:rsid w:val="00512F1D"/>
    <w:rsid w:val="00532369"/>
    <w:rsid w:val="00543392"/>
    <w:rsid w:val="005655CD"/>
    <w:rsid w:val="005676DB"/>
    <w:rsid w:val="00595CBF"/>
    <w:rsid w:val="005A7EFD"/>
    <w:rsid w:val="005C3C9D"/>
    <w:rsid w:val="005E6C9F"/>
    <w:rsid w:val="00604CB0"/>
    <w:rsid w:val="00647AD7"/>
    <w:rsid w:val="006608DD"/>
    <w:rsid w:val="00691FD6"/>
    <w:rsid w:val="006B1157"/>
    <w:rsid w:val="007340AC"/>
    <w:rsid w:val="0076715D"/>
    <w:rsid w:val="007B0573"/>
    <w:rsid w:val="00827862"/>
    <w:rsid w:val="008860B3"/>
    <w:rsid w:val="009334A4"/>
    <w:rsid w:val="00974D59"/>
    <w:rsid w:val="009820D8"/>
    <w:rsid w:val="009A2376"/>
    <w:rsid w:val="009A7250"/>
    <w:rsid w:val="009C3FF0"/>
    <w:rsid w:val="009E35BD"/>
    <w:rsid w:val="009F713C"/>
    <w:rsid w:val="00A243C6"/>
    <w:rsid w:val="00A25C91"/>
    <w:rsid w:val="00A26E94"/>
    <w:rsid w:val="00A35B11"/>
    <w:rsid w:val="00A95780"/>
    <w:rsid w:val="00AB3158"/>
    <w:rsid w:val="00AC0B7A"/>
    <w:rsid w:val="00AE66C2"/>
    <w:rsid w:val="00B917EE"/>
    <w:rsid w:val="00B94F7F"/>
    <w:rsid w:val="00BA5E6E"/>
    <w:rsid w:val="00C33A31"/>
    <w:rsid w:val="00C53BFE"/>
    <w:rsid w:val="00C70CEC"/>
    <w:rsid w:val="00CC6B7B"/>
    <w:rsid w:val="00CD2522"/>
    <w:rsid w:val="00D068F4"/>
    <w:rsid w:val="00D123C9"/>
    <w:rsid w:val="00D2466E"/>
    <w:rsid w:val="00D56A5C"/>
    <w:rsid w:val="00D9258F"/>
    <w:rsid w:val="00D96CA4"/>
    <w:rsid w:val="00DD7942"/>
    <w:rsid w:val="00E31B17"/>
    <w:rsid w:val="00E61E8C"/>
    <w:rsid w:val="00E64FB8"/>
    <w:rsid w:val="00E675B3"/>
    <w:rsid w:val="00F649E9"/>
    <w:rsid w:val="00F674A0"/>
    <w:rsid w:val="00F77045"/>
    <w:rsid w:val="00F96092"/>
    <w:rsid w:val="00FF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713C"/>
    <w:pPr>
      <w:keepNext/>
      <w:widowControl/>
      <w:autoSpaceDE/>
      <w:autoSpaceDN/>
      <w:adjustRightInd/>
      <w:jc w:val="right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13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No Spacing"/>
    <w:uiPriority w:val="1"/>
    <w:qFormat/>
    <w:rsid w:val="009F7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1"/>
    <w:rsid w:val="009F713C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9F71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71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9F713C"/>
    <w:rPr>
      <w:color w:val="0038C8"/>
      <w:u w:val="single"/>
    </w:rPr>
  </w:style>
  <w:style w:type="paragraph" w:styleId="a7">
    <w:name w:val="List Paragraph"/>
    <w:basedOn w:val="a"/>
    <w:uiPriority w:val="34"/>
    <w:qFormat/>
    <w:rsid w:val="00226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Gbinfo_u\kravchinskiy_p\Temp\8291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2812</Words>
  <Characters>16035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УТВЕРЖДЕНО</vt:lpstr>
    </vt:vector>
  </TitlesOfParts>
  <Company/>
  <LinksUpToDate>false</LinksUpToDate>
  <CharactersWithSpaces>18810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Аркадьевна</dc:creator>
  <cp:lastModifiedBy>Аркадьевна</cp:lastModifiedBy>
  <cp:revision>79</cp:revision>
  <cp:lastPrinted>2018-12-21T08:38:00Z</cp:lastPrinted>
  <dcterms:created xsi:type="dcterms:W3CDTF">2018-12-18T12:12:00Z</dcterms:created>
  <dcterms:modified xsi:type="dcterms:W3CDTF">2018-12-21T08:39:00Z</dcterms:modified>
</cp:coreProperties>
</file>