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792CB" w14:textId="0BB68721" w:rsidR="001229A5" w:rsidRPr="001229A5" w:rsidRDefault="001229A5" w:rsidP="001229A5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1229A5">
        <w:rPr>
          <w:rFonts w:eastAsia="Times New Roman"/>
          <w:b/>
          <w:bCs/>
          <w:caps/>
          <w:kern w:val="36"/>
          <w:szCs w:val="30"/>
          <w:lang w:eastAsia="ru-RU"/>
        </w:rPr>
        <w:t xml:space="preserve">О </w:t>
      </w:r>
      <w:r w:rsidRPr="001229A5">
        <w:rPr>
          <w:rFonts w:eastAsia="Times New Roman"/>
          <w:b/>
          <w:bCs/>
          <w:kern w:val="36"/>
          <w:szCs w:val="30"/>
          <w:lang w:eastAsia="ru-RU"/>
        </w:rPr>
        <w:t>вреде употребления алкоголя неизвестного происхождения и ответственности за изготовление и реализацию</w:t>
      </w:r>
      <w:r w:rsidR="004D3ACA">
        <w:rPr>
          <w:rFonts w:eastAsia="Times New Roman"/>
          <w:b/>
          <w:bCs/>
          <w:kern w:val="36"/>
          <w:szCs w:val="30"/>
          <w:lang w:eastAsia="ru-RU"/>
        </w:rPr>
        <w:t xml:space="preserve"> </w:t>
      </w:r>
      <w:r w:rsidRPr="001229A5">
        <w:rPr>
          <w:rFonts w:eastAsia="Times New Roman"/>
          <w:b/>
          <w:bCs/>
          <w:kern w:val="36"/>
          <w:szCs w:val="30"/>
          <w:lang w:eastAsia="ru-RU"/>
        </w:rPr>
        <w:t>фальсифицированных алкогольных напитков</w:t>
      </w:r>
    </w:p>
    <w:p w14:paraId="3D0AED79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</w:p>
    <w:p w14:paraId="155CF0BD" w14:textId="4CA3A558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Употребление алкогольных напитков неизвестного происхождения, суррогатов алкоголя крайне опасно как для здоровья, так и для жизни человека.</w:t>
      </w:r>
    </w:p>
    <w:p w14:paraId="298C4666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Прием некачественных, фальсифицированных (контрафактных) спиртных напитков может сопровождаться тяжелыми, вплоть до смертельного исхода, поражениями печени, почек, глаз, центральной нервной системы.</w:t>
      </w:r>
    </w:p>
    <w:p w14:paraId="05757254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Опасность отравления при употреблении поддельных алкогольных напитков подстерегает как хронических алкоголиков, так и людей, вовсе не злоупотребляющих алкоголем. Граждане, приобретающие алкогольные напитки на нелегальном рынке, подвергают себя огромному риску причинения вреда организму.</w:t>
      </w:r>
    </w:p>
    <w:p w14:paraId="05AFA7A2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Высокий уровень смертности населения от чрезмерного употребления алкогольных напитков, в том числе от отравления суррогатным алкоголем, является угрозой для государства и общества в целом.</w:t>
      </w:r>
    </w:p>
    <w:p w14:paraId="3EBE9E49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Основным нормативным правовым актом, регулирующим производство и оборот алкогольной продукции, является Закон Республики Беларусь от 27.08.2008 № 429-З «О государственном регулировании производства и оборота алкогольной, непищевой спиртосодержащей продукции и непищевого этилового спирта».</w:t>
      </w:r>
    </w:p>
    <w:p w14:paraId="31CB2558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Указанным законодательным актом определено, что фальсифицированные алкогольные напитки – это алкогольные напитки с умышленно измененными их производителем (изготовителем) и (или) лицом, вовлекающим данные напитки в оборот, составом, свойствами и характеристиками, информация о которых, представляемая указанными лицами, является заведомо неполной и недостоверной.</w:t>
      </w:r>
    </w:p>
    <w:p w14:paraId="59647E1A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Административная ответственность за нарушение требований, предъявляемых законодательством к отношениям в области производства и оборота алкогольной продукции, а также к иным отношениям, непосредственно связанным с такой деятельностью, предусмотрена кодексом Республики Беларусь об административных правонарушениях (далее - КоАП).</w:t>
      </w:r>
    </w:p>
    <w:p w14:paraId="7F46A32D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lastRenderedPageBreak/>
        <w:t>Учитывая степень возможных последствий для государства, а также здоровья граждан, за отдельные правонарушения в сфере производства и реализации алкогольной, непищевой спиртосодержащей продукции и непищевого этилового спирта установлены значительные размеры административных штрафов.</w:t>
      </w:r>
    </w:p>
    <w:p w14:paraId="53EEFF97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Так, например, в соответствии с частью пятой статьи 12.25 КоАП производство (изготовление), вовлечение в оборот индивидуальным предпринимателем или юридическим лицом фальсифицированных алкогольных напитков, а равно перевозка, хранение индивидуальным предпринимателем или юридическим лицом заведомо фальсифицированных алкогольных напитков, торговля ими влекут наложение штрафа в размере от 100 до 200 базовых величин, на индивидуального предпринимателя - от 400 до 500 базовых величин с конфискацией фальсифицированных алкогольных напитков, оборудования, сырья и материалов, используемых для их производства (изготовления), а на юридическое лицо - от 800 до 1000 базовых величин с конфискацией фальсифицированных алкогольных напитков, оборудования, сырья и материалов, используемых для их производства (изготовления).</w:t>
      </w:r>
    </w:p>
    <w:p w14:paraId="12D022A5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Согласно части пятой статьи 12.27 КоАП производство (изготовление), вовлечение в оборот физическим лицом, не являющимся индивидуальным предпринимателем, фальсифицированных алкогольных напитков, а равно перемещение по территории Республики Беларусь, хранение таким лицом заведомо фальсифицированных алкогольных напитков, торговля ими влекут наложение штрафа в размере от 100 до 200 базовых величин с конфискацией фальсифицированных алкогольных напитков, оборудования, сырья и материалов, используемых для их производства (изготовления).</w:t>
      </w:r>
    </w:p>
    <w:p w14:paraId="55CDBECD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Кроме того, учитывая опасность употребления фальсифицированных алкогольных напитков, статьей 261-1 Уголовного кодекса Республики Беларусь предусмотрена уголовная ответственность за изготовление в целях сбыта или сбыт поддельных акцизных марок Республики Беларусь в виде общественных работ, или штрафа, или исправительных работ на срок до 2 лет, или лишения свободы на тот же срок.</w:t>
      </w:r>
    </w:p>
    <w:p w14:paraId="511D946A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За использование заведомо поддельных акцизных марок Республики Беларусь предусмотрено наложение штрафа, или исправительные работы на срок до 2 лет, или лишение свободы на срок до 3 лет.</w:t>
      </w:r>
    </w:p>
    <w:p w14:paraId="76D38D75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lastRenderedPageBreak/>
        <w:t>Указанные действия, совершенные повторно либо организованной группой, наказываются штрафом или лишением свободы на срок от 3 до 5 лет.</w:t>
      </w:r>
    </w:p>
    <w:p w14:paraId="2CE6B160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Инспекциями Министерства по налогам и сборам Республики Беларусь (далее - МНС) по Могилевской области на постоянной основе осуществляется работа по пресечению вовлечения в теневой оборот алкогольных напитков, в том числе неизвестного происхождения.</w:t>
      </w:r>
    </w:p>
    <w:p w14:paraId="292F6AB2" w14:textId="1CD66514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Так,</w:t>
      </w:r>
      <w:r w:rsidR="004D3ACA">
        <w:rPr>
          <w:rFonts w:eastAsia="Times New Roman"/>
          <w:szCs w:val="30"/>
          <w:lang w:eastAsia="ru-RU"/>
        </w:rPr>
        <w:t xml:space="preserve"> </w:t>
      </w:r>
      <w:r w:rsidRPr="001229A5">
        <w:rPr>
          <w:rFonts w:eastAsia="Times New Roman"/>
          <w:szCs w:val="30"/>
          <w:lang w:eastAsia="ru-RU"/>
        </w:rPr>
        <w:t>за 2019 год из нелегального оборота было изъято и обращено в доход государства алкогольных напитков в количестве 97,2 литров на сумму более 2,0 тыс. руб. К административной ответственности привлечено 8 граждан, сумма присужденных штрафов составила 9,0 тыс. руб.</w:t>
      </w:r>
    </w:p>
    <w:p w14:paraId="1B1CF8B2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В период с января по ноябрь 2020 года изъято 487 литров алкогольных напитков, из которых в доход государства обращено 405 литров на сумму порядка 15,0 тыс. руб. К административной ответственности привлечено 9 лиц, сумма штрафов составила 10,8 тыс. руб.</w:t>
      </w:r>
    </w:p>
    <w:p w14:paraId="417D89D3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Контрольные мероприятия по предотвращению распространения фальсифицированных алкогольных напитков, проводятся налоговыми органами, в том числе совместно с правоохранительными органами.</w:t>
      </w:r>
    </w:p>
    <w:p w14:paraId="081D303C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Так инспекцией МНС по Могилевской области по результатам рассмотрения в октябре 2020 года материалов, поступивших из УВД Могилевского облисполкома, предотвращено вовлечение гражданами В. и Р. в незаконный оборот 20 бутылок емкостью по 0,5 л фальсифицированной водки на сумму 120,0 руб.</w:t>
      </w:r>
    </w:p>
    <w:p w14:paraId="62D01356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В ходе проверки были изучены указанные на потребительской таре сведения о производителе водки (организация Российской Федерации), что позволило установить наличие признаков фальсификации алкогольных напитков: сведения о производителе отсутствуют в Едином государственном реестре юридических лиц, размещенном на официальном сайте Федеральной налоговой службы Российской Федерации (данная организация была ликвидирована в 2013 году), так же указанный производитель не значится в Федеральном реестре алкогольной продукции, размещенном на официальном сайте Федеральной службы по регулированию алкогольного рынка.</w:t>
      </w:r>
    </w:p>
    <w:p w14:paraId="6382A427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Кроме того, у граждан В. и Р. при перемещении алкогольных напитков отсутствовали документы, подтверждающие их приобретение, на вышеуказанной продукции отсутствовали акцизные марки.</w:t>
      </w:r>
    </w:p>
    <w:p w14:paraId="25E06B2C" w14:textId="77777777" w:rsidR="001229A5" w:rsidRPr="001229A5" w:rsidRDefault="001229A5" w:rsidP="001229A5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lastRenderedPageBreak/>
        <w:t>По результатам проведенной экспертизы алкогольных напитков фактическое содержание этилового спирта, указанное на маркировке потребительской тары водок (40%), не соответствовало фактическому его содержанию в исследованных образцах (32,3%).</w:t>
      </w:r>
    </w:p>
    <w:p w14:paraId="2D7C4C41" w14:textId="77777777" w:rsidR="001229A5" w:rsidRPr="001229A5" w:rsidRDefault="001229A5" w:rsidP="001229A5">
      <w:pPr>
        <w:spacing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1229A5">
        <w:rPr>
          <w:rFonts w:eastAsia="Times New Roman"/>
          <w:szCs w:val="30"/>
          <w:lang w:eastAsia="ru-RU"/>
        </w:rPr>
        <w:t>За перемещение по территории Республики Беларусь заведомо фальсифицированных алкогольных напитков в отношении граждан В. и Р., не являющихся индивидуальными предпринимателями, составлены протоколы об административном правонарушении по части 5 статьи 12.27 КоАП. Постановлением суда общей юрисдикции указанные лица привлечены к административной ответственности в виде штрафов в сумме 2700,0 руб. каждому лицу с конфискацией фальсифицированных алкогольных напитков.</w:t>
      </w:r>
    </w:p>
    <w:p w14:paraId="3F8952AB" w14:textId="072B8D3C" w:rsidR="00A46AA9" w:rsidRPr="001229A5" w:rsidRDefault="00A46AA9" w:rsidP="001229A5">
      <w:pPr>
        <w:ind w:firstLine="567"/>
        <w:jc w:val="right"/>
        <w:rPr>
          <w:szCs w:val="30"/>
        </w:rPr>
      </w:pPr>
    </w:p>
    <w:p w14:paraId="707806ED" w14:textId="77777777" w:rsidR="001229A5" w:rsidRPr="001229A5" w:rsidRDefault="001229A5" w:rsidP="001229A5">
      <w:pPr>
        <w:ind w:firstLine="567"/>
        <w:jc w:val="right"/>
        <w:rPr>
          <w:szCs w:val="30"/>
        </w:rPr>
      </w:pPr>
      <w:r w:rsidRPr="001229A5">
        <w:rPr>
          <w:szCs w:val="30"/>
        </w:rPr>
        <w:t>Пресс-центр инспекции МНС</w:t>
      </w:r>
    </w:p>
    <w:p w14:paraId="47AEB479" w14:textId="77777777" w:rsidR="001229A5" w:rsidRPr="001229A5" w:rsidRDefault="001229A5" w:rsidP="001229A5">
      <w:pPr>
        <w:ind w:firstLine="567"/>
        <w:jc w:val="right"/>
        <w:rPr>
          <w:szCs w:val="30"/>
        </w:rPr>
      </w:pPr>
      <w:r w:rsidRPr="001229A5">
        <w:rPr>
          <w:szCs w:val="30"/>
        </w:rPr>
        <w:t>Республики Беларусь</w:t>
      </w:r>
    </w:p>
    <w:p w14:paraId="144E61E6" w14:textId="77777777" w:rsidR="001229A5" w:rsidRPr="001229A5" w:rsidRDefault="001229A5" w:rsidP="001229A5">
      <w:pPr>
        <w:ind w:firstLine="567"/>
        <w:jc w:val="right"/>
        <w:rPr>
          <w:szCs w:val="30"/>
        </w:rPr>
      </w:pPr>
      <w:r w:rsidRPr="001229A5">
        <w:rPr>
          <w:szCs w:val="30"/>
        </w:rPr>
        <w:t>по Могилевской области</w:t>
      </w:r>
    </w:p>
    <w:sectPr w:rsidR="001229A5" w:rsidRPr="001229A5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A5"/>
    <w:rsid w:val="001229A5"/>
    <w:rsid w:val="001A0E42"/>
    <w:rsid w:val="004D3ACA"/>
    <w:rsid w:val="00866475"/>
    <w:rsid w:val="0094746F"/>
    <w:rsid w:val="00A46AA9"/>
    <w:rsid w:val="00EF1A52"/>
    <w:rsid w:val="00F055C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B95E"/>
  <w15:chartTrackingRefBased/>
  <w15:docId w15:val="{18D4A7DC-D1EC-4BBA-8DE4-14539006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9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9A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29A5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47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5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2020-12-29T05:48:00Z</dcterms:created>
  <dcterms:modified xsi:type="dcterms:W3CDTF">2020-12-29T09:00:00Z</dcterms:modified>
</cp:coreProperties>
</file>