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80E2" w14:textId="77777777" w:rsidR="00A46AA9" w:rsidRPr="00A81B8C" w:rsidRDefault="004B0924" w:rsidP="004B0924">
      <w:pPr>
        <w:jc w:val="both"/>
        <w:rPr>
          <w:b/>
          <w:bCs/>
          <w:sz w:val="28"/>
          <w:szCs w:val="28"/>
        </w:rPr>
      </w:pPr>
      <w:r w:rsidRPr="00A81B8C">
        <w:rPr>
          <w:b/>
          <w:bCs/>
          <w:sz w:val="28"/>
          <w:szCs w:val="28"/>
        </w:rPr>
        <w:t>Об особенностях осуществления интернет-торговли ювелирными изделиями</w:t>
      </w:r>
    </w:p>
    <w:p w14:paraId="4C2D225C" w14:textId="77777777" w:rsidR="009B13B0" w:rsidRPr="00A81B8C" w:rsidRDefault="009B13B0">
      <w:pPr>
        <w:rPr>
          <w:sz w:val="28"/>
          <w:szCs w:val="28"/>
        </w:rPr>
      </w:pPr>
    </w:p>
    <w:p w14:paraId="7A8C0F77" w14:textId="325670D6" w:rsidR="00164691" w:rsidRPr="00A81B8C" w:rsidRDefault="008A54F5" w:rsidP="00164691">
      <w:pPr>
        <w:ind w:firstLine="567"/>
        <w:jc w:val="both"/>
        <w:rPr>
          <w:sz w:val="28"/>
          <w:szCs w:val="28"/>
        </w:rPr>
      </w:pPr>
      <w:hyperlink r:id="rId4" w:history="1">
        <w:r w:rsidR="00164691" w:rsidRPr="00A81B8C">
          <w:rPr>
            <w:rStyle w:val="a3"/>
            <w:sz w:val="28"/>
            <w:szCs w:val="28"/>
          </w:rPr>
          <w:t>Постановлением Совета Министров Республики Беларусь от 05.04.2021 № 193</w:t>
        </w:r>
      </w:hyperlink>
      <w:r w:rsidR="00164691" w:rsidRPr="00A81B8C">
        <w:rPr>
          <w:sz w:val="28"/>
          <w:szCs w:val="28"/>
        </w:rPr>
        <w:t xml:space="preserve"> утверждено Положение об особенностях осуществления интернет-торговли ювелирными и другими бытовыми изделиями, произведенными в Республике Беларусь и маркированными кодами идентификации.</w:t>
      </w:r>
    </w:p>
    <w:p w14:paraId="01EB3B75" w14:textId="11B9C3DD" w:rsidR="00386035" w:rsidRPr="00A81B8C" w:rsidRDefault="00386035" w:rsidP="00386035">
      <w:pPr>
        <w:ind w:firstLine="567"/>
        <w:jc w:val="both"/>
        <w:rPr>
          <w:sz w:val="28"/>
          <w:szCs w:val="28"/>
        </w:rPr>
      </w:pPr>
      <w:r w:rsidRPr="00A81B8C">
        <w:rPr>
          <w:sz w:val="28"/>
          <w:szCs w:val="28"/>
        </w:rPr>
        <w:t>Интернет-торговл</w:t>
      </w:r>
      <w:r w:rsidR="00A7596A" w:rsidRPr="00A81B8C">
        <w:rPr>
          <w:sz w:val="28"/>
          <w:szCs w:val="28"/>
        </w:rPr>
        <w:t>ю</w:t>
      </w:r>
      <w:r w:rsidRPr="00A81B8C">
        <w:rPr>
          <w:sz w:val="28"/>
          <w:szCs w:val="28"/>
        </w:rPr>
        <w:t xml:space="preserve"> ювелирными изделиями мо</w:t>
      </w:r>
      <w:r w:rsidR="00AF3715">
        <w:rPr>
          <w:sz w:val="28"/>
          <w:szCs w:val="28"/>
        </w:rPr>
        <w:t>гут</w:t>
      </w:r>
      <w:r w:rsidRPr="00A81B8C">
        <w:rPr>
          <w:sz w:val="28"/>
          <w:szCs w:val="28"/>
        </w:rPr>
        <w:t xml:space="preserve"> </w:t>
      </w:r>
      <w:r w:rsidR="00A7596A" w:rsidRPr="00A81B8C">
        <w:rPr>
          <w:sz w:val="28"/>
          <w:szCs w:val="28"/>
        </w:rPr>
        <w:t xml:space="preserve">осуществлять </w:t>
      </w:r>
      <w:r w:rsidRPr="00A81B8C">
        <w:rPr>
          <w:sz w:val="28"/>
          <w:szCs w:val="28"/>
        </w:rPr>
        <w:t>юридическ</w:t>
      </w:r>
      <w:r w:rsidR="00AF3715">
        <w:rPr>
          <w:sz w:val="28"/>
          <w:szCs w:val="28"/>
        </w:rPr>
        <w:t>ие</w:t>
      </w:r>
      <w:r w:rsidRPr="00A81B8C">
        <w:rPr>
          <w:sz w:val="28"/>
          <w:szCs w:val="28"/>
        </w:rPr>
        <w:t xml:space="preserve"> лиц</w:t>
      </w:r>
      <w:r w:rsidR="00AF3715">
        <w:rPr>
          <w:sz w:val="28"/>
          <w:szCs w:val="28"/>
        </w:rPr>
        <w:t xml:space="preserve">а и </w:t>
      </w:r>
      <w:r w:rsidRPr="00A81B8C">
        <w:rPr>
          <w:sz w:val="28"/>
          <w:szCs w:val="28"/>
        </w:rPr>
        <w:t>индивидуальны</w:t>
      </w:r>
      <w:r w:rsidR="00AF3715">
        <w:rPr>
          <w:sz w:val="28"/>
          <w:szCs w:val="28"/>
        </w:rPr>
        <w:t>е</w:t>
      </w:r>
      <w:r w:rsidRPr="00A81B8C">
        <w:rPr>
          <w:sz w:val="28"/>
          <w:szCs w:val="28"/>
        </w:rPr>
        <w:t xml:space="preserve"> предпринимател</w:t>
      </w:r>
      <w:r w:rsidR="00AF3715">
        <w:rPr>
          <w:sz w:val="28"/>
          <w:szCs w:val="28"/>
        </w:rPr>
        <w:t>и</w:t>
      </w:r>
      <w:r w:rsidRPr="00A81B8C">
        <w:rPr>
          <w:sz w:val="28"/>
          <w:szCs w:val="28"/>
        </w:rPr>
        <w:t>, имеющие специальное разрешение (лицензию)</w:t>
      </w:r>
      <w:r w:rsidR="005E76A9" w:rsidRPr="00A81B8C">
        <w:rPr>
          <w:sz w:val="28"/>
          <w:szCs w:val="28"/>
        </w:rPr>
        <w:t xml:space="preserve"> на деятельность, связанную с драгоценными металлами и драгоценными камнями</w:t>
      </w:r>
      <w:r w:rsidR="005D611E" w:rsidRPr="00A81B8C">
        <w:rPr>
          <w:sz w:val="28"/>
          <w:szCs w:val="28"/>
        </w:rPr>
        <w:t>, составляющей работой и услугой которой является розничная торговля драгоценными металлами и драгоценными камнями.</w:t>
      </w:r>
    </w:p>
    <w:p w14:paraId="4C3AD83D" w14:textId="25B7AD0C" w:rsidR="00EE7718" w:rsidRPr="00A81B8C" w:rsidRDefault="00EE7718" w:rsidP="00EE7718">
      <w:pPr>
        <w:ind w:firstLine="567"/>
        <w:jc w:val="both"/>
        <w:rPr>
          <w:sz w:val="28"/>
          <w:szCs w:val="28"/>
        </w:rPr>
      </w:pPr>
      <w:r w:rsidRPr="00A81B8C">
        <w:rPr>
          <w:sz w:val="28"/>
          <w:szCs w:val="28"/>
        </w:rPr>
        <w:t xml:space="preserve">Для </w:t>
      </w:r>
      <w:r w:rsidR="005D611E" w:rsidRPr="00A81B8C">
        <w:rPr>
          <w:sz w:val="28"/>
          <w:szCs w:val="28"/>
        </w:rPr>
        <w:t xml:space="preserve">занятия этой деятельностью </w:t>
      </w:r>
      <w:r w:rsidRPr="00A81B8C">
        <w:rPr>
          <w:sz w:val="28"/>
          <w:szCs w:val="28"/>
        </w:rPr>
        <w:t>продавцу необходимо зарегистрироваться в качестве участника пилотного проекта, реализуемого в соответствии с постановлением Совета Министров Республики Беларусь от 29.07.2019 № 492 «О реализации пилотного проекта по маркировке ювелирных изделий».</w:t>
      </w:r>
    </w:p>
    <w:p w14:paraId="1C71870E" w14:textId="4101A753" w:rsidR="0054534C" w:rsidRPr="00A81B8C" w:rsidRDefault="0054534C" w:rsidP="0054534C">
      <w:pPr>
        <w:ind w:firstLine="567"/>
        <w:jc w:val="both"/>
        <w:rPr>
          <w:sz w:val="28"/>
          <w:szCs w:val="28"/>
        </w:rPr>
      </w:pPr>
      <w:r w:rsidRPr="00A81B8C">
        <w:rPr>
          <w:sz w:val="28"/>
          <w:szCs w:val="28"/>
        </w:rPr>
        <w:t>Обязательными условиями интернет-торговли ювелирными изделиями являются:</w:t>
      </w:r>
    </w:p>
    <w:p w14:paraId="4A56DFF4" w14:textId="304A4419" w:rsidR="0054534C" w:rsidRPr="00A81B8C" w:rsidRDefault="0054534C" w:rsidP="0054534C">
      <w:pPr>
        <w:ind w:firstLine="567"/>
        <w:jc w:val="both"/>
        <w:rPr>
          <w:sz w:val="28"/>
          <w:szCs w:val="28"/>
        </w:rPr>
      </w:pPr>
      <w:r w:rsidRPr="00A81B8C">
        <w:rPr>
          <w:sz w:val="28"/>
          <w:szCs w:val="28"/>
        </w:rPr>
        <w:t xml:space="preserve">наличие у продавца одного или нескольких стационарных торговых объектов, указанных в специальном разрешении (лицензии) на деятельность, связанную с драгоценными металлами и драгоценными камнями, составляющей работой и услугой которой является розничная торговля драгоценными металлами и драгоценными камнями (далее </w:t>
      </w:r>
      <w:r w:rsidR="00534EAE" w:rsidRPr="00A81B8C">
        <w:rPr>
          <w:sz w:val="28"/>
          <w:szCs w:val="28"/>
        </w:rPr>
        <w:t>–</w:t>
      </w:r>
      <w:r w:rsidRPr="00A81B8C">
        <w:rPr>
          <w:sz w:val="28"/>
          <w:szCs w:val="28"/>
        </w:rPr>
        <w:t xml:space="preserve"> стационарные торговые объекты);</w:t>
      </w:r>
    </w:p>
    <w:p w14:paraId="01DA7281" w14:textId="3684A4FA" w:rsidR="0054534C" w:rsidRDefault="0054534C" w:rsidP="0054534C">
      <w:pPr>
        <w:ind w:firstLine="567"/>
        <w:jc w:val="both"/>
        <w:rPr>
          <w:sz w:val="28"/>
          <w:szCs w:val="28"/>
        </w:rPr>
      </w:pPr>
      <w:r w:rsidRPr="00A81B8C">
        <w:rPr>
          <w:sz w:val="28"/>
          <w:szCs w:val="28"/>
        </w:rPr>
        <w:t>хранение ювелирных изделий, реализуемых через интернет-магазин, в стационарных торговых объектах</w:t>
      </w:r>
      <w:r w:rsidR="003E53AC">
        <w:rPr>
          <w:sz w:val="28"/>
          <w:szCs w:val="28"/>
        </w:rPr>
        <w:t>;</w:t>
      </w:r>
    </w:p>
    <w:p w14:paraId="3EAD5644" w14:textId="3014330F" w:rsidR="00B7770D" w:rsidRDefault="00884041" w:rsidP="00884041">
      <w:pPr>
        <w:ind w:firstLine="567"/>
        <w:jc w:val="both"/>
        <w:rPr>
          <w:sz w:val="28"/>
          <w:szCs w:val="28"/>
        </w:rPr>
      </w:pPr>
      <w:r w:rsidRPr="00884041">
        <w:rPr>
          <w:sz w:val="28"/>
          <w:szCs w:val="28"/>
        </w:rPr>
        <w:t>внесение информации о всех этапах обращения ювелирных изделий, в том числе о реализации через интернет-магазин, в автоматизированную информационную систему маркировки ювелирных изделий Республики Беларусь в порядке, установленном Министерством финансов</w:t>
      </w:r>
      <w:r w:rsidR="007138D9">
        <w:rPr>
          <w:sz w:val="28"/>
          <w:szCs w:val="28"/>
        </w:rPr>
        <w:t>;</w:t>
      </w:r>
    </w:p>
    <w:p w14:paraId="04033450" w14:textId="38AF35DB" w:rsidR="003E53AC" w:rsidRPr="00A81B8C" w:rsidRDefault="00ED3A54" w:rsidP="0088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</w:t>
      </w:r>
      <w:r w:rsidR="007138D9">
        <w:rPr>
          <w:sz w:val="28"/>
          <w:szCs w:val="28"/>
        </w:rPr>
        <w:t>угие услови</w:t>
      </w:r>
      <w:r w:rsidR="00B7770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683030AA" w14:textId="605C6293" w:rsidR="00FD3D4E" w:rsidRPr="00A81B8C" w:rsidRDefault="0086009E" w:rsidP="00A81B8C">
      <w:pPr>
        <w:spacing w:before="120"/>
        <w:ind w:firstLine="567"/>
        <w:jc w:val="both"/>
        <w:rPr>
          <w:sz w:val="28"/>
          <w:szCs w:val="28"/>
        </w:rPr>
      </w:pPr>
      <w:r w:rsidRPr="00A81B8C">
        <w:rPr>
          <w:sz w:val="28"/>
          <w:szCs w:val="28"/>
        </w:rPr>
        <w:t>Напо</w:t>
      </w:r>
      <w:r w:rsidR="008A54F5">
        <w:rPr>
          <w:sz w:val="28"/>
          <w:szCs w:val="28"/>
        </w:rPr>
        <w:t>минаем</w:t>
      </w:r>
      <w:r w:rsidRPr="00A81B8C">
        <w:rPr>
          <w:sz w:val="28"/>
          <w:szCs w:val="28"/>
        </w:rPr>
        <w:t xml:space="preserve">, что </w:t>
      </w:r>
      <w:r w:rsidR="00BD6EE8" w:rsidRPr="00A81B8C">
        <w:rPr>
          <w:sz w:val="28"/>
          <w:szCs w:val="28"/>
        </w:rPr>
        <w:t>Указ</w:t>
      </w:r>
      <w:r w:rsidR="00AF3715">
        <w:rPr>
          <w:sz w:val="28"/>
          <w:szCs w:val="28"/>
        </w:rPr>
        <w:t xml:space="preserve">ом Президента Республики Беларусь </w:t>
      </w:r>
      <w:r w:rsidR="00BD6EE8" w:rsidRPr="00A81B8C">
        <w:rPr>
          <w:sz w:val="28"/>
          <w:szCs w:val="28"/>
        </w:rPr>
        <w:t>от 01.02.2021 № 36 «О</w:t>
      </w:r>
      <w:r w:rsidR="00A81B8C" w:rsidRPr="00A81B8C">
        <w:rPr>
          <w:sz w:val="28"/>
          <w:szCs w:val="28"/>
        </w:rPr>
        <w:t> </w:t>
      </w:r>
      <w:r w:rsidR="00BD6EE8" w:rsidRPr="00A81B8C">
        <w:rPr>
          <w:sz w:val="28"/>
          <w:szCs w:val="28"/>
        </w:rPr>
        <w:t>реализации ювелирных изделий через интернет-магазины»</w:t>
      </w:r>
      <w:r w:rsidR="00FF2E07" w:rsidRPr="00A81B8C">
        <w:rPr>
          <w:sz w:val="28"/>
          <w:szCs w:val="28"/>
        </w:rPr>
        <w:t xml:space="preserve"> </w:t>
      </w:r>
      <w:r w:rsidR="00ED3A54">
        <w:rPr>
          <w:sz w:val="28"/>
          <w:szCs w:val="28"/>
        </w:rPr>
        <w:t>предоставл</w:t>
      </w:r>
      <w:r w:rsidR="00AF3715">
        <w:rPr>
          <w:sz w:val="28"/>
          <w:szCs w:val="28"/>
        </w:rPr>
        <w:t>ено</w:t>
      </w:r>
      <w:r w:rsidR="00ED3A54">
        <w:rPr>
          <w:sz w:val="28"/>
          <w:szCs w:val="28"/>
        </w:rPr>
        <w:t xml:space="preserve"> право</w:t>
      </w:r>
      <w:r w:rsidR="00FF2E07" w:rsidRPr="00A81B8C">
        <w:rPr>
          <w:sz w:val="28"/>
          <w:szCs w:val="28"/>
        </w:rPr>
        <w:t xml:space="preserve"> </w:t>
      </w:r>
      <w:r w:rsidR="00FD3D4E" w:rsidRPr="00A81B8C">
        <w:rPr>
          <w:sz w:val="28"/>
          <w:szCs w:val="28"/>
        </w:rPr>
        <w:t xml:space="preserve">юридическим лицам и индивидуальным предпринимателям </w:t>
      </w:r>
      <w:r w:rsidR="00FD3D4E" w:rsidRPr="00A81B8C">
        <w:rPr>
          <w:b/>
          <w:bCs/>
          <w:sz w:val="28"/>
          <w:szCs w:val="28"/>
        </w:rPr>
        <w:t>с 12.04.2021 по 31.08.2022</w:t>
      </w:r>
      <w:r w:rsidR="00FD3D4E" w:rsidRPr="00A81B8C">
        <w:rPr>
          <w:sz w:val="28"/>
          <w:szCs w:val="28"/>
        </w:rPr>
        <w:t xml:space="preserve"> осуществлять интернет-торговлю ювелирными и другими бытовыми изделиями</w:t>
      </w:r>
      <w:r w:rsidR="00A81B8C" w:rsidRPr="00A81B8C">
        <w:rPr>
          <w:sz w:val="28"/>
          <w:szCs w:val="28"/>
        </w:rPr>
        <w:t>, произведенными в Республике Беларусь и маркированными кодами идентификации,</w:t>
      </w:r>
      <w:r w:rsidR="00FD3D4E" w:rsidRPr="00A81B8C">
        <w:rPr>
          <w:sz w:val="28"/>
          <w:szCs w:val="28"/>
        </w:rPr>
        <w:t xml:space="preserve"> вне объектов (мест) выполнения работ и (или) оказания услуг.</w:t>
      </w:r>
    </w:p>
    <w:p w14:paraId="1589F2B1" w14:textId="101AA0D1" w:rsidR="00FD3D4E" w:rsidRPr="00A81B8C" w:rsidRDefault="00FD3D4E" w:rsidP="00A267E2">
      <w:pPr>
        <w:jc w:val="both"/>
        <w:rPr>
          <w:sz w:val="28"/>
          <w:szCs w:val="28"/>
        </w:rPr>
      </w:pPr>
    </w:p>
    <w:p w14:paraId="68981AFC" w14:textId="1DB2A627" w:rsidR="00A267E2" w:rsidRPr="00A81B8C" w:rsidRDefault="00D32AA2" w:rsidP="00A267E2">
      <w:pPr>
        <w:jc w:val="both"/>
        <w:rPr>
          <w:b/>
          <w:bCs/>
          <w:sz w:val="28"/>
          <w:szCs w:val="28"/>
        </w:rPr>
      </w:pPr>
      <w:r w:rsidRPr="00A81B8C">
        <w:rPr>
          <w:b/>
          <w:bCs/>
          <w:sz w:val="28"/>
          <w:szCs w:val="28"/>
        </w:rPr>
        <w:t>Читать также:</w:t>
      </w:r>
    </w:p>
    <w:p w14:paraId="699CF60A" w14:textId="4597CF99" w:rsidR="00D32AA2" w:rsidRPr="00A81B8C" w:rsidRDefault="00D32AA2" w:rsidP="00B7770D">
      <w:pPr>
        <w:spacing w:line="100" w:lineRule="exact"/>
        <w:jc w:val="both"/>
        <w:rPr>
          <w:sz w:val="28"/>
          <w:szCs w:val="28"/>
        </w:rPr>
      </w:pPr>
    </w:p>
    <w:p w14:paraId="6C0404FC" w14:textId="5A1EF10B" w:rsidR="00D32AA2" w:rsidRPr="00A81B8C" w:rsidRDefault="008A54F5" w:rsidP="00B43C3F">
      <w:pPr>
        <w:jc w:val="both"/>
        <w:rPr>
          <w:sz w:val="28"/>
          <w:szCs w:val="28"/>
        </w:rPr>
      </w:pPr>
      <w:hyperlink r:id="rId5" w:history="1">
        <w:r w:rsidR="00B43C3F" w:rsidRPr="00A81B8C">
          <w:rPr>
            <w:rStyle w:val="a3"/>
            <w:sz w:val="28"/>
            <w:szCs w:val="28"/>
          </w:rPr>
          <w:t>Постановление Совета Министров Республики Беларусь от 05.04.2021 № 193 «Об особенностях осуществления интернет-торговли ювелирными изделиями»;</w:t>
        </w:r>
      </w:hyperlink>
    </w:p>
    <w:p w14:paraId="6CC526AB" w14:textId="77777777" w:rsidR="00B43C3F" w:rsidRPr="00A81B8C" w:rsidRDefault="00B43C3F" w:rsidP="00884041">
      <w:pPr>
        <w:spacing w:line="100" w:lineRule="exact"/>
        <w:jc w:val="both"/>
        <w:rPr>
          <w:sz w:val="28"/>
          <w:szCs w:val="28"/>
        </w:rPr>
      </w:pPr>
    </w:p>
    <w:p w14:paraId="153CBCB6" w14:textId="32C48002" w:rsidR="00B43C3F" w:rsidRDefault="008A54F5" w:rsidP="00B43C3F">
      <w:pPr>
        <w:jc w:val="both"/>
        <w:rPr>
          <w:sz w:val="28"/>
          <w:szCs w:val="28"/>
        </w:rPr>
      </w:pPr>
      <w:hyperlink r:id="rId6" w:history="1">
        <w:r w:rsidR="00B43C3F" w:rsidRPr="00B43C3F">
          <w:rPr>
            <w:rStyle w:val="a3"/>
            <w:sz w:val="28"/>
            <w:szCs w:val="28"/>
          </w:rPr>
          <w:t>О продаже ювелирных изделий через интернет</w:t>
        </w:r>
      </w:hyperlink>
    </w:p>
    <w:p w14:paraId="376F9422" w14:textId="77777777" w:rsidR="00B7770D" w:rsidRPr="00B43C3F" w:rsidRDefault="00B7770D" w:rsidP="00B43C3F">
      <w:pPr>
        <w:jc w:val="both"/>
        <w:rPr>
          <w:sz w:val="28"/>
          <w:szCs w:val="28"/>
        </w:rPr>
      </w:pPr>
    </w:p>
    <w:p w14:paraId="1FC02F75" w14:textId="573C1510" w:rsidR="00DD746D" w:rsidRPr="00A81B8C" w:rsidRDefault="00DD746D" w:rsidP="00B63A71">
      <w:pPr>
        <w:jc w:val="right"/>
        <w:rPr>
          <w:sz w:val="28"/>
          <w:szCs w:val="28"/>
        </w:rPr>
      </w:pPr>
      <w:r w:rsidRPr="00A81B8C">
        <w:rPr>
          <w:sz w:val="28"/>
          <w:szCs w:val="28"/>
        </w:rPr>
        <w:t>Пресс-центр инспекции МНС</w:t>
      </w:r>
    </w:p>
    <w:p w14:paraId="2AE960F7" w14:textId="77777777" w:rsidR="00DD746D" w:rsidRPr="00A81B8C" w:rsidRDefault="00DD746D" w:rsidP="00B63A71">
      <w:pPr>
        <w:jc w:val="right"/>
        <w:rPr>
          <w:sz w:val="28"/>
          <w:szCs w:val="28"/>
        </w:rPr>
      </w:pPr>
      <w:r w:rsidRPr="00A81B8C">
        <w:rPr>
          <w:sz w:val="28"/>
          <w:szCs w:val="28"/>
        </w:rPr>
        <w:t>Республики Беларусь</w:t>
      </w:r>
    </w:p>
    <w:p w14:paraId="5639A5D1" w14:textId="77777777" w:rsidR="00DD746D" w:rsidRPr="00A81B8C" w:rsidRDefault="00DD746D" w:rsidP="00B63A71">
      <w:pPr>
        <w:jc w:val="right"/>
        <w:rPr>
          <w:sz w:val="28"/>
          <w:szCs w:val="28"/>
        </w:rPr>
      </w:pPr>
      <w:r w:rsidRPr="00A81B8C">
        <w:rPr>
          <w:sz w:val="28"/>
          <w:szCs w:val="28"/>
        </w:rPr>
        <w:t>по Могилевской области</w:t>
      </w:r>
    </w:p>
    <w:sectPr w:rsidR="00DD746D" w:rsidRPr="00A81B8C" w:rsidSect="00B7770D">
      <w:pgSz w:w="11906" w:h="16838"/>
      <w:pgMar w:top="851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B0"/>
    <w:rsid w:val="00164691"/>
    <w:rsid w:val="001A0E42"/>
    <w:rsid w:val="002E784F"/>
    <w:rsid w:val="00386035"/>
    <w:rsid w:val="00390083"/>
    <w:rsid w:val="003C29C1"/>
    <w:rsid w:val="003E53AC"/>
    <w:rsid w:val="004338EA"/>
    <w:rsid w:val="004B0924"/>
    <w:rsid w:val="00534EAE"/>
    <w:rsid w:val="00541978"/>
    <w:rsid w:val="0054534C"/>
    <w:rsid w:val="005A7D27"/>
    <w:rsid w:val="005D611E"/>
    <w:rsid w:val="005E76A9"/>
    <w:rsid w:val="00616CFE"/>
    <w:rsid w:val="006C1DFC"/>
    <w:rsid w:val="007138D9"/>
    <w:rsid w:val="007B117A"/>
    <w:rsid w:val="007D559F"/>
    <w:rsid w:val="0086009E"/>
    <w:rsid w:val="00884041"/>
    <w:rsid w:val="008A54F5"/>
    <w:rsid w:val="009107BC"/>
    <w:rsid w:val="0094746F"/>
    <w:rsid w:val="009B13B0"/>
    <w:rsid w:val="00A267E2"/>
    <w:rsid w:val="00A46AA9"/>
    <w:rsid w:val="00A472EF"/>
    <w:rsid w:val="00A7596A"/>
    <w:rsid w:val="00A81B8C"/>
    <w:rsid w:val="00AA7E7E"/>
    <w:rsid w:val="00AF3715"/>
    <w:rsid w:val="00B43C3F"/>
    <w:rsid w:val="00B7770D"/>
    <w:rsid w:val="00BA4EF1"/>
    <w:rsid w:val="00BD6EE8"/>
    <w:rsid w:val="00CC1BC3"/>
    <w:rsid w:val="00D32AA2"/>
    <w:rsid w:val="00DD746D"/>
    <w:rsid w:val="00ED3A54"/>
    <w:rsid w:val="00EE7718"/>
    <w:rsid w:val="00EF1A52"/>
    <w:rsid w:val="00F01476"/>
    <w:rsid w:val="00F055CC"/>
    <w:rsid w:val="00F06D9E"/>
    <w:rsid w:val="00F4174D"/>
    <w:rsid w:val="00F440BE"/>
    <w:rsid w:val="00FB1262"/>
    <w:rsid w:val="00FD3D4E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946E"/>
  <w15:chartTrackingRefBased/>
  <w15:docId w15:val="{8BDBADFA-1D8C-4AC5-A176-63D396B5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C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8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78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43C3F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AA7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news_ministerstva_mogilev_ru/view/r-o-prodazhe-juvelirnyx-izdelij-cherez-internetr-38923/" TargetMode="External"/><Relationship Id="rId5" Type="http://schemas.openxmlformats.org/officeDocument/2006/relationships/hyperlink" Target="https://pravo.by/document/?guid=12551&amp;p0=C22100193&amp;p1=1" TargetMode="External"/><Relationship Id="rId4" Type="http://schemas.openxmlformats.org/officeDocument/2006/relationships/hyperlink" Target="https://pravo.by/document/?guid=12551&amp;p0=C22100193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7</cp:revision>
  <cp:lastPrinted>2021-04-09T13:19:00Z</cp:lastPrinted>
  <dcterms:created xsi:type="dcterms:W3CDTF">2021-04-09T06:15:00Z</dcterms:created>
  <dcterms:modified xsi:type="dcterms:W3CDTF">2021-09-15T12:03:00Z</dcterms:modified>
</cp:coreProperties>
</file>