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600"/>
      </w:tblGrid>
      <w:tr w:rsidR="00227586" w:rsidRPr="0039088A" w:rsidTr="0066411F">
        <w:trPr>
          <w:trHeight w:val="301"/>
        </w:trPr>
        <w:tc>
          <w:tcPr>
            <w:tcW w:w="2175" w:type="dxa"/>
            <w:noWrap/>
            <w:vAlign w:val="bottom"/>
          </w:tcPr>
          <w:p w:rsidR="00227586" w:rsidRPr="00A23DAA" w:rsidRDefault="00227586" w:rsidP="0066411F">
            <w:pPr>
              <w:widowControl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</w:tcPr>
          <w:p w:rsidR="00227586" w:rsidRDefault="00227586" w:rsidP="0066411F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Белынич</w:t>
            </w:r>
            <w:r w:rsidR="000C3648">
              <w:rPr>
                <w:b/>
                <w:bCs/>
                <w:sz w:val="26"/>
                <w:szCs w:val="26"/>
              </w:rPr>
              <w:t>ский</w:t>
            </w:r>
            <w:proofErr w:type="spellEnd"/>
            <w:r w:rsidR="000C364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C555E">
              <w:rPr>
                <w:b/>
                <w:bCs/>
                <w:sz w:val="26"/>
                <w:szCs w:val="26"/>
              </w:rPr>
              <w:t>райагропромтехснаб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227586" w:rsidRPr="00A23DAA" w:rsidRDefault="00227586" w:rsidP="000C364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ОАО «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Белынич</w:t>
            </w:r>
            <w:r w:rsidR="000C3648">
              <w:rPr>
                <w:b/>
                <w:bCs/>
                <w:sz w:val="26"/>
                <w:szCs w:val="26"/>
              </w:rPr>
              <w:t>ский</w:t>
            </w:r>
            <w:proofErr w:type="spellEnd"/>
            <w:r w:rsidR="000C3648">
              <w:rPr>
                <w:b/>
                <w:bCs/>
                <w:sz w:val="26"/>
                <w:szCs w:val="26"/>
              </w:rPr>
              <w:t xml:space="preserve"> РАПТС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227586" w:rsidRPr="0039088A" w:rsidTr="0066411F">
        <w:trPr>
          <w:trHeight w:val="301"/>
        </w:trPr>
        <w:tc>
          <w:tcPr>
            <w:tcW w:w="2175" w:type="dxa"/>
            <w:noWrap/>
            <w:vAlign w:val="bottom"/>
          </w:tcPr>
          <w:p w:rsidR="00227586" w:rsidRPr="00A23DAA" w:rsidRDefault="00227586" w:rsidP="0066411F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</w:tcPr>
          <w:p w:rsidR="00227586" w:rsidRPr="00DC555E" w:rsidRDefault="00227586" w:rsidP="000C3648">
            <w:pPr>
              <w:widowControl/>
              <w:rPr>
                <w:sz w:val="24"/>
                <w:szCs w:val="24"/>
              </w:rPr>
            </w:pPr>
            <w:r w:rsidRPr="00DC555E">
              <w:rPr>
                <w:sz w:val="24"/>
                <w:szCs w:val="24"/>
              </w:rPr>
              <w:t>213</w:t>
            </w:r>
            <w:r w:rsidR="000C3648" w:rsidRPr="00DC555E">
              <w:rPr>
                <w:sz w:val="24"/>
                <w:szCs w:val="24"/>
              </w:rPr>
              <w:t>051</w:t>
            </w:r>
            <w:r w:rsidR="001D0A62" w:rsidRPr="00DC555E">
              <w:rPr>
                <w:sz w:val="24"/>
                <w:szCs w:val="24"/>
              </w:rPr>
              <w:t xml:space="preserve">, </w:t>
            </w:r>
            <w:r w:rsidRPr="00DC555E">
              <w:rPr>
                <w:sz w:val="24"/>
                <w:szCs w:val="24"/>
              </w:rPr>
              <w:t>Могил</w:t>
            </w:r>
            <w:r w:rsidR="000C3648" w:rsidRPr="00DC555E">
              <w:rPr>
                <w:sz w:val="24"/>
                <w:szCs w:val="24"/>
              </w:rPr>
              <w:t>евская область, г. Белыничи</w:t>
            </w:r>
            <w:r w:rsidRPr="00DC555E">
              <w:rPr>
                <w:sz w:val="24"/>
                <w:szCs w:val="24"/>
              </w:rPr>
              <w:t xml:space="preserve">, </w:t>
            </w:r>
            <w:r w:rsidR="000C3648" w:rsidRPr="00DC555E">
              <w:rPr>
                <w:sz w:val="24"/>
                <w:szCs w:val="24"/>
              </w:rPr>
              <w:t>ул. Дайнеко д.6</w:t>
            </w:r>
          </w:p>
        </w:tc>
      </w:tr>
      <w:tr w:rsidR="00227586" w:rsidRPr="0039088A" w:rsidTr="0066411F">
        <w:trPr>
          <w:trHeight w:val="301"/>
        </w:trPr>
        <w:tc>
          <w:tcPr>
            <w:tcW w:w="2175" w:type="dxa"/>
            <w:noWrap/>
            <w:vAlign w:val="bottom"/>
          </w:tcPr>
          <w:p w:rsidR="00227586" w:rsidRPr="00A23DAA" w:rsidRDefault="00227586" w:rsidP="00A1186B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</w:rPr>
              <w:t>Сайт</w:t>
            </w:r>
          </w:p>
        </w:tc>
        <w:tc>
          <w:tcPr>
            <w:tcW w:w="8265" w:type="dxa"/>
            <w:gridSpan w:val="2"/>
            <w:vAlign w:val="bottom"/>
          </w:tcPr>
          <w:p w:rsidR="00227586" w:rsidRPr="007D1A3A" w:rsidRDefault="00227586" w:rsidP="0066411F">
            <w:pPr>
              <w:widowControl/>
              <w:rPr>
                <w:sz w:val="22"/>
                <w:szCs w:val="22"/>
                <w:u w:val="single"/>
              </w:rPr>
            </w:pPr>
          </w:p>
        </w:tc>
      </w:tr>
      <w:tr w:rsidR="00227586" w:rsidRPr="0039088A" w:rsidTr="0066411F">
        <w:trPr>
          <w:trHeight w:val="301"/>
        </w:trPr>
        <w:tc>
          <w:tcPr>
            <w:tcW w:w="2175" w:type="dxa"/>
            <w:noWrap/>
            <w:vAlign w:val="bottom"/>
          </w:tcPr>
          <w:p w:rsidR="00227586" w:rsidRPr="004C6FFE" w:rsidRDefault="00227586" w:rsidP="00A1186B">
            <w:pPr>
              <w:widowControl/>
              <w:rPr>
                <w:b/>
                <w:bCs/>
                <w:sz w:val="26"/>
                <w:szCs w:val="26"/>
              </w:rPr>
            </w:pPr>
            <w:r w:rsidRPr="00A23DAA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D04E60">
              <w:rPr>
                <w:b/>
                <w:bCs/>
                <w:sz w:val="26"/>
                <w:szCs w:val="26"/>
              </w:rPr>
              <w:t>-</w:t>
            </w:r>
            <w:r w:rsidRPr="00A23DAA">
              <w:rPr>
                <w:b/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8265" w:type="dxa"/>
            <w:gridSpan w:val="2"/>
            <w:vAlign w:val="bottom"/>
          </w:tcPr>
          <w:p w:rsidR="00227586" w:rsidRPr="003054B0" w:rsidRDefault="003054B0" w:rsidP="0066411F">
            <w:pPr>
              <w:widowControl/>
              <w:rPr>
                <w:sz w:val="26"/>
                <w:szCs w:val="26"/>
                <w:u w:val="single"/>
              </w:rPr>
            </w:pPr>
            <w:r w:rsidRPr="003054B0">
              <w:rPr>
                <w:rStyle w:val="ad"/>
                <w:sz w:val="26"/>
                <w:szCs w:val="26"/>
                <w:lang w:val="en-US"/>
              </w:rPr>
              <w:t>belynichirapts@belynichi.gov.by</w:t>
            </w:r>
          </w:p>
        </w:tc>
      </w:tr>
      <w:tr w:rsidR="00227586" w:rsidRPr="0039088A" w:rsidTr="0066411F">
        <w:trPr>
          <w:trHeight w:val="255"/>
        </w:trPr>
        <w:tc>
          <w:tcPr>
            <w:tcW w:w="3840" w:type="dxa"/>
            <w:gridSpan w:val="2"/>
            <w:noWrap/>
          </w:tcPr>
          <w:p w:rsidR="00227586" w:rsidRPr="00680E13" w:rsidRDefault="00227586" w:rsidP="0066411F">
            <w:pPr>
              <w:widowControl/>
              <w:rPr>
                <w:b/>
                <w:sz w:val="26"/>
                <w:szCs w:val="26"/>
              </w:rPr>
            </w:pPr>
            <w:r w:rsidRPr="00680E13">
              <w:rPr>
                <w:b/>
                <w:sz w:val="26"/>
                <w:szCs w:val="26"/>
              </w:rPr>
              <w:t>Информация о руководстве организации</w:t>
            </w:r>
            <w:r>
              <w:rPr>
                <w:b/>
                <w:sz w:val="26"/>
                <w:szCs w:val="26"/>
              </w:rPr>
              <w:t xml:space="preserve"> (ФИО)</w:t>
            </w:r>
            <w:r w:rsidRPr="00680E13">
              <w:rPr>
                <w:b/>
                <w:sz w:val="26"/>
                <w:szCs w:val="26"/>
              </w:rPr>
              <w:t>, контактные телефоны</w:t>
            </w:r>
          </w:p>
        </w:tc>
        <w:tc>
          <w:tcPr>
            <w:tcW w:w="6600" w:type="dxa"/>
            <w:noWrap/>
          </w:tcPr>
          <w:p w:rsidR="00227586" w:rsidRPr="00680E13" w:rsidRDefault="006D043F" w:rsidP="0066411F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227586" w:rsidRPr="00680E13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 xml:space="preserve"> –</w:t>
            </w:r>
            <w:r w:rsidR="003054B0">
              <w:rPr>
                <w:b/>
                <w:sz w:val="26"/>
                <w:szCs w:val="26"/>
              </w:rPr>
              <w:t xml:space="preserve"> Павлюченко Валерий Владимирович</w:t>
            </w:r>
          </w:p>
          <w:p w:rsidR="00227586" w:rsidRDefault="00DC555E" w:rsidP="0066411F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+375223270861</w:t>
            </w:r>
          </w:p>
          <w:p w:rsidR="00227586" w:rsidRPr="00A23DAA" w:rsidRDefault="00A1186B" w:rsidP="0085592B">
            <w:pPr>
              <w:widowControl/>
              <w:rPr>
                <w:sz w:val="26"/>
                <w:szCs w:val="26"/>
              </w:rPr>
            </w:pPr>
            <w:r w:rsidRPr="00A1186B">
              <w:rPr>
                <w:b/>
                <w:sz w:val="26"/>
                <w:szCs w:val="26"/>
              </w:rPr>
              <w:t>Г</w:t>
            </w:r>
            <w:r w:rsidR="00227586" w:rsidRPr="00A1186B">
              <w:rPr>
                <w:b/>
                <w:sz w:val="26"/>
                <w:szCs w:val="26"/>
              </w:rPr>
              <w:t>лавн</w:t>
            </w:r>
            <w:r w:rsidRPr="00A1186B">
              <w:rPr>
                <w:b/>
                <w:sz w:val="26"/>
                <w:szCs w:val="26"/>
              </w:rPr>
              <w:t>ый</w:t>
            </w:r>
            <w:r w:rsidR="00227586" w:rsidRPr="00A1186B">
              <w:rPr>
                <w:b/>
                <w:sz w:val="26"/>
                <w:szCs w:val="26"/>
              </w:rPr>
              <w:t xml:space="preserve"> бухгалтер–</w:t>
            </w:r>
            <w:r w:rsidRPr="00A1186B">
              <w:rPr>
                <w:b/>
                <w:sz w:val="26"/>
                <w:szCs w:val="26"/>
              </w:rPr>
              <w:t>Бондарева Наталья Ивановна</w:t>
            </w:r>
          </w:p>
        </w:tc>
      </w:tr>
    </w:tbl>
    <w:p w:rsidR="00227586" w:rsidRPr="0039088A" w:rsidRDefault="00227586" w:rsidP="00227586">
      <w:pPr>
        <w:widowControl/>
        <w:shd w:val="clear" w:color="auto" w:fill="FFFFFF"/>
        <w:ind w:firstLine="720"/>
        <w:jc w:val="both"/>
        <w:rPr>
          <w:b/>
          <w:sz w:val="30"/>
          <w:szCs w:val="30"/>
        </w:rPr>
      </w:pPr>
    </w:p>
    <w:p w:rsidR="00227586" w:rsidRPr="003A208A" w:rsidRDefault="00227586" w:rsidP="00227586">
      <w:pPr>
        <w:widowControl/>
        <w:shd w:val="clear" w:color="auto" w:fill="FFFFFF"/>
        <w:jc w:val="center"/>
        <w:rPr>
          <w:b/>
          <w:i/>
          <w:color w:val="0000FF"/>
          <w:sz w:val="40"/>
          <w:szCs w:val="40"/>
        </w:rPr>
      </w:pPr>
      <w:r w:rsidRPr="003A208A">
        <w:rPr>
          <w:b/>
          <w:i/>
          <w:color w:val="0000FF"/>
          <w:sz w:val="40"/>
          <w:szCs w:val="40"/>
          <w:lang w:val="en-US"/>
        </w:rPr>
        <w:t>I</w:t>
      </w:r>
      <w:r w:rsidRPr="003A208A">
        <w:rPr>
          <w:b/>
          <w:i/>
          <w:color w:val="0000FF"/>
          <w:sz w:val="40"/>
          <w:szCs w:val="40"/>
        </w:rPr>
        <w:t>. Общая информация об организации</w:t>
      </w:r>
    </w:p>
    <w:p w:rsidR="00227586" w:rsidRDefault="00227586" w:rsidP="00227586">
      <w:pPr>
        <w:widowControl/>
        <w:shd w:val="clear" w:color="auto" w:fill="FFFFFF"/>
        <w:tabs>
          <w:tab w:val="left" w:pos="1670"/>
        </w:tabs>
        <w:ind w:firstLine="720"/>
        <w:jc w:val="both"/>
        <w:rPr>
          <w:b/>
          <w:sz w:val="30"/>
          <w:szCs w:val="30"/>
        </w:rPr>
      </w:pPr>
    </w:p>
    <w:p w:rsidR="00227586" w:rsidRPr="00A1186B" w:rsidRDefault="00227586" w:rsidP="00227586">
      <w:pPr>
        <w:widowControl/>
        <w:jc w:val="both"/>
        <w:rPr>
          <w:sz w:val="28"/>
          <w:szCs w:val="28"/>
        </w:rPr>
      </w:pPr>
      <w:r w:rsidRPr="00A1186B">
        <w:rPr>
          <w:sz w:val="28"/>
          <w:szCs w:val="28"/>
        </w:rPr>
        <w:t>1. История создания предприятия:</w:t>
      </w:r>
    </w:p>
    <w:p w:rsidR="00341BA3" w:rsidRPr="00A1186B" w:rsidRDefault="00341BA3" w:rsidP="00341BA3">
      <w:pPr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В соответствии с проектом создания</w:t>
      </w:r>
      <w:r w:rsidR="001D0A62">
        <w:rPr>
          <w:sz w:val="28"/>
          <w:szCs w:val="28"/>
        </w:rPr>
        <w:t xml:space="preserve"> </w:t>
      </w:r>
      <w:r w:rsidRPr="00A1186B">
        <w:rPr>
          <w:sz w:val="28"/>
          <w:szCs w:val="28"/>
        </w:rPr>
        <w:t>открытого акционерного</w:t>
      </w:r>
      <w:r w:rsidR="001D0A62">
        <w:rPr>
          <w:sz w:val="28"/>
          <w:szCs w:val="28"/>
        </w:rPr>
        <w:t xml:space="preserve"> </w:t>
      </w:r>
      <w:r w:rsidRPr="00A1186B">
        <w:rPr>
          <w:sz w:val="28"/>
          <w:szCs w:val="28"/>
        </w:rPr>
        <w:t>общества, согласованным с комитетом по сельскому</w:t>
      </w:r>
      <w:r w:rsidR="001D0A62">
        <w:rPr>
          <w:sz w:val="28"/>
          <w:szCs w:val="28"/>
        </w:rPr>
        <w:t xml:space="preserve"> </w:t>
      </w:r>
      <w:r w:rsidRPr="00A1186B">
        <w:rPr>
          <w:sz w:val="28"/>
          <w:szCs w:val="28"/>
        </w:rPr>
        <w:t>хозяйству и продовольствию</w:t>
      </w:r>
      <w:r w:rsidR="001D0A62">
        <w:rPr>
          <w:sz w:val="28"/>
          <w:szCs w:val="28"/>
        </w:rPr>
        <w:t xml:space="preserve"> </w:t>
      </w:r>
      <w:r w:rsidRPr="00A1186B">
        <w:rPr>
          <w:sz w:val="28"/>
          <w:szCs w:val="28"/>
        </w:rPr>
        <w:t>облисполкома, решениями</w:t>
      </w:r>
      <w:r w:rsidR="001D0A62">
        <w:rPr>
          <w:sz w:val="28"/>
          <w:szCs w:val="28"/>
        </w:rPr>
        <w:t xml:space="preserve"> </w:t>
      </w:r>
      <w:proofErr w:type="gramStart"/>
      <w:r w:rsidRPr="00A1186B">
        <w:rPr>
          <w:sz w:val="28"/>
          <w:szCs w:val="28"/>
        </w:rPr>
        <w:t xml:space="preserve">коллегии  </w:t>
      </w:r>
      <w:proofErr w:type="spellStart"/>
      <w:r w:rsidRPr="00A1186B">
        <w:rPr>
          <w:sz w:val="28"/>
          <w:szCs w:val="28"/>
        </w:rPr>
        <w:t>Могилев</w:t>
      </w:r>
      <w:r w:rsidR="00A1186B">
        <w:rPr>
          <w:sz w:val="28"/>
          <w:szCs w:val="28"/>
        </w:rPr>
        <w:t>обл</w:t>
      </w:r>
      <w:r w:rsidRPr="00A1186B">
        <w:rPr>
          <w:sz w:val="28"/>
          <w:szCs w:val="28"/>
        </w:rPr>
        <w:t>имущество</w:t>
      </w:r>
      <w:proofErr w:type="spellEnd"/>
      <w:proofErr w:type="gramEnd"/>
      <w:r w:rsidRPr="00A1186B">
        <w:rPr>
          <w:sz w:val="28"/>
          <w:szCs w:val="28"/>
        </w:rPr>
        <w:t xml:space="preserve">  от  30  декабря  1997 года и Могилевского  областного   исполнительного  комитета от 29 декабря 1997 </w:t>
      </w:r>
      <w:r w:rsidR="00A1186B" w:rsidRPr="00A1186B">
        <w:rPr>
          <w:sz w:val="28"/>
          <w:szCs w:val="28"/>
        </w:rPr>
        <w:t>года № 19 – 16 было создано ОАО </w:t>
      </w:r>
      <w:r w:rsidRPr="00A1186B">
        <w:rPr>
          <w:sz w:val="28"/>
          <w:szCs w:val="28"/>
        </w:rPr>
        <w:t>«</w:t>
      </w:r>
      <w:proofErr w:type="spellStart"/>
      <w:r w:rsidRPr="00A1186B">
        <w:rPr>
          <w:sz w:val="28"/>
          <w:szCs w:val="28"/>
        </w:rPr>
        <w:t>Белыничскийрайагропромтехснаб</w:t>
      </w:r>
      <w:proofErr w:type="spellEnd"/>
      <w:r w:rsidRPr="00A1186B">
        <w:rPr>
          <w:sz w:val="28"/>
          <w:szCs w:val="28"/>
        </w:rPr>
        <w:t>».</w:t>
      </w:r>
    </w:p>
    <w:p w:rsidR="00341BA3" w:rsidRPr="00A1186B" w:rsidRDefault="00341BA3" w:rsidP="00341BA3">
      <w:pPr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В связи с присоединением к ОАО «</w:t>
      </w:r>
      <w:proofErr w:type="spellStart"/>
      <w:r w:rsidRPr="00A1186B">
        <w:rPr>
          <w:sz w:val="28"/>
          <w:szCs w:val="28"/>
        </w:rPr>
        <w:t>Белыничскийрайагропромтехснаб</w:t>
      </w:r>
      <w:proofErr w:type="spellEnd"/>
      <w:r w:rsidRPr="00A1186B">
        <w:rPr>
          <w:sz w:val="28"/>
          <w:szCs w:val="28"/>
        </w:rPr>
        <w:t>» ОАО «</w:t>
      </w:r>
      <w:proofErr w:type="spellStart"/>
      <w:proofErr w:type="gramStart"/>
      <w:r w:rsidRPr="00A1186B">
        <w:rPr>
          <w:sz w:val="28"/>
          <w:szCs w:val="28"/>
        </w:rPr>
        <w:t>Белыничскаярайсельхозхимия</w:t>
      </w:r>
      <w:proofErr w:type="spellEnd"/>
      <w:r w:rsidRPr="00A1186B">
        <w:rPr>
          <w:sz w:val="28"/>
          <w:szCs w:val="28"/>
        </w:rPr>
        <w:t>»  на</w:t>
      </w:r>
      <w:proofErr w:type="gramEnd"/>
      <w:r w:rsidRPr="00A1186B">
        <w:rPr>
          <w:sz w:val="28"/>
          <w:szCs w:val="28"/>
        </w:rPr>
        <w:t xml:space="preserve"> основании решения Облисполкома № 8 - 16 от 10.04.2003 года является приемником имущественных и иных прав и обязанностей ОАО «</w:t>
      </w:r>
      <w:proofErr w:type="spellStart"/>
      <w:r w:rsidRPr="00A1186B">
        <w:rPr>
          <w:sz w:val="28"/>
          <w:szCs w:val="28"/>
        </w:rPr>
        <w:t>Белыничскаярайсельхозхимия</w:t>
      </w:r>
      <w:proofErr w:type="spellEnd"/>
      <w:r w:rsidRPr="00A1186B">
        <w:rPr>
          <w:sz w:val="28"/>
          <w:szCs w:val="28"/>
        </w:rPr>
        <w:t>».</w:t>
      </w:r>
    </w:p>
    <w:p w:rsidR="00341BA3" w:rsidRPr="00A1186B" w:rsidRDefault="00341BA3" w:rsidP="00341BA3">
      <w:pPr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В связи с присоединением сельскохозяйственного производственного кооператива «</w:t>
      </w:r>
      <w:proofErr w:type="spellStart"/>
      <w:r w:rsidRPr="00A1186B">
        <w:rPr>
          <w:sz w:val="28"/>
          <w:szCs w:val="28"/>
        </w:rPr>
        <w:t>Алешковичи</w:t>
      </w:r>
      <w:proofErr w:type="spellEnd"/>
      <w:r w:rsidR="00A1186B">
        <w:rPr>
          <w:sz w:val="28"/>
          <w:szCs w:val="28"/>
        </w:rPr>
        <w:t>-</w:t>
      </w:r>
      <w:proofErr w:type="gramStart"/>
      <w:r w:rsidRPr="00A1186B">
        <w:rPr>
          <w:sz w:val="28"/>
          <w:szCs w:val="28"/>
        </w:rPr>
        <w:t>Агро»  на</w:t>
      </w:r>
      <w:proofErr w:type="gramEnd"/>
      <w:r w:rsidRPr="00A1186B">
        <w:rPr>
          <w:sz w:val="28"/>
          <w:szCs w:val="28"/>
        </w:rPr>
        <w:t xml:space="preserve"> основании решения  Могилевского областного № 25-19 от 2 декабря 2006 года  ОАО «</w:t>
      </w:r>
      <w:proofErr w:type="spellStart"/>
      <w:r w:rsidRPr="00A1186B">
        <w:rPr>
          <w:sz w:val="28"/>
          <w:szCs w:val="28"/>
        </w:rPr>
        <w:t>Белыничскийрайагропромтехснаб</w:t>
      </w:r>
      <w:proofErr w:type="spellEnd"/>
      <w:r w:rsidRPr="00A1186B">
        <w:rPr>
          <w:sz w:val="28"/>
          <w:szCs w:val="28"/>
        </w:rPr>
        <w:t>»  является приемником имущественных и иных прав и обязанностей.</w:t>
      </w:r>
    </w:p>
    <w:p w:rsidR="00341BA3" w:rsidRPr="00A1186B" w:rsidRDefault="00341BA3" w:rsidP="00341BA3">
      <w:pPr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 xml:space="preserve">Общество реорганизовано в форме присоединения к нему </w:t>
      </w:r>
      <w:proofErr w:type="spellStart"/>
      <w:r w:rsidRPr="00A1186B">
        <w:rPr>
          <w:sz w:val="28"/>
          <w:szCs w:val="28"/>
        </w:rPr>
        <w:t>Белыничского</w:t>
      </w:r>
      <w:proofErr w:type="spellEnd"/>
      <w:r w:rsidRPr="00A1186B">
        <w:rPr>
          <w:sz w:val="28"/>
          <w:szCs w:val="28"/>
        </w:rPr>
        <w:t xml:space="preserve"> сельскохозяйственного производственного кооператива «Колхоз имени </w:t>
      </w:r>
      <w:proofErr w:type="spellStart"/>
      <w:r w:rsidRPr="00A1186B">
        <w:rPr>
          <w:sz w:val="28"/>
          <w:szCs w:val="28"/>
        </w:rPr>
        <w:t>Заслонова</w:t>
      </w:r>
      <w:proofErr w:type="spellEnd"/>
      <w:r w:rsidRPr="00A1186B">
        <w:rPr>
          <w:sz w:val="28"/>
          <w:szCs w:val="28"/>
        </w:rPr>
        <w:t>» на основании решения внеочередного совместного собрания акционеров ОАО «</w:t>
      </w:r>
      <w:proofErr w:type="spellStart"/>
      <w:r w:rsidRPr="00A1186B">
        <w:rPr>
          <w:sz w:val="28"/>
          <w:szCs w:val="28"/>
        </w:rPr>
        <w:t>Белыничскийрайагропромтехснаб</w:t>
      </w:r>
      <w:proofErr w:type="spellEnd"/>
      <w:r w:rsidRPr="00A1186B">
        <w:rPr>
          <w:sz w:val="28"/>
          <w:szCs w:val="28"/>
        </w:rPr>
        <w:t xml:space="preserve"> и членов </w:t>
      </w:r>
      <w:proofErr w:type="spellStart"/>
      <w:r w:rsidRPr="00A1186B">
        <w:rPr>
          <w:sz w:val="28"/>
          <w:szCs w:val="28"/>
        </w:rPr>
        <w:t>Белыничского</w:t>
      </w:r>
      <w:proofErr w:type="spellEnd"/>
      <w:r w:rsidRPr="00A1186B">
        <w:rPr>
          <w:sz w:val="28"/>
          <w:szCs w:val="28"/>
        </w:rPr>
        <w:t xml:space="preserve"> СПК «Колхоз имени </w:t>
      </w:r>
      <w:proofErr w:type="spellStart"/>
      <w:r w:rsidRPr="00A1186B">
        <w:rPr>
          <w:sz w:val="28"/>
          <w:szCs w:val="28"/>
        </w:rPr>
        <w:t>Заслонова</w:t>
      </w:r>
      <w:proofErr w:type="spellEnd"/>
      <w:r w:rsidRPr="00A1186B">
        <w:rPr>
          <w:sz w:val="28"/>
          <w:szCs w:val="28"/>
        </w:rPr>
        <w:t>» от 30 декабря 2001г., протокол № 27.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Предприятие является юридическим лицом, действует на принципе хозрасчета, имеет самостоятельный баланс, расчетный и другие счета в учреждениях банков, печать со своим наименование, штампы и бланки.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Предметом деятельности предприятия является производство зерна, рапса, мяса, молока, оказания услуг населению.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Цель деятельности предприятия – насыщение качественной продукции рынков сбыта, улучшение качества, увеличение производства.</w:t>
      </w:r>
    </w:p>
    <w:p w:rsidR="00341BA3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 xml:space="preserve">Хозяйственный центр организации расположен в </w:t>
      </w:r>
      <w:proofErr w:type="spellStart"/>
      <w:r w:rsidR="00341BA3" w:rsidRPr="00A1186B">
        <w:rPr>
          <w:sz w:val="28"/>
          <w:szCs w:val="28"/>
        </w:rPr>
        <w:t>г.Белыничи</w:t>
      </w:r>
      <w:proofErr w:type="spellEnd"/>
      <w:r w:rsidR="00341BA3" w:rsidRPr="00A1186B">
        <w:rPr>
          <w:sz w:val="28"/>
          <w:szCs w:val="28"/>
        </w:rPr>
        <w:t>.</w:t>
      </w:r>
    </w:p>
    <w:p w:rsidR="00227586" w:rsidRPr="00A1186B" w:rsidRDefault="00A1186B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lastRenderedPageBreak/>
        <w:t>За предприятием на 01.01.202</w:t>
      </w:r>
      <w:r w:rsidR="003054B0">
        <w:rPr>
          <w:sz w:val="28"/>
          <w:szCs w:val="28"/>
        </w:rPr>
        <w:t>3</w:t>
      </w:r>
      <w:r w:rsidR="00227586" w:rsidRPr="00A1186B">
        <w:rPr>
          <w:sz w:val="28"/>
          <w:szCs w:val="28"/>
        </w:rPr>
        <w:t xml:space="preserve"> было закреплено </w:t>
      </w:r>
      <w:r w:rsidR="00967C54">
        <w:rPr>
          <w:sz w:val="28"/>
          <w:szCs w:val="28"/>
        </w:rPr>
        <w:t>6 500,99</w:t>
      </w:r>
      <w:r w:rsidR="00341BA3" w:rsidRPr="00A1186B">
        <w:rPr>
          <w:sz w:val="28"/>
          <w:szCs w:val="28"/>
        </w:rPr>
        <w:t xml:space="preserve"> га земель, из них </w:t>
      </w:r>
      <w:r w:rsidR="00967C54">
        <w:rPr>
          <w:sz w:val="28"/>
          <w:szCs w:val="28"/>
        </w:rPr>
        <w:t>5 456,76</w:t>
      </w:r>
      <w:r w:rsidR="00227586" w:rsidRPr="00A1186B">
        <w:rPr>
          <w:sz w:val="28"/>
          <w:szCs w:val="28"/>
        </w:rPr>
        <w:t xml:space="preserve"> га сельхозугодий, в том числе </w:t>
      </w:r>
      <w:r w:rsidR="00967C54">
        <w:rPr>
          <w:sz w:val="28"/>
          <w:szCs w:val="28"/>
        </w:rPr>
        <w:t>4 060,16</w:t>
      </w:r>
      <w:r w:rsidR="00227586" w:rsidRPr="00A1186B">
        <w:rPr>
          <w:sz w:val="28"/>
          <w:szCs w:val="28"/>
        </w:rPr>
        <w:t xml:space="preserve"> га пашни. Земля в постоянном пользовании хозяйства.  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Основными направлениями производственной деятельности                 ОАО «</w:t>
      </w:r>
      <w:proofErr w:type="spellStart"/>
      <w:r w:rsidRPr="00A1186B">
        <w:rPr>
          <w:sz w:val="28"/>
          <w:szCs w:val="28"/>
        </w:rPr>
        <w:t>Белынич</w:t>
      </w:r>
      <w:r w:rsidR="00DE6136" w:rsidRPr="00A1186B">
        <w:rPr>
          <w:sz w:val="28"/>
          <w:szCs w:val="28"/>
        </w:rPr>
        <w:t>скийрайагропромтехснаб</w:t>
      </w:r>
      <w:proofErr w:type="spellEnd"/>
      <w:r w:rsidRPr="00A1186B">
        <w:rPr>
          <w:sz w:val="28"/>
          <w:szCs w:val="28"/>
        </w:rPr>
        <w:t>» являются производство мо</w:t>
      </w:r>
      <w:r w:rsidR="00341BA3" w:rsidRPr="00A1186B">
        <w:rPr>
          <w:sz w:val="28"/>
          <w:szCs w:val="28"/>
        </w:rPr>
        <w:t>лока, мяса, зерна, рапса</w:t>
      </w:r>
      <w:r w:rsidRPr="00A1186B">
        <w:rPr>
          <w:sz w:val="28"/>
          <w:szCs w:val="28"/>
        </w:rPr>
        <w:t>.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Животноводство является ведущей отраслью ОАО «</w:t>
      </w:r>
      <w:proofErr w:type="spellStart"/>
      <w:r w:rsidRPr="00A1186B">
        <w:rPr>
          <w:sz w:val="28"/>
          <w:szCs w:val="28"/>
        </w:rPr>
        <w:t>Белынич</w:t>
      </w:r>
      <w:r w:rsidR="00341BA3" w:rsidRPr="00A1186B">
        <w:rPr>
          <w:sz w:val="28"/>
          <w:szCs w:val="28"/>
        </w:rPr>
        <w:t>ский</w:t>
      </w:r>
      <w:proofErr w:type="spellEnd"/>
      <w:r w:rsidR="00341BA3" w:rsidRPr="00A1186B">
        <w:rPr>
          <w:sz w:val="28"/>
          <w:szCs w:val="28"/>
        </w:rPr>
        <w:t xml:space="preserve"> </w:t>
      </w:r>
      <w:proofErr w:type="spellStart"/>
      <w:r w:rsidR="00A1186B" w:rsidRPr="00A1186B">
        <w:rPr>
          <w:sz w:val="28"/>
          <w:szCs w:val="28"/>
        </w:rPr>
        <w:t>райагропромтехснаб</w:t>
      </w:r>
      <w:proofErr w:type="spellEnd"/>
      <w:r w:rsidR="00A1186B" w:rsidRPr="00A1186B">
        <w:rPr>
          <w:sz w:val="28"/>
          <w:szCs w:val="28"/>
        </w:rPr>
        <w:t>»</w:t>
      </w:r>
      <w:r w:rsidRPr="00A1186B">
        <w:rPr>
          <w:sz w:val="28"/>
          <w:szCs w:val="28"/>
        </w:rPr>
        <w:t>.</w:t>
      </w:r>
    </w:p>
    <w:p w:rsidR="00227586" w:rsidRPr="00A1186B" w:rsidRDefault="00A1186B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Для производства молока в хозяйстве имеется</w:t>
      </w:r>
      <w:r w:rsidR="00967C54">
        <w:rPr>
          <w:sz w:val="28"/>
          <w:szCs w:val="28"/>
        </w:rPr>
        <w:t xml:space="preserve"> </w:t>
      </w:r>
      <w:r w:rsidRPr="00A1186B">
        <w:rPr>
          <w:sz w:val="28"/>
          <w:szCs w:val="28"/>
        </w:rPr>
        <w:t>2</w:t>
      </w:r>
      <w:r w:rsidR="00227586" w:rsidRPr="00A1186B">
        <w:rPr>
          <w:sz w:val="28"/>
          <w:szCs w:val="28"/>
        </w:rPr>
        <w:t xml:space="preserve"> молочно-товарны</w:t>
      </w:r>
      <w:r w:rsidR="00DE6136" w:rsidRPr="00A1186B">
        <w:rPr>
          <w:sz w:val="28"/>
          <w:szCs w:val="28"/>
        </w:rPr>
        <w:t>х</w:t>
      </w:r>
      <w:r w:rsidR="00227586" w:rsidRPr="00A1186B">
        <w:rPr>
          <w:sz w:val="28"/>
          <w:szCs w:val="28"/>
        </w:rPr>
        <w:t xml:space="preserve"> ферм</w:t>
      </w:r>
      <w:r w:rsidR="00341BA3" w:rsidRPr="00A1186B">
        <w:rPr>
          <w:sz w:val="28"/>
          <w:szCs w:val="28"/>
        </w:rPr>
        <w:t>ы</w:t>
      </w:r>
      <w:r w:rsidR="00227586" w:rsidRPr="00A1186B">
        <w:rPr>
          <w:sz w:val="28"/>
          <w:szCs w:val="28"/>
        </w:rPr>
        <w:t xml:space="preserve"> в деревнях </w:t>
      </w:r>
      <w:proofErr w:type="spellStart"/>
      <w:r w:rsidR="00341BA3" w:rsidRPr="00A1186B">
        <w:rPr>
          <w:sz w:val="28"/>
          <w:szCs w:val="28"/>
        </w:rPr>
        <w:t>Прихабы</w:t>
      </w:r>
      <w:proofErr w:type="spellEnd"/>
      <w:r w:rsidRPr="00A1186B">
        <w:rPr>
          <w:sz w:val="28"/>
          <w:szCs w:val="28"/>
        </w:rPr>
        <w:t xml:space="preserve"> и</w:t>
      </w:r>
      <w:r w:rsidR="00341BA3" w:rsidRPr="00A1186B">
        <w:rPr>
          <w:sz w:val="28"/>
          <w:szCs w:val="28"/>
        </w:rPr>
        <w:t xml:space="preserve"> Красное</w:t>
      </w:r>
      <w:r w:rsidR="00227586" w:rsidRPr="00A1186B">
        <w:rPr>
          <w:sz w:val="28"/>
          <w:szCs w:val="28"/>
        </w:rPr>
        <w:t xml:space="preserve">, 1 молочно-товарный комплекс в </w:t>
      </w:r>
      <w:proofErr w:type="spellStart"/>
      <w:r w:rsidRPr="00A1186B">
        <w:rPr>
          <w:sz w:val="28"/>
          <w:szCs w:val="28"/>
        </w:rPr>
        <w:t>аг</w:t>
      </w:r>
      <w:r w:rsidR="00341BA3" w:rsidRPr="00A1186B">
        <w:rPr>
          <w:sz w:val="28"/>
          <w:szCs w:val="28"/>
        </w:rPr>
        <w:t>.Светиловичи</w:t>
      </w:r>
      <w:proofErr w:type="spellEnd"/>
      <w:r w:rsidR="00227586" w:rsidRPr="00A1186B">
        <w:rPr>
          <w:sz w:val="28"/>
          <w:szCs w:val="28"/>
        </w:rPr>
        <w:t>.</w:t>
      </w:r>
    </w:p>
    <w:p w:rsidR="00227586" w:rsidRPr="00A1186B" w:rsidRDefault="00227586" w:rsidP="00227586">
      <w:pPr>
        <w:widowControl/>
        <w:ind w:firstLine="709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Среднегодовая численность работни</w:t>
      </w:r>
      <w:r w:rsidR="00865C4E" w:rsidRPr="00A1186B">
        <w:rPr>
          <w:sz w:val="28"/>
          <w:szCs w:val="28"/>
        </w:rPr>
        <w:t xml:space="preserve">ков составляет </w:t>
      </w:r>
      <w:r w:rsidR="00967C54">
        <w:rPr>
          <w:sz w:val="28"/>
          <w:szCs w:val="28"/>
        </w:rPr>
        <w:t>95</w:t>
      </w:r>
      <w:r w:rsidRPr="00A1186B">
        <w:rPr>
          <w:sz w:val="28"/>
          <w:szCs w:val="28"/>
        </w:rPr>
        <w:t xml:space="preserve"> человек. </w:t>
      </w:r>
    </w:p>
    <w:p w:rsidR="00227586" w:rsidRPr="00A1186B" w:rsidRDefault="00227586" w:rsidP="00A1186B">
      <w:pPr>
        <w:widowControl/>
        <w:ind w:firstLine="708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2. Основной вид деятельности:</w:t>
      </w:r>
    </w:p>
    <w:p w:rsidR="00227586" w:rsidRPr="00A1186B" w:rsidRDefault="00341BA3" w:rsidP="00A1186B">
      <w:pPr>
        <w:widowControl/>
        <w:ind w:firstLine="708"/>
        <w:jc w:val="both"/>
        <w:rPr>
          <w:sz w:val="28"/>
          <w:szCs w:val="28"/>
        </w:rPr>
      </w:pPr>
      <w:r w:rsidRPr="00A1186B">
        <w:rPr>
          <w:sz w:val="28"/>
          <w:szCs w:val="28"/>
        </w:rPr>
        <w:t>Разведение молочного крупного рогатого скота</w:t>
      </w:r>
    </w:p>
    <w:p w:rsidR="00A1186B" w:rsidRPr="00A1186B" w:rsidRDefault="00227586" w:rsidP="00A1186B">
      <w:pPr>
        <w:widowControl/>
        <w:ind w:firstLine="708"/>
        <w:jc w:val="both"/>
        <w:rPr>
          <w:sz w:val="28"/>
          <w:szCs w:val="28"/>
        </w:rPr>
      </w:pPr>
      <w:r w:rsidRPr="00A1186B">
        <w:rPr>
          <w:sz w:val="28"/>
          <w:szCs w:val="28"/>
        </w:rPr>
        <w:t xml:space="preserve">3. </w:t>
      </w:r>
      <w:r w:rsidR="00A1186B" w:rsidRPr="00A1186B">
        <w:rPr>
          <w:sz w:val="28"/>
          <w:szCs w:val="28"/>
        </w:rPr>
        <w:t xml:space="preserve">Занимаемая доля рынка – </w:t>
      </w:r>
      <w:r w:rsidR="009206FD">
        <w:rPr>
          <w:sz w:val="28"/>
          <w:szCs w:val="28"/>
        </w:rPr>
        <w:t>5,6</w:t>
      </w:r>
      <w:r w:rsidR="00A1186B" w:rsidRPr="00A1186B">
        <w:rPr>
          <w:sz w:val="28"/>
          <w:szCs w:val="28"/>
        </w:rPr>
        <w:t xml:space="preserve"> процента среди сельскохозяйственных организаций района.</w:t>
      </w:r>
    </w:p>
    <w:p w:rsidR="00227586" w:rsidRPr="000A5B78" w:rsidRDefault="00227586" w:rsidP="00227586">
      <w:pPr>
        <w:ind w:firstLine="567"/>
        <w:jc w:val="both"/>
        <w:rPr>
          <w:sz w:val="28"/>
          <w:szCs w:val="28"/>
        </w:rPr>
      </w:pPr>
    </w:p>
    <w:p w:rsidR="00227586" w:rsidRPr="003A208A" w:rsidRDefault="00227586" w:rsidP="00227586">
      <w:pPr>
        <w:widowControl/>
        <w:jc w:val="center"/>
        <w:rPr>
          <w:b/>
          <w:i/>
          <w:color w:val="0000FF"/>
          <w:sz w:val="40"/>
          <w:szCs w:val="40"/>
        </w:rPr>
      </w:pPr>
      <w:r w:rsidRPr="003A208A">
        <w:rPr>
          <w:b/>
          <w:i/>
          <w:color w:val="0000FF"/>
          <w:sz w:val="40"/>
          <w:szCs w:val="40"/>
          <w:lang w:val="en-US"/>
        </w:rPr>
        <w:t>II</w:t>
      </w:r>
      <w:r w:rsidRPr="003A208A">
        <w:rPr>
          <w:b/>
          <w:i/>
          <w:color w:val="0000FF"/>
          <w:sz w:val="40"/>
          <w:szCs w:val="40"/>
        </w:rPr>
        <w:t xml:space="preserve">. Финансовые показатели хозяйственной деятельности </w:t>
      </w:r>
      <w:r>
        <w:rPr>
          <w:b/>
          <w:i/>
          <w:color w:val="0000FF"/>
          <w:sz w:val="40"/>
          <w:szCs w:val="40"/>
        </w:rPr>
        <w:t>общества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  <w:gridCol w:w="1386"/>
        <w:gridCol w:w="1386"/>
        <w:gridCol w:w="1386"/>
      </w:tblGrid>
      <w:tr w:rsidR="009206FD" w:rsidRPr="003A208A" w:rsidTr="0066411F">
        <w:trPr>
          <w:trHeight w:val="493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ind w:left="601" w:hanging="142"/>
              <w:jc w:val="center"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386" w:type="dxa"/>
            <w:vAlign w:val="center"/>
          </w:tcPr>
          <w:p w:rsidR="009206FD" w:rsidRPr="004F655F" w:rsidRDefault="009206FD" w:rsidP="009206FD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01.01.2021</w:t>
            </w:r>
          </w:p>
        </w:tc>
        <w:tc>
          <w:tcPr>
            <w:tcW w:w="1386" w:type="dxa"/>
            <w:vAlign w:val="center"/>
          </w:tcPr>
          <w:p w:rsidR="009206FD" w:rsidRPr="004F655F" w:rsidRDefault="009206FD" w:rsidP="009206FD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01.01.2022</w:t>
            </w:r>
          </w:p>
        </w:tc>
        <w:tc>
          <w:tcPr>
            <w:tcW w:w="1386" w:type="dxa"/>
            <w:vAlign w:val="center"/>
          </w:tcPr>
          <w:p w:rsidR="009206FD" w:rsidRPr="004F655F" w:rsidRDefault="009206FD" w:rsidP="009206FD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01.01.2023</w:t>
            </w:r>
          </w:p>
        </w:tc>
      </w:tr>
      <w:tr w:rsidR="009206FD" w:rsidRPr="003A208A" w:rsidTr="0066411F">
        <w:trPr>
          <w:trHeight w:val="515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Стоимос</w:t>
            </w:r>
            <w:r>
              <w:rPr>
                <w:b/>
                <w:sz w:val="26"/>
                <w:szCs w:val="26"/>
              </w:rPr>
              <w:t>ть чистых активов,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8 867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8 887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14 531</w:t>
            </w:r>
          </w:p>
        </w:tc>
      </w:tr>
      <w:tr w:rsidR="009206FD" w:rsidRPr="003A208A" w:rsidTr="0066411F">
        <w:trPr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Выручка от реализа</w:t>
            </w:r>
            <w:r>
              <w:rPr>
                <w:b/>
                <w:sz w:val="26"/>
                <w:szCs w:val="26"/>
              </w:rPr>
              <w:t>ции продукции, работ, услуг,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vAlign w:val="center"/>
          </w:tcPr>
          <w:p w:rsidR="009206FD" w:rsidRPr="001C16AB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 w:rsidRPr="001C16AB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163</w:t>
            </w:r>
          </w:p>
        </w:tc>
        <w:tc>
          <w:tcPr>
            <w:tcW w:w="1386" w:type="dxa"/>
            <w:vAlign w:val="center"/>
          </w:tcPr>
          <w:p w:rsidR="009206FD" w:rsidRPr="001C16AB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</w:t>
            </w:r>
          </w:p>
        </w:tc>
        <w:tc>
          <w:tcPr>
            <w:tcW w:w="1386" w:type="dxa"/>
            <w:vAlign w:val="center"/>
          </w:tcPr>
          <w:p w:rsidR="009206FD" w:rsidRPr="001C16AB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3 198</w:t>
            </w:r>
          </w:p>
        </w:tc>
      </w:tr>
      <w:tr w:rsidR="009206FD" w:rsidRPr="003A208A" w:rsidTr="0066411F">
        <w:trPr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Прибыль всего 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090</w:t>
            </w:r>
            <w:proofErr w:type="gramStart"/>
            <w:r w:rsidRPr="003A208A">
              <w:rPr>
                <w:b/>
                <w:sz w:val="26"/>
                <w:szCs w:val="26"/>
              </w:rPr>
              <w:t xml:space="preserve">), </w:t>
            </w:r>
            <w:r>
              <w:rPr>
                <w:b/>
                <w:sz w:val="26"/>
                <w:szCs w:val="26"/>
              </w:rPr>
              <w:t xml:space="preserve"> тыс</w:t>
            </w:r>
            <w:r w:rsidRPr="003A208A">
              <w:rPr>
                <w:b/>
                <w:sz w:val="26"/>
                <w:szCs w:val="26"/>
              </w:rPr>
              <w:t>.</w:t>
            </w:r>
            <w:proofErr w:type="gramEnd"/>
            <w:r w:rsidRPr="003A208A">
              <w:rPr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</w:tr>
      <w:tr w:rsidR="009206FD" w:rsidRPr="003A208A" w:rsidTr="0066411F">
        <w:trPr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Прибыль от реализации продукции, работ, услуг, 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060</w:t>
            </w:r>
            <w:proofErr w:type="gramStart"/>
            <w:r w:rsidRPr="003A208A">
              <w:rPr>
                <w:b/>
                <w:sz w:val="26"/>
                <w:szCs w:val="26"/>
              </w:rPr>
              <w:t>),</w:t>
            </w:r>
            <w:r>
              <w:rPr>
                <w:b/>
                <w:sz w:val="26"/>
                <w:szCs w:val="26"/>
              </w:rPr>
              <w:t>тыс</w:t>
            </w:r>
            <w:r w:rsidRPr="003A208A">
              <w:rPr>
                <w:b/>
                <w:sz w:val="26"/>
                <w:szCs w:val="26"/>
              </w:rPr>
              <w:t>.</w:t>
            </w:r>
            <w:proofErr w:type="gramEnd"/>
            <w:r w:rsidRPr="003A208A">
              <w:rPr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-238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-1 050</w:t>
            </w:r>
          </w:p>
        </w:tc>
      </w:tr>
      <w:tr w:rsidR="009206FD" w:rsidRPr="003A208A" w:rsidTr="0066411F">
        <w:trPr>
          <w:trHeight w:val="517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Прибыль чистая, </w:t>
            </w:r>
            <w:r w:rsidRPr="003A208A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210</w:t>
            </w:r>
            <w:proofErr w:type="gramStart"/>
            <w:r w:rsidRPr="003A208A">
              <w:rPr>
                <w:b/>
                <w:sz w:val="26"/>
                <w:szCs w:val="26"/>
              </w:rPr>
              <w:t>),</w:t>
            </w:r>
            <w:r>
              <w:rPr>
                <w:b/>
                <w:sz w:val="26"/>
                <w:szCs w:val="26"/>
              </w:rPr>
              <w:t>тыс</w:t>
            </w:r>
            <w:r w:rsidRPr="003A208A">
              <w:rPr>
                <w:b/>
                <w:sz w:val="26"/>
                <w:szCs w:val="26"/>
              </w:rPr>
              <w:t>.</w:t>
            </w:r>
            <w:proofErr w:type="gramEnd"/>
            <w:r w:rsidRPr="003A208A">
              <w:rPr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</w:tr>
      <w:tr w:rsidR="009206FD" w:rsidRPr="003A208A" w:rsidTr="0066411F">
        <w:trPr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-8,3</w:t>
            </w:r>
          </w:p>
        </w:tc>
        <w:tc>
          <w:tcPr>
            <w:tcW w:w="1386" w:type="dxa"/>
            <w:vAlign w:val="center"/>
          </w:tcPr>
          <w:p w:rsidR="009206FD" w:rsidRPr="003A208A" w:rsidRDefault="008D215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9206FD" w:rsidRPr="003A208A" w:rsidTr="0066411F">
        <w:trPr>
          <w:trHeight w:val="400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Дебиторская задолженность,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1386" w:type="dxa"/>
            <w:vAlign w:val="center"/>
          </w:tcPr>
          <w:p w:rsidR="009206FD" w:rsidRPr="003A208A" w:rsidRDefault="008D215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</w:tr>
      <w:tr w:rsidR="009206FD" w:rsidRPr="003A208A" w:rsidTr="0066411F">
        <w:trPr>
          <w:trHeight w:val="520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Кредиторская задолженность,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vAlign w:val="center"/>
          </w:tcPr>
          <w:p w:rsidR="009206FD" w:rsidRPr="001C16AB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 w:rsidRPr="001C16AB">
              <w:rPr>
                <w:sz w:val="26"/>
                <w:szCs w:val="26"/>
              </w:rPr>
              <w:t>8 431</w:t>
            </w:r>
          </w:p>
        </w:tc>
        <w:tc>
          <w:tcPr>
            <w:tcW w:w="1386" w:type="dxa"/>
            <w:vAlign w:val="center"/>
          </w:tcPr>
          <w:p w:rsidR="009206FD" w:rsidRPr="001C16AB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8 735</w:t>
            </w:r>
          </w:p>
        </w:tc>
        <w:tc>
          <w:tcPr>
            <w:tcW w:w="1386" w:type="dxa"/>
            <w:vAlign w:val="center"/>
          </w:tcPr>
          <w:p w:rsidR="009206FD" w:rsidRPr="001C16AB" w:rsidRDefault="008D215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10 259</w:t>
            </w:r>
          </w:p>
        </w:tc>
      </w:tr>
      <w:tr w:rsidR="009206FD" w:rsidRPr="003A208A" w:rsidTr="0066411F">
        <w:trPr>
          <w:trHeight w:val="541"/>
          <w:jc w:val="center"/>
        </w:trPr>
        <w:tc>
          <w:tcPr>
            <w:tcW w:w="6224" w:type="dxa"/>
            <w:vAlign w:val="center"/>
          </w:tcPr>
          <w:p w:rsidR="009206FD" w:rsidRPr="003A208A" w:rsidRDefault="009206FD" w:rsidP="009206FD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Средняя заработная плата, </w:t>
            </w:r>
            <w:r w:rsidRPr="003A208A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581,7</w:t>
            </w:r>
          </w:p>
        </w:tc>
        <w:tc>
          <w:tcPr>
            <w:tcW w:w="1386" w:type="dxa"/>
            <w:vAlign w:val="center"/>
          </w:tcPr>
          <w:p w:rsidR="009206FD" w:rsidRPr="003A208A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691,1</w:t>
            </w:r>
          </w:p>
        </w:tc>
        <w:tc>
          <w:tcPr>
            <w:tcW w:w="1386" w:type="dxa"/>
            <w:vAlign w:val="center"/>
          </w:tcPr>
          <w:p w:rsidR="009206FD" w:rsidRPr="003A208A" w:rsidRDefault="008D215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853,8</w:t>
            </w:r>
          </w:p>
        </w:tc>
      </w:tr>
      <w:tr w:rsidR="009206FD" w:rsidRPr="003A208A" w:rsidTr="0066411F">
        <w:trPr>
          <w:trHeight w:val="541"/>
          <w:jc w:val="center"/>
        </w:trPr>
        <w:tc>
          <w:tcPr>
            <w:tcW w:w="6224" w:type="dxa"/>
            <w:vAlign w:val="center"/>
          </w:tcPr>
          <w:p w:rsidR="009206FD" w:rsidRPr="0085592B" w:rsidRDefault="009206FD" w:rsidP="009206FD">
            <w:pPr>
              <w:widowControl/>
              <w:rPr>
                <w:b/>
                <w:sz w:val="26"/>
                <w:szCs w:val="26"/>
              </w:rPr>
            </w:pPr>
            <w:r w:rsidRPr="0085592B">
              <w:rPr>
                <w:b/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1386" w:type="dxa"/>
            <w:vAlign w:val="center"/>
          </w:tcPr>
          <w:p w:rsidR="009206FD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386" w:type="dxa"/>
            <w:vAlign w:val="center"/>
          </w:tcPr>
          <w:p w:rsidR="009206FD" w:rsidRDefault="009206F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386" w:type="dxa"/>
            <w:vAlign w:val="center"/>
          </w:tcPr>
          <w:p w:rsidR="009206FD" w:rsidRDefault="008D215D" w:rsidP="009206F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</w:tbl>
    <w:p w:rsidR="00227586" w:rsidRDefault="00227586" w:rsidP="005018B5">
      <w:pPr>
        <w:pStyle w:val="ae"/>
        <w:spacing w:after="0" w:line="240" w:lineRule="auto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745460" w:rsidRDefault="00745460" w:rsidP="005018B5">
      <w:pPr>
        <w:pStyle w:val="ae"/>
        <w:spacing w:after="0" w:line="240" w:lineRule="auto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745460" w:rsidRDefault="00745460" w:rsidP="005018B5">
      <w:pPr>
        <w:pStyle w:val="ae"/>
        <w:spacing w:after="0" w:line="240" w:lineRule="auto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227586" w:rsidRPr="00975E1E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18700E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lastRenderedPageBreak/>
        <w:t>III</w:t>
      </w:r>
      <w:r w:rsidRPr="0018700E">
        <w:rPr>
          <w:rFonts w:ascii="Times New Roman" w:hAnsi="Times New Roman"/>
          <w:b/>
          <w:i/>
          <w:color w:val="0000FF"/>
          <w:sz w:val="40"/>
          <w:szCs w:val="40"/>
        </w:rPr>
        <w:t>. Информация о выпускаемой продукции, производимых работах, оказываемых услугах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737"/>
        <w:gridCol w:w="1546"/>
        <w:gridCol w:w="1702"/>
        <w:gridCol w:w="1583"/>
      </w:tblGrid>
      <w:tr w:rsidR="00227586" w:rsidRPr="00975E1E" w:rsidTr="001A5DE6">
        <w:trPr>
          <w:jc w:val="center"/>
        </w:trPr>
        <w:tc>
          <w:tcPr>
            <w:tcW w:w="2611" w:type="dxa"/>
            <w:vMerge w:val="restart"/>
            <w:vAlign w:val="center"/>
          </w:tcPr>
          <w:p w:rsidR="00227586" w:rsidRPr="00BF792A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92A">
              <w:rPr>
                <w:rFonts w:ascii="Times New Roman" w:hAnsi="Times New Roman"/>
                <w:b/>
                <w:sz w:val="26"/>
                <w:szCs w:val="26"/>
              </w:rPr>
              <w:t>Продукция, работы, услуги (по видам)</w:t>
            </w:r>
          </w:p>
        </w:tc>
        <w:tc>
          <w:tcPr>
            <w:tcW w:w="1737" w:type="dxa"/>
            <w:vMerge w:val="restart"/>
            <w:vAlign w:val="center"/>
          </w:tcPr>
          <w:p w:rsidR="00227586" w:rsidRPr="001C16AB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16AB">
              <w:rPr>
                <w:rFonts w:ascii="Times New Roman" w:hAnsi="Times New Roman"/>
                <w:b/>
                <w:sz w:val="26"/>
                <w:szCs w:val="26"/>
              </w:rPr>
              <w:t>Объем выпуска</w:t>
            </w:r>
          </w:p>
          <w:p w:rsidR="00227586" w:rsidRPr="001C16AB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16AB">
              <w:rPr>
                <w:rFonts w:ascii="Times New Roman" w:hAnsi="Times New Roman"/>
                <w:b/>
                <w:sz w:val="26"/>
                <w:szCs w:val="26"/>
              </w:rPr>
              <w:t xml:space="preserve">(всего), </w:t>
            </w:r>
          </w:p>
          <w:p w:rsidR="00227586" w:rsidRPr="0085592B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16AB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4831" w:type="dxa"/>
            <w:gridSpan w:val="3"/>
            <w:vAlign w:val="center"/>
          </w:tcPr>
          <w:p w:rsidR="00227586" w:rsidRPr="0085592B" w:rsidRDefault="0085592B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2B">
              <w:rPr>
                <w:rFonts w:ascii="Times New Roman" w:hAnsi="Times New Roman"/>
                <w:b/>
                <w:sz w:val="26"/>
                <w:szCs w:val="26"/>
              </w:rPr>
              <w:t>Производство продукции (ВП), тыс. рублей</w:t>
            </w:r>
          </w:p>
        </w:tc>
      </w:tr>
      <w:tr w:rsidR="008D215D" w:rsidRPr="00975E1E" w:rsidTr="001A5DE6">
        <w:trPr>
          <w:jc w:val="center"/>
        </w:trPr>
        <w:tc>
          <w:tcPr>
            <w:tcW w:w="2611" w:type="dxa"/>
            <w:vMerge/>
            <w:vAlign w:val="center"/>
          </w:tcPr>
          <w:p w:rsidR="008D215D" w:rsidRPr="00975E1E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</w:tcPr>
          <w:p w:rsidR="008D215D" w:rsidRPr="0085592B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2177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702" w:type="dxa"/>
            <w:vAlign w:val="center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2177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83" w:type="dxa"/>
            <w:vAlign w:val="center"/>
          </w:tcPr>
          <w:p w:rsidR="008D215D" w:rsidRPr="00DC555E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820DE1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</w:tr>
      <w:tr w:rsidR="008D215D" w:rsidRPr="00975E1E" w:rsidTr="001A5DE6">
        <w:trPr>
          <w:jc w:val="center"/>
        </w:trPr>
        <w:tc>
          <w:tcPr>
            <w:tcW w:w="2611" w:type="dxa"/>
            <w:vAlign w:val="center"/>
          </w:tcPr>
          <w:p w:rsidR="008D215D" w:rsidRPr="00DE6136" w:rsidRDefault="008D215D" w:rsidP="008D215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E6136">
              <w:rPr>
                <w:rFonts w:ascii="Times New Roman" w:hAnsi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1737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5 171</w:t>
            </w:r>
          </w:p>
        </w:tc>
        <w:tc>
          <w:tcPr>
            <w:tcW w:w="1546" w:type="dxa"/>
            <w:vAlign w:val="center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177">
              <w:rPr>
                <w:rFonts w:ascii="Times New Roman" w:hAnsi="Times New Roman"/>
                <w:sz w:val="26"/>
                <w:szCs w:val="26"/>
              </w:rPr>
              <w:t>1 612</w:t>
            </w:r>
          </w:p>
        </w:tc>
        <w:tc>
          <w:tcPr>
            <w:tcW w:w="1702" w:type="dxa"/>
            <w:vAlign w:val="center"/>
          </w:tcPr>
          <w:p w:rsidR="008D215D" w:rsidRPr="00F82177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1 869</w:t>
            </w:r>
          </w:p>
        </w:tc>
        <w:tc>
          <w:tcPr>
            <w:tcW w:w="1583" w:type="dxa"/>
            <w:vAlign w:val="center"/>
          </w:tcPr>
          <w:p w:rsidR="008D215D" w:rsidRPr="00820DE1" w:rsidRDefault="00820DE1" w:rsidP="00820DE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E1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20DE1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8D215D" w:rsidRPr="00975E1E" w:rsidTr="001A5DE6">
        <w:trPr>
          <w:jc w:val="center"/>
        </w:trPr>
        <w:tc>
          <w:tcPr>
            <w:tcW w:w="2611" w:type="dxa"/>
            <w:vAlign w:val="center"/>
          </w:tcPr>
          <w:p w:rsidR="008D215D" w:rsidRPr="00975E1E" w:rsidRDefault="008D215D" w:rsidP="008D215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Мясо</w:t>
            </w:r>
          </w:p>
        </w:tc>
        <w:tc>
          <w:tcPr>
            <w:tcW w:w="1737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1 718</w:t>
            </w:r>
          </w:p>
        </w:tc>
        <w:tc>
          <w:tcPr>
            <w:tcW w:w="1546" w:type="dxa"/>
            <w:vAlign w:val="center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177">
              <w:rPr>
                <w:rFonts w:ascii="Times New Roman" w:hAnsi="Times New Roman"/>
                <w:sz w:val="26"/>
                <w:szCs w:val="26"/>
              </w:rPr>
              <w:t>572</w:t>
            </w:r>
          </w:p>
        </w:tc>
        <w:tc>
          <w:tcPr>
            <w:tcW w:w="1702" w:type="dxa"/>
            <w:vAlign w:val="center"/>
          </w:tcPr>
          <w:p w:rsidR="008D215D" w:rsidRPr="00F82177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652</w:t>
            </w:r>
          </w:p>
        </w:tc>
        <w:tc>
          <w:tcPr>
            <w:tcW w:w="1583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</w:tr>
      <w:tr w:rsidR="008D215D" w:rsidRPr="00975E1E" w:rsidTr="00851BB8">
        <w:trPr>
          <w:trHeight w:val="778"/>
          <w:jc w:val="center"/>
        </w:trPr>
        <w:tc>
          <w:tcPr>
            <w:tcW w:w="2611" w:type="dxa"/>
            <w:vAlign w:val="center"/>
          </w:tcPr>
          <w:p w:rsidR="008D215D" w:rsidRPr="00975E1E" w:rsidRDefault="008D215D" w:rsidP="008D215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Зерновые и зернобобовые</w:t>
            </w:r>
          </w:p>
        </w:tc>
        <w:tc>
          <w:tcPr>
            <w:tcW w:w="1737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2 471</w:t>
            </w:r>
          </w:p>
        </w:tc>
        <w:tc>
          <w:tcPr>
            <w:tcW w:w="1546" w:type="dxa"/>
            <w:vAlign w:val="bottom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177">
              <w:rPr>
                <w:rFonts w:ascii="Times New Roman" w:hAnsi="Times New Roman"/>
                <w:sz w:val="26"/>
                <w:szCs w:val="26"/>
              </w:rPr>
              <w:t>730</w:t>
            </w:r>
          </w:p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8D215D" w:rsidRPr="00F82177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</w:t>
            </w:r>
          </w:p>
        </w:tc>
        <w:tc>
          <w:tcPr>
            <w:tcW w:w="1583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1 010</w:t>
            </w:r>
          </w:p>
        </w:tc>
      </w:tr>
      <w:tr w:rsidR="008D215D" w:rsidRPr="00975E1E" w:rsidTr="001A5DE6">
        <w:trPr>
          <w:jc w:val="center"/>
        </w:trPr>
        <w:tc>
          <w:tcPr>
            <w:tcW w:w="2611" w:type="dxa"/>
            <w:vAlign w:val="center"/>
          </w:tcPr>
          <w:p w:rsidR="008D215D" w:rsidRPr="00975E1E" w:rsidRDefault="008D215D" w:rsidP="008D215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Рапс</w:t>
            </w:r>
          </w:p>
        </w:tc>
        <w:tc>
          <w:tcPr>
            <w:tcW w:w="1737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339</w:t>
            </w:r>
            <w:bookmarkStart w:id="0" w:name="_GoBack"/>
            <w:bookmarkEnd w:id="0"/>
          </w:p>
        </w:tc>
        <w:tc>
          <w:tcPr>
            <w:tcW w:w="1546" w:type="dxa"/>
            <w:vAlign w:val="center"/>
          </w:tcPr>
          <w:p w:rsidR="008D215D" w:rsidRPr="00F82177" w:rsidRDefault="008D215D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177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702" w:type="dxa"/>
            <w:vAlign w:val="center"/>
          </w:tcPr>
          <w:p w:rsidR="008D215D" w:rsidRPr="00F82177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583" w:type="dxa"/>
            <w:vAlign w:val="center"/>
          </w:tcPr>
          <w:p w:rsidR="008D215D" w:rsidRPr="00820DE1" w:rsidRDefault="00820DE1" w:rsidP="008D215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27586" w:rsidRPr="00975E1E" w:rsidRDefault="00227586" w:rsidP="00227586">
      <w:pPr>
        <w:widowControl/>
        <w:jc w:val="center"/>
        <w:rPr>
          <w:b/>
          <w:sz w:val="30"/>
          <w:szCs w:val="30"/>
        </w:rPr>
      </w:pPr>
    </w:p>
    <w:p w:rsidR="00227586" w:rsidRPr="00975E1E" w:rsidRDefault="00227586" w:rsidP="00227586">
      <w:pPr>
        <w:widowControl/>
        <w:jc w:val="center"/>
        <w:rPr>
          <w:b/>
          <w:i/>
          <w:color w:val="0000FF"/>
          <w:sz w:val="40"/>
          <w:szCs w:val="40"/>
        </w:rPr>
      </w:pPr>
      <w:r w:rsidRPr="00975E1E">
        <w:rPr>
          <w:b/>
          <w:i/>
          <w:color w:val="0000FF"/>
          <w:sz w:val="40"/>
          <w:szCs w:val="40"/>
          <w:lang w:val="en-US"/>
        </w:rPr>
        <w:t xml:space="preserve">IV. </w:t>
      </w:r>
      <w:r w:rsidRPr="00975E1E">
        <w:rPr>
          <w:b/>
          <w:i/>
          <w:color w:val="0000FF"/>
          <w:sz w:val="40"/>
          <w:szCs w:val="40"/>
        </w:rPr>
        <w:t>Реализованные инвестиционные проекты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485"/>
        <w:gridCol w:w="1858"/>
        <w:gridCol w:w="2337"/>
      </w:tblGrid>
      <w:tr w:rsidR="00227586" w:rsidRPr="00975E1E" w:rsidTr="0085592B">
        <w:trPr>
          <w:jc w:val="center"/>
        </w:trPr>
        <w:tc>
          <w:tcPr>
            <w:tcW w:w="2783" w:type="dxa"/>
            <w:vAlign w:val="center"/>
          </w:tcPr>
          <w:p w:rsidR="00227586" w:rsidRPr="00975E1E" w:rsidRDefault="00227586" w:rsidP="0066411F">
            <w:pPr>
              <w:widowControl/>
              <w:ind w:left="459" w:hanging="459"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485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58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освоенных инвестиций (тыс</w:t>
            </w:r>
            <w:r w:rsidRPr="00975E1E">
              <w:rPr>
                <w:b/>
                <w:sz w:val="26"/>
                <w:szCs w:val="26"/>
              </w:rPr>
              <w:t>. руб.)</w:t>
            </w:r>
          </w:p>
        </w:tc>
        <w:tc>
          <w:tcPr>
            <w:tcW w:w="2337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Общая стоимо</w:t>
            </w:r>
            <w:r>
              <w:rPr>
                <w:b/>
                <w:sz w:val="26"/>
                <w:szCs w:val="26"/>
              </w:rPr>
              <w:t>сть инвестиционного проекта (</w:t>
            </w:r>
            <w:proofErr w:type="spellStart"/>
            <w:r>
              <w:rPr>
                <w:b/>
                <w:sz w:val="26"/>
                <w:szCs w:val="26"/>
              </w:rPr>
              <w:t>тыс</w:t>
            </w:r>
            <w:r w:rsidRPr="00975E1E">
              <w:rPr>
                <w:b/>
                <w:sz w:val="26"/>
                <w:szCs w:val="26"/>
              </w:rPr>
              <w:t>.руб</w:t>
            </w:r>
            <w:proofErr w:type="spellEnd"/>
            <w:r w:rsidRPr="00975E1E">
              <w:rPr>
                <w:b/>
                <w:sz w:val="26"/>
                <w:szCs w:val="26"/>
              </w:rPr>
              <w:t>.)</w:t>
            </w:r>
          </w:p>
        </w:tc>
      </w:tr>
      <w:tr w:rsidR="00227586" w:rsidRPr="00975E1E" w:rsidTr="0085592B">
        <w:trPr>
          <w:jc w:val="center"/>
        </w:trPr>
        <w:tc>
          <w:tcPr>
            <w:tcW w:w="9463" w:type="dxa"/>
            <w:gridSpan w:val="4"/>
            <w:vAlign w:val="center"/>
          </w:tcPr>
          <w:p w:rsidR="00227586" w:rsidRPr="00975E1E" w:rsidRDefault="00DC555E" w:rsidP="00745460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2020 </w:t>
            </w:r>
            <w:r w:rsidR="00227586">
              <w:rPr>
                <w:b/>
                <w:sz w:val="26"/>
                <w:szCs w:val="26"/>
              </w:rPr>
              <w:t>г.</w:t>
            </w:r>
          </w:p>
        </w:tc>
      </w:tr>
      <w:tr w:rsidR="00227586" w:rsidRPr="00975E1E" w:rsidTr="0085592B">
        <w:trPr>
          <w:jc w:val="center"/>
        </w:trPr>
        <w:tc>
          <w:tcPr>
            <w:tcW w:w="2783" w:type="dxa"/>
            <w:vAlign w:val="center"/>
          </w:tcPr>
          <w:p w:rsidR="00227586" w:rsidRPr="00975E1E" w:rsidRDefault="00BF792A" w:rsidP="0066411F">
            <w:pPr>
              <w:widowControl/>
              <w:ind w:left="459" w:hanging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227586" w:rsidRPr="00975E1E" w:rsidRDefault="00BF792A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227586" w:rsidRPr="00975E1E" w:rsidRDefault="00BF792A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227586" w:rsidRPr="00975E1E" w:rsidRDefault="00BF792A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27586" w:rsidRPr="00975E1E" w:rsidTr="0085592B">
        <w:trPr>
          <w:jc w:val="center"/>
        </w:trPr>
        <w:tc>
          <w:tcPr>
            <w:tcW w:w="9463" w:type="dxa"/>
            <w:gridSpan w:val="4"/>
          </w:tcPr>
          <w:p w:rsidR="00227586" w:rsidRPr="00975E1E" w:rsidRDefault="00DC555E" w:rsidP="00745460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227586" w:rsidRPr="00975E1E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227586" w:rsidRPr="00975E1E" w:rsidTr="0085592B">
        <w:trPr>
          <w:trHeight w:val="170"/>
          <w:jc w:val="center"/>
        </w:trPr>
        <w:tc>
          <w:tcPr>
            <w:tcW w:w="2783" w:type="dxa"/>
            <w:vAlign w:val="center"/>
          </w:tcPr>
          <w:p w:rsidR="00227586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227586" w:rsidRPr="00975E1E" w:rsidRDefault="00BF792A" w:rsidP="0066411F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227586" w:rsidRPr="00975E1E" w:rsidRDefault="00BF792A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227586" w:rsidRPr="00975E1E" w:rsidRDefault="00BF792A" w:rsidP="0066411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7586" w:rsidRPr="00975E1E" w:rsidTr="0085592B">
        <w:trPr>
          <w:jc w:val="center"/>
        </w:trPr>
        <w:tc>
          <w:tcPr>
            <w:tcW w:w="9463" w:type="dxa"/>
            <w:gridSpan w:val="4"/>
          </w:tcPr>
          <w:p w:rsidR="00227586" w:rsidRPr="00975E1E" w:rsidRDefault="00735B15" w:rsidP="00DC555E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DC555E">
              <w:rPr>
                <w:b/>
                <w:sz w:val="26"/>
                <w:szCs w:val="26"/>
              </w:rPr>
              <w:t>2</w:t>
            </w:r>
            <w:r w:rsidR="00227586" w:rsidRPr="00975E1E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BF792A" w:rsidRPr="00975E1E" w:rsidTr="0085592B">
        <w:trPr>
          <w:trHeight w:val="273"/>
          <w:jc w:val="center"/>
        </w:trPr>
        <w:tc>
          <w:tcPr>
            <w:tcW w:w="2783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85" w:type="dxa"/>
            <w:vAlign w:val="center"/>
          </w:tcPr>
          <w:p w:rsidR="00BF792A" w:rsidRPr="00975E1E" w:rsidRDefault="00BF792A" w:rsidP="00BF792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37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27586" w:rsidRDefault="00227586" w:rsidP="00227586">
      <w:pPr>
        <w:widowControl/>
        <w:jc w:val="center"/>
        <w:rPr>
          <w:sz w:val="30"/>
          <w:szCs w:val="30"/>
        </w:rPr>
      </w:pPr>
    </w:p>
    <w:p w:rsidR="00227586" w:rsidRDefault="005018B5" w:rsidP="00227586">
      <w:pPr>
        <w:widowControl/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П</w:t>
      </w:r>
      <w:r w:rsidR="00227586" w:rsidRPr="00975E1E">
        <w:rPr>
          <w:b/>
          <w:i/>
          <w:color w:val="0000FF"/>
          <w:sz w:val="40"/>
          <w:szCs w:val="40"/>
        </w:rPr>
        <w:t>ланируемые к реализации инвестиционные проекты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553"/>
        <w:gridCol w:w="2024"/>
        <w:gridCol w:w="2348"/>
      </w:tblGrid>
      <w:tr w:rsidR="00227586" w:rsidRPr="00975E1E" w:rsidTr="00BF792A">
        <w:trPr>
          <w:jc w:val="center"/>
        </w:trPr>
        <w:tc>
          <w:tcPr>
            <w:tcW w:w="2646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553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024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Инвестиции в основной капитал в планируемом году</w:t>
            </w:r>
          </w:p>
        </w:tc>
        <w:tc>
          <w:tcPr>
            <w:tcW w:w="2348" w:type="dxa"/>
            <w:vAlign w:val="center"/>
          </w:tcPr>
          <w:p w:rsidR="00227586" w:rsidRPr="00975E1E" w:rsidRDefault="00227586" w:rsidP="0066411F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975E1E">
              <w:rPr>
                <w:b/>
                <w:sz w:val="26"/>
                <w:szCs w:val="26"/>
              </w:rPr>
              <w:t>Общая стоимо</w:t>
            </w:r>
            <w:r>
              <w:rPr>
                <w:b/>
                <w:sz w:val="26"/>
                <w:szCs w:val="26"/>
              </w:rPr>
              <w:t>сть инвестиционного проекта (</w:t>
            </w:r>
            <w:proofErr w:type="spellStart"/>
            <w:r>
              <w:rPr>
                <w:b/>
                <w:sz w:val="26"/>
                <w:szCs w:val="26"/>
              </w:rPr>
              <w:t>тыс</w:t>
            </w:r>
            <w:r w:rsidRPr="00975E1E">
              <w:rPr>
                <w:b/>
                <w:sz w:val="26"/>
                <w:szCs w:val="26"/>
              </w:rPr>
              <w:t>.руб</w:t>
            </w:r>
            <w:proofErr w:type="spellEnd"/>
            <w:r w:rsidRPr="00975E1E">
              <w:rPr>
                <w:b/>
                <w:sz w:val="26"/>
                <w:szCs w:val="26"/>
              </w:rPr>
              <w:t>.)</w:t>
            </w:r>
          </w:p>
        </w:tc>
      </w:tr>
      <w:tr w:rsidR="00227586" w:rsidRPr="00975E1E" w:rsidTr="00BF792A">
        <w:trPr>
          <w:jc w:val="center"/>
        </w:trPr>
        <w:tc>
          <w:tcPr>
            <w:tcW w:w="9571" w:type="dxa"/>
            <w:gridSpan w:val="4"/>
            <w:vAlign w:val="center"/>
          </w:tcPr>
          <w:p w:rsidR="00227586" w:rsidRPr="00975E1E" w:rsidRDefault="00227586" w:rsidP="00DC555E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D043F">
              <w:rPr>
                <w:b/>
                <w:sz w:val="26"/>
                <w:szCs w:val="26"/>
              </w:rPr>
              <w:t>2</w:t>
            </w:r>
            <w:r w:rsidR="00DC555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BF792A" w:rsidRPr="00975E1E" w:rsidTr="00BF792A">
        <w:trPr>
          <w:jc w:val="center"/>
        </w:trPr>
        <w:tc>
          <w:tcPr>
            <w:tcW w:w="2646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3" w:type="dxa"/>
            <w:vAlign w:val="center"/>
          </w:tcPr>
          <w:p w:rsidR="00BF792A" w:rsidRPr="00975E1E" w:rsidRDefault="00BF792A" w:rsidP="00BF792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4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48" w:type="dxa"/>
            <w:vAlign w:val="center"/>
          </w:tcPr>
          <w:p w:rsidR="00BF792A" w:rsidRPr="00975E1E" w:rsidRDefault="00BF792A" w:rsidP="00BF792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27586" w:rsidRPr="00386CBA" w:rsidRDefault="00227586" w:rsidP="00227586">
      <w:pPr>
        <w:pStyle w:val="1"/>
        <w:spacing w:before="0" w:after="0"/>
        <w:rPr>
          <w:b/>
          <w:spacing w:val="-10"/>
          <w:sz w:val="30"/>
          <w:szCs w:val="30"/>
        </w:rPr>
      </w:pPr>
    </w:p>
    <w:p w:rsidR="00227586" w:rsidRPr="00680E13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680E13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</w:t>
      </w:r>
      <w:r w:rsidRPr="00680E13">
        <w:rPr>
          <w:rFonts w:ascii="Times New Roman" w:hAnsi="Times New Roman"/>
          <w:b/>
          <w:i/>
          <w:color w:val="0000FF"/>
          <w:sz w:val="40"/>
          <w:szCs w:val="40"/>
        </w:rPr>
        <w:t>. Структура реализации работ (услуг):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219"/>
        <w:gridCol w:w="2219"/>
        <w:gridCol w:w="2219"/>
      </w:tblGrid>
      <w:tr w:rsidR="00227586" w:rsidRPr="00680E13" w:rsidTr="0066411F">
        <w:trPr>
          <w:trHeight w:val="541"/>
          <w:jc w:val="center"/>
        </w:trPr>
        <w:tc>
          <w:tcPr>
            <w:tcW w:w="3060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Структура (в %)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DC555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C555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DC555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7454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C555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DC555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735B1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C555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227586" w:rsidRPr="00680E13" w:rsidTr="0066411F">
        <w:trPr>
          <w:trHeight w:val="355"/>
          <w:jc w:val="center"/>
        </w:trPr>
        <w:tc>
          <w:tcPr>
            <w:tcW w:w="3060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Внутренний рынок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7586" w:rsidRPr="00680E13" w:rsidTr="0066411F">
        <w:trPr>
          <w:trHeight w:val="351"/>
          <w:jc w:val="center"/>
        </w:trPr>
        <w:tc>
          <w:tcPr>
            <w:tcW w:w="3060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>Внешний рынок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586" w:rsidRPr="00680E13" w:rsidTr="0066411F">
        <w:trPr>
          <w:trHeight w:val="343"/>
          <w:jc w:val="center"/>
        </w:trPr>
        <w:tc>
          <w:tcPr>
            <w:tcW w:w="3060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0E13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93" w:type="dxa"/>
            <w:vAlign w:val="center"/>
          </w:tcPr>
          <w:p w:rsidR="00227586" w:rsidRPr="00680E13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27586" w:rsidRPr="00680E13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27586" w:rsidRPr="00680E13" w:rsidRDefault="00227586" w:rsidP="00227586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0E13">
        <w:rPr>
          <w:rFonts w:ascii="Times New Roman" w:hAnsi="Times New Roman"/>
          <w:sz w:val="28"/>
          <w:szCs w:val="28"/>
        </w:rPr>
        <w:t xml:space="preserve">Основные рынки сбыта продукции (указать страны): </w:t>
      </w:r>
      <w:r w:rsidR="0085592B" w:rsidRPr="0085592B">
        <w:rPr>
          <w:rFonts w:ascii="Times New Roman" w:hAnsi="Times New Roman"/>
          <w:sz w:val="28"/>
          <w:szCs w:val="28"/>
        </w:rPr>
        <w:t>Республика Беларусь</w:t>
      </w:r>
    </w:p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227586" w:rsidRPr="004C6FFE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4C6FFE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lastRenderedPageBreak/>
        <w:t>VI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</w:rPr>
        <w:t>. Информация о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б имуществе, находящемся по дого</w:t>
      </w:r>
      <w:r w:rsidR="006D043F">
        <w:rPr>
          <w:rFonts w:ascii="Times New Roman" w:hAnsi="Times New Roman"/>
          <w:b/>
          <w:i/>
          <w:color w:val="0000FF"/>
          <w:sz w:val="40"/>
          <w:szCs w:val="40"/>
        </w:rPr>
        <w:t>вору безвозмездного пользования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99"/>
        <w:gridCol w:w="2752"/>
      </w:tblGrid>
      <w:tr w:rsidR="00227586" w:rsidRPr="004C6FFE" w:rsidTr="0066411F">
        <w:tc>
          <w:tcPr>
            <w:tcW w:w="588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99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752" w:type="dxa"/>
            <w:vAlign w:val="center"/>
          </w:tcPr>
          <w:p w:rsidR="00227586" w:rsidRPr="004C6FFE" w:rsidRDefault="00227586" w:rsidP="00DC555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Остаточная стоимость на 01.01.20</w:t>
            </w:r>
            <w:r w:rsidR="007454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C555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тыс. рублей</w:t>
            </w:r>
          </w:p>
        </w:tc>
      </w:tr>
      <w:tr w:rsidR="00227586" w:rsidRPr="004C6FFE" w:rsidTr="0066411F">
        <w:tc>
          <w:tcPr>
            <w:tcW w:w="588" w:type="dxa"/>
          </w:tcPr>
          <w:p w:rsidR="00227586" w:rsidRPr="006D043F" w:rsidRDefault="00BF792A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5899" w:type="dxa"/>
            <w:vAlign w:val="center"/>
          </w:tcPr>
          <w:p w:rsidR="00227586" w:rsidRPr="006D043F" w:rsidRDefault="0085592B" w:rsidP="0085592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52" w:type="dxa"/>
            <w:vAlign w:val="center"/>
          </w:tcPr>
          <w:p w:rsidR="00227586" w:rsidRPr="006D043F" w:rsidRDefault="0085592B" w:rsidP="006641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227586" w:rsidRPr="004C6FFE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4C6FFE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VIII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земельных участках, находящихся в пользовании, аренде, собственности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78"/>
        <w:gridCol w:w="2952"/>
        <w:gridCol w:w="2547"/>
      </w:tblGrid>
      <w:tr w:rsidR="00227586" w:rsidRPr="004C6FFE" w:rsidTr="0066411F">
        <w:trPr>
          <w:jc w:val="center"/>
        </w:trPr>
        <w:tc>
          <w:tcPr>
            <w:tcW w:w="3471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FFE">
              <w:rPr>
                <w:rFonts w:ascii="Times New Roman" w:hAnsi="Times New Roman"/>
                <w:b/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378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FFE">
              <w:rPr>
                <w:rFonts w:ascii="Times New Roman" w:hAnsi="Times New Roman"/>
                <w:b/>
                <w:sz w:val="26"/>
                <w:szCs w:val="26"/>
              </w:rPr>
              <w:t>Площадь, га</w:t>
            </w:r>
          </w:p>
        </w:tc>
        <w:tc>
          <w:tcPr>
            <w:tcW w:w="2952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FFE">
              <w:rPr>
                <w:rFonts w:ascii="Times New Roman" w:hAnsi="Times New Roman"/>
                <w:b/>
                <w:sz w:val="26"/>
                <w:szCs w:val="26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vAlign w:val="center"/>
          </w:tcPr>
          <w:p w:rsidR="00227586" w:rsidRPr="004C6FFE" w:rsidRDefault="00227586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FFE">
              <w:rPr>
                <w:rFonts w:ascii="Times New Roman" w:hAnsi="Times New Roman"/>
                <w:b/>
                <w:sz w:val="26"/>
                <w:szCs w:val="26"/>
              </w:rPr>
              <w:t>Акт землепользования (№, дата)</w:t>
            </w:r>
          </w:p>
        </w:tc>
      </w:tr>
      <w:tr w:rsidR="00227586" w:rsidRPr="004C6FFE" w:rsidTr="0066411F">
        <w:trPr>
          <w:jc w:val="center"/>
        </w:trPr>
        <w:tc>
          <w:tcPr>
            <w:tcW w:w="3471" w:type="dxa"/>
          </w:tcPr>
          <w:p w:rsidR="00227586" w:rsidRPr="004C6FFE" w:rsidRDefault="0085592B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227586" w:rsidRPr="004C6FFE" w:rsidRDefault="0085592B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52" w:type="dxa"/>
          </w:tcPr>
          <w:p w:rsidR="00227586" w:rsidRPr="004C6FFE" w:rsidRDefault="0085592B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7" w:type="dxa"/>
          </w:tcPr>
          <w:p w:rsidR="00227586" w:rsidRPr="004C6FFE" w:rsidRDefault="0085592B" w:rsidP="0066411F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2261A" w:rsidRDefault="00B2261A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227586" w:rsidRPr="001C16AB" w:rsidRDefault="006D043F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16AB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VIII</w:t>
      </w:r>
      <w:r w:rsidR="00227586" w:rsidRPr="001C16AB"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капитальных строениях </w:t>
      </w:r>
    </w:p>
    <w:p w:rsidR="00227586" w:rsidRDefault="00227586" w:rsidP="0022758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16AB">
        <w:rPr>
          <w:rFonts w:ascii="Times New Roman" w:hAnsi="Times New Roman"/>
          <w:b/>
          <w:i/>
          <w:color w:val="0000FF"/>
          <w:sz w:val="40"/>
          <w:szCs w:val="40"/>
        </w:rPr>
        <w:t>(зданиях, сооружениях)</w:t>
      </w:r>
    </w:p>
    <w:p w:rsidR="006D043F" w:rsidRDefault="006D043F" w:rsidP="006D043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928" w:type="dxa"/>
        <w:tblLayout w:type="fixed"/>
        <w:tblLook w:val="04A0" w:firstRow="1" w:lastRow="0" w:firstColumn="1" w:lastColumn="0" w:noHBand="0" w:noVBand="1"/>
      </w:tblPr>
      <w:tblGrid>
        <w:gridCol w:w="2376"/>
        <w:gridCol w:w="2346"/>
        <w:gridCol w:w="1275"/>
        <w:gridCol w:w="1378"/>
        <w:gridCol w:w="1032"/>
        <w:gridCol w:w="1521"/>
      </w:tblGrid>
      <w:tr w:rsidR="006D043F" w:rsidTr="000D7ED8">
        <w:tc>
          <w:tcPr>
            <w:tcW w:w="2376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Фото</w:t>
            </w:r>
          </w:p>
        </w:tc>
        <w:tc>
          <w:tcPr>
            <w:tcW w:w="2346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1275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 постройки</w:t>
            </w:r>
          </w:p>
        </w:tc>
        <w:tc>
          <w:tcPr>
            <w:tcW w:w="1378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Площадь, м²</w:t>
            </w:r>
          </w:p>
        </w:tc>
        <w:tc>
          <w:tcPr>
            <w:tcW w:w="1032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Площадь, сдаваемая в аренду, м²</w:t>
            </w:r>
          </w:p>
        </w:tc>
        <w:tc>
          <w:tcPr>
            <w:tcW w:w="1521" w:type="dxa"/>
            <w:vAlign w:val="center"/>
          </w:tcPr>
          <w:p w:rsidR="006D043F" w:rsidRDefault="006D043F" w:rsidP="00A1186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Общее состояние*</w:t>
            </w:r>
          </w:p>
        </w:tc>
      </w:tr>
      <w:tr w:rsidR="007C0B9B" w:rsidTr="000D7ED8">
        <w:tc>
          <w:tcPr>
            <w:tcW w:w="2376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6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2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7C0B9B" w:rsidRPr="007C0B9B" w:rsidRDefault="00936905" w:rsidP="007C0B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D043F" w:rsidRDefault="006D043F" w:rsidP="00936905">
      <w:pPr>
        <w:pStyle w:val="ae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27586" w:rsidRPr="004C6FFE" w:rsidRDefault="006D043F" w:rsidP="00227586">
      <w:pPr>
        <w:pStyle w:val="ae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227586" w:rsidRPr="004C6FFE">
        <w:rPr>
          <w:rFonts w:ascii="Times New Roman" w:hAnsi="Times New Roman"/>
          <w:sz w:val="30"/>
          <w:szCs w:val="30"/>
        </w:rPr>
        <w:t>иректор</w:t>
      </w:r>
    </w:p>
    <w:p w:rsidR="00DC555E" w:rsidRDefault="00227586" w:rsidP="00227586">
      <w:pPr>
        <w:pStyle w:val="ae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 w:rsidRPr="004C6FFE">
        <w:rPr>
          <w:rFonts w:ascii="Times New Roman" w:hAnsi="Times New Roman"/>
          <w:sz w:val="30"/>
          <w:szCs w:val="30"/>
        </w:rPr>
        <w:t>ОАО «</w:t>
      </w:r>
      <w:proofErr w:type="spellStart"/>
      <w:r>
        <w:rPr>
          <w:rFonts w:ascii="Times New Roman" w:hAnsi="Times New Roman"/>
          <w:sz w:val="30"/>
          <w:szCs w:val="30"/>
        </w:rPr>
        <w:t>Белынич</w:t>
      </w:r>
      <w:r w:rsidR="001A01E1">
        <w:rPr>
          <w:rFonts w:ascii="Times New Roman" w:hAnsi="Times New Roman"/>
          <w:sz w:val="30"/>
          <w:szCs w:val="30"/>
        </w:rPr>
        <w:t>ский</w:t>
      </w:r>
      <w:proofErr w:type="spellEnd"/>
      <w:r w:rsidR="001A01E1">
        <w:rPr>
          <w:rFonts w:ascii="Times New Roman" w:hAnsi="Times New Roman"/>
          <w:sz w:val="30"/>
          <w:szCs w:val="30"/>
        </w:rPr>
        <w:t xml:space="preserve"> </w:t>
      </w:r>
    </w:p>
    <w:p w:rsidR="00227586" w:rsidRPr="004C6FFE" w:rsidRDefault="006D043F" w:rsidP="00227586">
      <w:pPr>
        <w:pStyle w:val="ae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райагропромтехснаб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1A01E1">
        <w:rPr>
          <w:rFonts w:ascii="Times New Roman" w:hAnsi="Times New Roman"/>
          <w:sz w:val="30"/>
          <w:szCs w:val="30"/>
        </w:rPr>
        <w:tab/>
      </w:r>
      <w:proofErr w:type="spellStart"/>
      <w:proofErr w:type="gramEnd"/>
      <w:r w:rsidR="00DC555E">
        <w:rPr>
          <w:rFonts w:ascii="Times New Roman" w:hAnsi="Times New Roman"/>
          <w:sz w:val="30"/>
          <w:szCs w:val="30"/>
        </w:rPr>
        <w:t>В.В.Павлюченко</w:t>
      </w:r>
      <w:proofErr w:type="spellEnd"/>
    </w:p>
    <w:p w:rsidR="00227586" w:rsidRPr="004C6FFE" w:rsidRDefault="00227586" w:rsidP="00227586">
      <w:pPr>
        <w:pStyle w:val="ae"/>
        <w:spacing w:after="0" w:line="240" w:lineRule="auto"/>
        <w:ind w:left="0" w:firstLine="708"/>
        <w:rPr>
          <w:rFonts w:ascii="Times New Roman" w:hAnsi="Times New Roman"/>
          <w:sz w:val="30"/>
          <w:szCs w:val="30"/>
        </w:rPr>
      </w:pPr>
    </w:p>
    <w:p w:rsidR="00994504" w:rsidRPr="0085592B" w:rsidRDefault="0085592B" w:rsidP="0085592B">
      <w:pPr>
        <w:tabs>
          <w:tab w:val="left" w:pos="6804"/>
        </w:tabs>
      </w:pPr>
      <w:r w:rsidRPr="0085592B">
        <w:rPr>
          <w:sz w:val="30"/>
          <w:szCs w:val="30"/>
        </w:rPr>
        <w:t>Г</w:t>
      </w:r>
      <w:r w:rsidR="00B2261A" w:rsidRPr="0085592B">
        <w:rPr>
          <w:sz w:val="30"/>
          <w:szCs w:val="30"/>
        </w:rPr>
        <w:t>лавн</w:t>
      </w:r>
      <w:r w:rsidRPr="0085592B">
        <w:rPr>
          <w:sz w:val="30"/>
          <w:szCs w:val="30"/>
        </w:rPr>
        <w:t>ый</w:t>
      </w:r>
      <w:r w:rsidR="00227586" w:rsidRPr="0085592B">
        <w:rPr>
          <w:sz w:val="30"/>
          <w:szCs w:val="30"/>
        </w:rPr>
        <w:t xml:space="preserve"> бухгалтер</w:t>
      </w:r>
      <w:r w:rsidRPr="0085592B">
        <w:rPr>
          <w:sz w:val="30"/>
          <w:szCs w:val="30"/>
        </w:rPr>
        <w:tab/>
      </w:r>
      <w:proofErr w:type="spellStart"/>
      <w:r w:rsidRPr="0085592B">
        <w:rPr>
          <w:sz w:val="30"/>
          <w:szCs w:val="30"/>
        </w:rPr>
        <w:t>Н.И.Бондарева</w:t>
      </w:r>
      <w:proofErr w:type="spellEnd"/>
    </w:p>
    <w:sectPr w:rsidR="00994504" w:rsidRPr="0085592B" w:rsidSect="00D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86"/>
    <w:rsid w:val="000155B6"/>
    <w:rsid w:val="000242BC"/>
    <w:rsid w:val="000305B5"/>
    <w:rsid w:val="00036C1F"/>
    <w:rsid w:val="00041492"/>
    <w:rsid w:val="00041F5A"/>
    <w:rsid w:val="000479D1"/>
    <w:rsid w:val="000525E3"/>
    <w:rsid w:val="00066CC2"/>
    <w:rsid w:val="00070727"/>
    <w:rsid w:val="0007187B"/>
    <w:rsid w:val="00082401"/>
    <w:rsid w:val="000865CF"/>
    <w:rsid w:val="00087CC6"/>
    <w:rsid w:val="00093146"/>
    <w:rsid w:val="000934D2"/>
    <w:rsid w:val="000B5A9C"/>
    <w:rsid w:val="000C0616"/>
    <w:rsid w:val="000C0913"/>
    <w:rsid w:val="000C2C5A"/>
    <w:rsid w:val="000C3648"/>
    <w:rsid w:val="000C4CA7"/>
    <w:rsid w:val="000C6611"/>
    <w:rsid w:val="000D1EE1"/>
    <w:rsid w:val="000D7ED8"/>
    <w:rsid w:val="000E1BDC"/>
    <w:rsid w:val="000E246F"/>
    <w:rsid w:val="000E660A"/>
    <w:rsid w:val="000E6E1D"/>
    <w:rsid w:val="00100FAD"/>
    <w:rsid w:val="00106D3B"/>
    <w:rsid w:val="00111075"/>
    <w:rsid w:val="00112720"/>
    <w:rsid w:val="00115BB4"/>
    <w:rsid w:val="00126156"/>
    <w:rsid w:val="00131B67"/>
    <w:rsid w:val="001369D4"/>
    <w:rsid w:val="00150997"/>
    <w:rsid w:val="00151507"/>
    <w:rsid w:val="00155DAA"/>
    <w:rsid w:val="00161609"/>
    <w:rsid w:val="0016479A"/>
    <w:rsid w:val="00164E31"/>
    <w:rsid w:val="001652B1"/>
    <w:rsid w:val="001658C4"/>
    <w:rsid w:val="001659D7"/>
    <w:rsid w:val="00170C22"/>
    <w:rsid w:val="001724BF"/>
    <w:rsid w:val="00173235"/>
    <w:rsid w:val="001742D2"/>
    <w:rsid w:val="00177E0A"/>
    <w:rsid w:val="001801B9"/>
    <w:rsid w:val="00186BD0"/>
    <w:rsid w:val="0018700E"/>
    <w:rsid w:val="001936B8"/>
    <w:rsid w:val="00195021"/>
    <w:rsid w:val="001A01E1"/>
    <w:rsid w:val="001A0AF2"/>
    <w:rsid w:val="001A3708"/>
    <w:rsid w:val="001A566C"/>
    <w:rsid w:val="001A5DE6"/>
    <w:rsid w:val="001B2841"/>
    <w:rsid w:val="001B7C2F"/>
    <w:rsid w:val="001C0E23"/>
    <w:rsid w:val="001C16AB"/>
    <w:rsid w:val="001C5137"/>
    <w:rsid w:val="001D0A62"/>
    <w:rsid w:val="001D1B04"/>
    <w:rsid w:val="001D20E6"/>
    <w:rsid w:val="001D5BE6"/>
    <w:rsid w:val="001D5C8A"/>
    <w:rsid w:val="001E6909"/>
    <w:rsid w:val="001F06EB"/>
    <w:rsid w:val="001F16CB"/>
    <w:rsid w:val="001F2166"/>
    <w:rsid w:val="00203413"/>
    <w:rsid w:val="00204495"/>
    <w:rsid w:val="00220BB1"/>
    <w:rsid w:val="00222AC5"/>
    <w:rsid w:val="002235E1"/>
    <w:rsid w:val="00224191"/>
    <w:rsid w:val="00227586"/>
    <w:rsid w:val="00231FC8"/>
    <w:rsid w:val="00237009"/>
    <w:rsid w:val="00240444"/>
    <w:rsid w:val="00241E73"/>
    <w:rsid w:val="00241FB9"/>
    <w:rsid w:val="002424C6"/>
    <w:rsid w:val="00243886"/>
    <w:rsid w:val="00246370"/>
    <w:rsid w:val="00247858"/>
    <w:rsid w:val="00247B8F"/>
    <w:rsid w:val="00256F16"/>
    <w:rsid w:val="00260531"/>
    <w:rsid w:val="00262718"/>
    <w:rsid w:val="002638ED"/>
    <w:rsid w:val="00264907"/>
    <w:rsid w:val="00265890"/>
    <w:rsid w:val="00266FD1"/>
    <w:rsid w:val="002721C5"/>
    <w:rsid w:val="0027466A"/>
    <w:rsid w:val="00274FDE"/>
    <w:rsid w:val="00282116"/>
    <w:rsid w:val="0028386D"/>
    <w:rsid w:val="002845ED"/>
    <w:rsid w:val="002868B8"/>
    <w:rsid w:val="00290266"/>
    <w:rsid w:val="0029349F"/>
    <w:rsid w:val="002A4DFF"/>
    <w:rsid w:val="002B0574"/>
    <w:rsid w:val="002B35E9"/>
    <w:rsid w:val="002C0D89"/>
    <w:rsid w:val="002C4EA7"/>
    <w:rsid w:val="002C6001"/>
    <w:rsid w:val="002D2623"/>
    <w:rsid w:val="002D4CA5"/>
    <w:rsid w:val="002E2DB5"/>
    <w:rsid w:val="003054B0"/>
    <w:rsid w:val="00307EEA"/>
    <w:rsid w:val="00310BD3"/>
    <w:rsid w:val="00313129"/>
    <w:rsid w:val="00335D4D"/>
    <w:rsid w:val="00340A05"/>
    <w:rsid w:val="00341BA3"/>
    <w:rsid w:val="00345810"/>
    <w:rsid w:val="00345CD9"/>
    <w:rsid w:val="003500D4"/>
    <w:rsid w:val="00353D19"/>
    <w:rsid w:val="0035405A"/>
    <w:rsid w:val="003570F7"/>
    <w:rsid w:val="00357B48"/>
    <w:rsid w:val="003623BE"/>
    <w:rsid w:val="003639B2"/>
    <w:rsid w:val="00367D1F"/>
    <w:rsid w:val="00371382"/>
    <w:rsid w:val="00371529"/>
    <w:rsid w:val="003762BF"/>
    <w:rsid w:val="003775D6"/>
    <w:rsid w:val="0037777A"/>
    <w:rsid w:val="00387768"/>
    <w:rsid w:val="00390EBE"/>
    <w:rsid w:val="003A2FD4"/>
    <w:rsid w:val="003A4579"/>
    <w:rsid w:val="003B391B"/>
    <w:rsid w:val="003B6479"/>
    <w:rsid w:val="003B6E7B"/>
    <w:rsid w:val="003C0A13"/>
    <w:rsid w:val="003C0F88"/>
    <w:rsid w:val="003C17DC"/>
    <w:rsid w:val="003C297B"/>
    <w:rsid w:val="003C55A2"/>
    <w:rsid w:val="003D2E69"/>
    <w:rsid w:val="003D3269"/>
    <w:rsid w:val="003D73D5"/>
    <w:rsid w:val="003E28FA"/>
    <w:rsid w:val="003E4712"/>
    <w:rsid w:val="003E569E"/>
    <w:rsid w:val="003E71F1"/>
    <w:rsid w:val="003E7C41"/>
    <w:rsid w:val="003F68B1"/>
    <w:rsid w:val="00400E31"/>
    <w:rsid w:val="00402582"/>
    <w:rsid w:val="004028CA"/>
    <w:rsid w:val="00403004"/>
    <w:rsid w:val="004066DE"/>
    <w:rsid w:val="00412DF4"/>
    <w:rsid w:val="004141F8"/>
    <w:rsid w:val="00415D8A"/>
    <w:rsid w:val="00423041"/>
    <w:rsid w:val="004250F1"/>
    <w:rsid w:val="004264D4"/>
    <w:rsid w:val="0042783E"/>
    <w:rsid w:val="00430B6E"/>
    <w:rsid w:val="00433346"/>
    <w:rsid w:val="004348D3"/>
    <w:rsid w:val="0043512A"/>
    <w:rsid w:val="00443B83"/>
    <w:rsid w:val="0044637D"/>
    <w:rsid w:val="00452C0F"/>
    <w:rsid w:val="00452F54"/>
    <w:rsid w:val="004537C4"/>
    <w:rsid w:val="00453F28"/>
    <w:rsid w:val="00463F7D"/>
    <w:rsid w:val="00467742"/>
    <w:rsid w:val="00472652"/>
    <w:rsid w:val="0047663B"/>
    <w:rsid w:val="00485581"/>
    <w:rsid w:val="00486F93"/>
    <w:rsid w:val="0049040F"/>
    <w:rsid w:val="00492C63"/>
    <w:rsid w:val="00492CC7"/>
    <w:rsid w:val="00494762"/>
    <w:rsid w:val="0049742A"/>
    <w:rsid w:val="004A197B"/>
    <w:rsid w:val="004A4881"/>
    <w:rsid w:val="004A5D01"/>
    <w:rsid w:val="004A624C"/>
    <w:rsid w:val="004B2CAF"/>
    <w:rsid w:val="004C2A35"/>
    <w:rsid w:val="004D106F"/>
    <w:rsid w:val="004D4A8C"/>
    <w:rsid w:val="004E3B1E"/>
    <w:rsid w:val="004F182B"/>
    <w:rsid w:val="004F2B36"/>
    <w:rsid w:val="004F5571"/>
    <w:rsid w:val="004F615A"/>
    <w:rsid w:val="005018B5"/>
    <w:rsid w:val="00506D73"/>
    <w:rsid w:val="0051487A"/>
    <w:rsid w:val="005154BA"/>
    <w:rsid w:val="00517EA8"/>
    <w:rsid w:val="00524244"/>
    <w:rsid w:val="0053237A"/>
    <w:rsid w:val="005417F8"/>
    <w:rsid w:val="005477D7"/>
    <w:rsid w:val="00553E00"/>
    <w:rsid w:val="005546C7"/>
    <w:rsid w:val="005559B9"/>
    <w:rsid w:val="005568C3"/>
    <w:rsid w:val="00574115"/>
    <w:rsid w:val="005829BB"/>
    <w:rsid w:val="00584209"/>
    <w:rsid w:val="005944A9"/>
    <w:rsid w:val="005A62D9"/>
    <w:rsid w:val="005B579A"/>
    <w:rsid w:val="005C113C"/>
    <w:rsid w:val="005C3C36"/>
    <w:rsid w:val="005C6DAE"/>
    <w:rsid w:val="005D079C"/>
    <w:rsid w:val="005D1986"/>
    <w:rsid w:val="005D39EB"/>
    <w:rsid w:val="005E079E"/>
    <w:rsid w:val="005E0C71"/>
    <w:rsid w:val="005E45FD"/>
    <w:rsid w:val="005E4F7E"/>
    <w:rsid w:val="005E6B37"/>
    <w:rsid w:val="005F40DE"/>
    <w:rsid w:val="005F7ACB"/>
    <w:rsid w:val="005F7ACC"/>
    <w:rsid w:val="006001AE"/>
    <w:rsid w:val="00602CAE"/>
    <w:rsid w:val="00603588"/>
    <w:rsid w:val="00605307"/>
    <w:rsid w:val="006167DD"/>
    <w:rsid w:val="0061707D"/>
    <w:rsid w:val="006237B5"/>
    <w:rsid w:val="00623917"/>
    <w:rsid w:val="00631A01"/>
    <w:rsid w:val="006341BB"/>
    <w:rsid w:val="00634C27"/>
    <w:rsid w:val="006405D1"/>
    <w:rsid w:val="00641069"/>
    <w:rsid w:val="0064250C"/>
    <w:rsid w:val="00642516"/>
    <w:rsid w:val="00655650"/>
    <w:rsid w:val="006618C4"/>
    <w:rsid w:val="0066411F"/>
    <w:rsid w:val="00664436"/>
    <w:rsid w:val="00673174"/>
    <w:rsid w:val="006852A3"/>
    <w:rsid w:val="00686020"/>
    <w:rsid w:val="006926C0"/>
    <w:rsid w:val="006A0633"/>
    <w:rsid w:val="006B1340"/>
    <w:rsid w:val="006B30B4"/>
    <w:rsid w:val="006B344A"/>
    <w:rsid w:val="006B6503"/>
    <w:rsid w:val="006B7EA2"/>
    <w:rsid w:val="006C3612"/>
    <w:rsid w:val="006C36C6"/>
    <w:rsid w:val="006D043F"/>
    <w:rsid w:val="006D0527"/>
    <w:rsid w:val="006D2600"/>
    <w:rsid w:val="006D680C"/>
    <w:rsid w:val="006E3F2B"/>
    <w:rsid w:val="006F1E51"/>
    <w:rsid w:val="006F49C1"/>
    <w:rsid w:val="006F4DC5"/>
    <w:rsid w:val="00706E10"/>
    <w:rsid w:val="00713575"/>
    <w:rsid w:val="00717186"/>
    <w:rsid w:val="00722514"/>
    <w:rsid w:val="00732D33"/>
    <w:rsid w:val="00735B15"/>
    <w:rsid w:val="00736924"/>
    <w:rsid w:val="0074001B"/>
    <w:rsid w:val="007401D5"/>
    <w:rsid w:val="0074027C"/>
    <w:rsid w:val="00742B40"/>
    <w:rsid w:val="00743429"/>
    <w:rsid w:val="00745460"/>
    <w:rsid w:val="00753D60"/>
    <w:rsid w:val="007573C1"/>
    <w:rsid w:val="00762118"/>
    <w:rsid w:val="00763294"/>
    <w:rsid w:val="007679A4"/>
    <w:rsid w:val="0077120E"/>
    <w:rsid w:val="00791181"/>
    <w:rsid w:val="00795BAD"/>
    <w:rsid w:val="007A23DF"/>
    <w:rsid w:val="007A3829"/>
    <w:rsid w:val="007B5EC3"/>
    <w:rsid w:val="007B6D09"/>
    <w:rsid w:val="007C0B9B"/>
    <w:rsid w:val="007C2984"/>
    <w:rsid w:val="007C34BA"/>
    <w:rsid w:val="007D0D81"/>
    <w:rsid w:val="007D4E16"/>
    <w:rsid w:val="007E068F"/>
    <w:rsid w:val="007E5F73"/>
    <w:rsid w:val="007F3E29"/>
    <w:rsid w:val="007F5AB3"/>
    <w:rsid w:val="00800DC0"/>
    <w:rsid w:val="008029C1"/>
    <w:rsid w:val="00804F49"/>
    <w:rsid w:val="008052BE"/>
    <w:rsid w:val="00810FAE"/>
    <w:rsid w:val="00820DE1"/>
    <w:rsid w:val="00821120"/>
    <w:rsid w:val="00825619"/>
    <w:rsid w:val="00825955"/>
    <w:rsid w:val="00830787"/>
    <w:rsid w:val="00832485"/>
    <w:rsid w:val="008445DE"/>
    <w:rsid w:val="00845683"/>
    <w:rsid w:val="00845BC5"/>
    <w:rsid w:val="00853CE0"/>
    <w:rsid w:val="00854051"/>
    <w:rsid w:val="008555F8"/>
    <w:rsid w:val="0085592B"/>
    <w:rsid w:val="00863873"/>
    <w:rsid w:val="00865C4E"/>
    <w:rsid w:val="008676D4"/>
    <w:rsid w:val="00875E07"/>
    <w:rsid w:val="00877C9C"/>
    <w:rsid w:val="0089200F"/>
    <w:rsid w:val="00893283"/>
    <w:rsid w:val="00893BF8"/>
    <w:rsid w:val="008A09FB"/>
    <w:rsid w:val="008B122A"/>
    <w:rsid w:val="008B24BE"/>
    <w:rsid w:val="008B6415"/>
    <w:rsid w:val="008C482A"/>
    <w:rsid w:val="008C53CE"/>
    <w:rsid w:val="008D215D"/>
    <w:rsid w:val="008D4843"/>
    <w:rsid w:val="008D6D3E"/>
    <w:rsid w:val="008D70F3"/>
    <w:rsid w:val="008D77DF"/>
    <w:rsid w:val="008E0CCC"/>
    <w:rsid w:val="008E1107"/>
    <w:rsid w:val="008E1937"/>
    <w:rsid w:val="008E3A70"/>
    <w:rsid w:val="008F0C95"/>
    <w:rsid w:val="008F3579"/>
    <w:rsid w:val="008F379B"/>
    <w:rsid w:val="008F4517"/>
    <w:rsid w:val="008F52FD"/>
    <w:rsid w:val="00903B53"/>
    <w:rsid w:val="00914AC5"/>
    <w:rsid w:val="00915620"/>
    <w:rsid w:val="009206FD"/>
    <w:rsid w:val="00921EBA"/>
    <w:rsid w:val="0092232A"/>
    <w:rsid w:val="00924078"/>
    <w:rsid w:val="00926D73"/>
    <w:rsid w:val="009274C9"/>
    <w:rsid w:val="00932765"/>
    <w:rsid w:val="00935531"/>
    <w:rsid w:val="00935807"/>
    <w:rsid w:val="00936905"/>
    <w:rsid w:val="009369E1"/>
    <w:rsid w:val="00946B2C"/>
    <w:rsid w:val="00953335"/>
    <w:rsid w:val="00953A31"/>
    <w:rsid w:val="009568AC"/>
    <w:rsid w:val="009576B8"/>
    <w:rsid w:val="00967C54"/>
    <w:rsid w:val="00971814"/>
    <w:rsid w:val="00972D4D"/>
    <w:rsid w:val="00980317"/>
    <w:rsid w:val="0098224F"/>
    <w:rsid w:val="00986002"/>
    <w:rsid w:val="00994504"/>
    <w:rsid w:val="00994FE6"/>
    <w:rsid w:val="00996140"/>
    <w:rsid w:val="009A3106"/>
    <w:rsid w:val="009A506B"/>
    <w:rsid w:val="009A5C7E"/>
    <w:rsid w:val="009B0812"/>
    <w:rsid w:val="009B5AF1"/>
    <w:rsid w:val="009B6652"/>
    <w:rsid w:val="009B66C7"/>
    <w:rsid w:val="009C2F18"/>
    <w:rsid w:val="009C3D02"/>
    <w:rsid w:val="009D0B78"/>
    <w:rsid w:val="009D0EBD"/>
    <w:rsid w:val="009D22FC"/>
    <w:rsid w:val="009D2E17"/>
    <w:rsid w:val="009D30B2"/>
    <w:rsid w:val="009D441A"/>
    <w:rsid w:val="009D6210"/>
    <w:rsid w:val="009E45C8"/>
    <w:rsid w:val="009F3C98"/>
    <w:rsid w:val="009F3DFC"/>
    <w:rsid w:val="009F48F4"/>
    <w:rsid w:val="00A032A4"/>
    <w:rsid w:val="00A1186B"/>
    <w:rsid w:val="00A141F1"/>
    <w:rsid w:val="00A22860"/>
    <w:rsid w:val="00A2473B"/>
    <w:rsid w:val="00A25A86"/>
    <w:rsid w:val="00A30393"/>
    <w:rsid w:val="00A346A1"/>
    <w:rsid w:val="00A430C9"/>
    <w:rsid w:val="00A51AA0"/>
    <w:rsid w:val="00A564AC"/>
    <w:rsid w:val="00A6348D"/>
    <w:rsid w:val="00A70403"/>
    <w:rsid w:val="00A724E3"/>
    <w:rsid w:val="00A84B3C"/>
    <w:rsid w:val="00A8525D"/>
    <w:rsid w:val="00A9433C"/>
    <w:rsid w:val="00A960D0"/>
    <w:rsid w:val="00A975B1"/>
    <w:rsid w:val="00AA52A1"/>
    <w:rsid w:val="00AB4C66"/>
    <w:rsid w:val="00AB6224"/>
    <w:rsid w:val="00AB7DA8"/>
    <w:rsid w:val="00AC09C5"/>
    <w:rsid w:val="00AC36D3"/>
    <w:rsid w:val="00AD7295"/>
    <w:rsid w:val="00AE464F"/>
    <w:rsid w:val="00AE50C1"/>
    <w:rsid w:val="00AE55D2"/>
    <w:rsid w:val="00AF612B"/>
    <w:rsid w:val="00B05462"/>
    <w:rsid w:val="00B103A0"/>
    <w:rsid w:val="00B153DB"/>
    <w:rsid w:val="00B20C6F"/>
    <w:rsid w:val="00B213D3"/>
    <w:rsid w:val="00B21B1F"/>
    <w:rsid w:val="00B22306"/>
    <w:rsid w:val="00B2261A"/>
    <w:rsid w:val="00B24248"/>
    <w:rsid w:val="00B40463"/>
    <w:rsid w:val="00B418C1"/>
    <w:rsid w:val="00B56AC2"/>
    <w:rsid w:val="00B61000"/>
    <w:rsid w:val="00B62494"/>
    <w:rsid w:val="00B6411B"/>
    <w:rsid w:val="00B72AA1"/>
    <w:rsid w:val="00B773F6"/>
    <w:rsid w:val="00B802FE"/>
    <w:rsid w:val="00B80A47"/>
    <w:rsid w:val="00B82E3C"/>
    <w:rsid w:val="00B84001"/>
    <w:rsid w:val="00B85417"/>
    <w:rsid w:val="00B90B60"/>
    <w:rsid w:val="00B9728D"/>
    <w:rsid w:val="00BA7229"/>
    <w:rsid w:val="00BB3436"/>
    <w:rsid w:val="00BB5E1F"/>
    <w:rsid w:val="00BB61D1"/>
    <w:rsid w:val="00BC276A"/>
    <w:rsid w:val="00BC348E"/>
    <w:rsid w:val="00BD0920"/>
    <w:rsid w:val="00BD14DA"/>
    <w:rsid w:val="00BD3669"/>
    <w:rsid w:val="00BD3CEC"/>
    <w:rsid w:val="00BD4219"/>
    <w:rsid w:val="00BD4FC2"/>
    <w:rsid w:val="00BE10F0"/>
    <w:rsid w:val="00BE3E72"/>
    <w:rsid w:val="00BE4305"/>
    <w:rsid w:val="00BF792A"/>
    <w:rsid w:val="00BF7E39"/>
    <w:rsid w:val="00C030CD"/>
    <w:rsid w:val="00C04FAB"/>
    <w:rsid w:val="00C05085"/>
    <w:rsid w:val="00C132C7"/>
    <w:rsid w:val="00C13936"/>
    <w:rsid w:val="00C1570E"/>
    <w:rsid w:val="00C205E9"/>
    <w:rsid w:val="00C233FE"/>
    <w:rsid w:val="00C25F33"/>
    <w:rsid w:val="00C30D90"/>
    <w:rsid w:val="00C3136E"/>
    <w:rsid w:val="00C316B2"/>
    <w:rsid w:val="00C33718"/>
    <w:rsid w:val="00C406D5"/>
    <w:rsid w:val="00C42105"/>
    <w:rsid w:val="00C47A30"/>
    <w:rsid w:val="00C57E6B"/>
    <w:rsid w:val="00C6380A"/>
    <w:rsid w:val="00C64720"/>
    <w:rsid w:val="00C74B2E"/>
    <w:rsid w:val="00C775F1"/>
    <w:rsid w:val="00C83AF8"/>
    <w:rsid w:val="00C83BC3"/>
    <w:rsid w:val="00C84A9D"/>
    <w:rsid w:val="00C84EE3"/>
    <w:rsid w:val="00C86AAD"/>
    <w:rsid w:val="00C872CA"/>
    <w:rsid w:val="00C90B02"/>
    <w:rsid w:val="00C90FA2"/>
    <w:rsid w:val="00CA1170"/>
    <w:rsid w:val="00CA1C27"/>
    <w:rsid w:val="00CA25FC"/>
    <w:rsid w:val="00CA6D0F"/>
    <w:rsid w:val="00CB1E62"/>
    <w:rsid w:val="00CB3664"/>
    <w:rsid w:val="00CB62AD"/>
    <w:rsid w:val="00CB7DA0"/>
    <w:rsid w:val="00CB7F35"/>
    <w:rsid w:val="00CC00C6"/>
    <w:rsid w:val="00CC2A17"/>
    <w:rsid w:val="00CC550B"/>
    <w:rsid w:val="00CC59CE"/>
    <w:rsid w:val="00CD38AA"/>
    <w:rsid w:val="00CD6555"/>
    <w:rsid w:val="00CF6C47"/>
    <w:rsid w:val="00D017D8"/>
    <w:rsid w:val="00D02A7B"/>
    <w:rsid w:val="00D10922"/>
    <w:rsid w:val="00D1416E"/>
    <w:rsid w:val="00D142F6"/>
    <w:rsid w:val="00D1782B"/>
    <w:rsid w:val="00D22B23"/>
    <w:rsid w:val="00D23D5C"/>
    <w:rsid w:val="00D24509"/>
    <w:rsid w:val="00D24A5F"/>
    <w:rsid w:val="00D32345"/>
    <w:rsid w:val="00D41905"/>
    <w:rsid w:val="00D50102"/>
    <w:rsid w:val="00D6317B"/>
    <w:rsid w:val="00D760B4"/>
    <w:rsid w:val="00D815B6"/>
    <w:rsid w:val="00D834E8"/>
    <w:rsid w:val="00D861B8"/>
    <w:rsid w:val="00D8774E"/>
    <w:rsid w:val="00D95D1A"/>
    <w:rsid w:val="00D96EAE"/>
    <w:rsid w:val="00DA4F0D"/>
    <w:rsid w:val="00DB2067"/>
    <w:rsid w:val="00DB3F20"/>
    <w:rsid w:val="00DC126D"/>
    <w:rsid w:val="00DC555E"/>
    <w:rsid w:val="00DD0FC7"/>
    <w:rsid w:val="00DD26EB"/>
    <w:rsid w:val="00DD3991"/>
    <w:rsid w:val="00DD3ED3"/>
    <w:rsid w:val="00DD4010"/>
    <w:rsid w:val="00DD4324"/>
    <w:rsid w:val="00DD4CD7"/>
    <w:rsid w:val="00DE1019"/>
    <w:rsid w:val="00DE1D75"/>
    <w:rsid w:val="00DE4F4C"/>
    <w:rsid w:val="00DE5C1B"/>
    <w:rsid w:val="00DE6136"/>
    <w:rsid w:val="00DE7B66"/>
    <w:rsid w:val="00DF1CF5"/>
    <w:rsid w:val="00DF3D8D"/>
    <w:rsid w:val="00DF7511"/>
    <w:rsid w:val="00E028E9"/>
    <w:rsid w:val="00E02D5B"/>
    <w:rsid w:val="00E03A1F"/>
    <w:rsid w:val="00E05C96"/>
    <w:rsid w:val="00E075C8"/>
    <w:rsid w:val="00E10FC2"/>
    <w:rsid w:val="00E141E4"/>
    <w:rsid w:val="00E21ABB"/>
    <w:rsid w:val="00E240E4"/>
    <w:rsid w:val="00E245AC"/>
    <w:rsid w:val="00E26E34"/>
    <w:rsid w:val="00E27C8F"/>
    <w:rsid w:val="00E32874"/>
    <w:rsid w:val="00E34D0F"/>
    <w:rsid w:val="00E36F50"/>
    <w:rsid w:val="00E37FDD"/>
    <w:rsid w:val="00E4455E"/>
    <w:rsid w:val="00E545D4"/>
    <w:rsid w:val="00E54D32"/>
    <w:rsid w:val="00E64D5F"/>
    <w:rsid w:val="00E67EF1"/>
    <w:rsid w:val="00E72354"/>
    <w:rsid w:val="00E73E7C"/>
    <w:rsid w:val="00E74BEF"/>
    <w:rsid w:val="00E75FF9"/>
    <w:rsid w:val="00E86FFE"/>
    <w:rsid w:val="00E87215"/>
    <w:rsid w:val="00E946A7"/>
    <w:rsid w:val="00E94931"/>
    <w:rsid w:val="00E969FA"/>
    <w:rsid w:val="00EB1B9B"/>
    <w:rsid w:val="00EB32AD"/>
    <w:rsid w:val="00EB48E4"/>
    <w:rsid w:val="00EC085E"/>
    <w:rsid w:val="00EC1E84"/>
    <w:rsid w:val="00EC7449"/>
    <w:rsid w:val="00EF0B3E"/>
    <w:rsid w:val="00EF223F"/>
    <w:rsid w:val="00EF4987"/>
    <w:rsid w:val="00EF5326"/>
    <w:rsid w:val="00F02919"/>
    <w:rsid w:val="00F07000"/>
    <w:rsid w:val="00F15080"/>
    <w:rsid w:val="00F22926"/>
    <w:rsid w:val="00F246F8"/>
    <w:rsid w:val="00F30481"/>
    <w:rsid w:val="00F357E9"/>
    <w:rsid w:val="00F369E3"/>
    <w:rsid w:val="00F415A9"/>
    <w:rsid w:val="00F415AA"/>
    <w:rsid w:val="00F45CE9"/>
    <w:rsid w:val="00F51A84"/>
    <w:rsid w:val="00F6091E"/>
    <w:rsid w:val="00F63FF1"/>
    <w:rsid w:val="00F74017"/>
    <w:rsid w:val="00F74BEB"/>
    <w:rsid w:val="00F8088A"/>
    <w:rsid w:val="00F818B8"/>
    <w:rsid w:val="00F82177"/>
    <w:rsid w:val="00F82864"/>
    <w:rsid w:val="00F91405"/>
    <w:rsid w:val="00F92576"/>
    <w:rsid w:val="00FA75BB"/>
    <w:rsid w:val="00FA7A1C"/>
    <w:rsid w:val="00FB2BD3"/>
    <w:rsid w:val="00FB3162"/>
    <w:rsid w:val="00FB7EED"/>
    <w:rsid w:val="00FC0976"/>
    <w:rsid w:val="00FC3237"/>
    <w:rsid w:val="00FD1CA9"/>
    <w:rsid w:val="00FD5E13"/>
    <w:rsid w:val="00FD69C6"/>
    <w:rsid w:val="00FE11E8"/>
    <w:rsid w:val="00FE27EA"/>
    <w:rsid w:val="00FE6CD0"/>
    <w:rsid w:val="00FF2B03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78C5-1709-41E2-B0EC-664230E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75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7586"/>
    <w:pPr>
      <w:widowControl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227586"/>
    <w:pPr>
      <w:widowControl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</w:rPr>
  </w:style>
  <w:style w:type="character" w:customStyle="1" w:styleId="a7">
    <w:name w:val="Название Знак"/>
    <w:basedOn w:val="a0"/>
    <w:link w:val="a6"/>
    <w:uiPriority w:val="10"/>
    <w:rsid w:val="00227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rsid w:val="002275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2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27586"/>
    <w:rPr>
      <w:rFonts w:cs="Times New Roman"/>
    </w:rPr>
  </w:style>
  <w:style w:type="paragraph" w:styleId="ab">
    <w:name w:val="footer"/>
    <w:basedOn w:val="a"/>
    <w:link w:val="ac"/>
    <w:uiPriority w:val="99"/>
    <w:rsid w:val="002275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2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27586"/>
    <w:rPr>
      <w:rFonts w:cs="Times New Roman"/>
      <w:color w:val="0000FF"/>
      <w:u w:val="single"/>
    </w:rPr>
  </w:style>
  <w:style w:type="paragraph" w:customStyle="1" w:styleId="1">
    <w:name w:val="Обычный1"/>
    <w:rsid w:val="002275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758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D7FF-3158-41D9-AC2F-0067C577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Корзун Ольга Алексеевна</cp:lastModifiedBy>
  <cp:revision>15</cp:revision>
  <cp:lastPrinted>2022-05-05T07:01:00Z</cp:lastPrinted>
  <dcterms:created xsi:type="dcterms:W3CDTF">2021-04-21T09:10:00Z</dcterms:created>
  <dcterms:modified xsi:type="dcterms:W3CDTF">2023-08-30T09:13:00Z</dcterms:modified>
</cp:coreProperties>
</file>