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99" w:rsidRPr="00A7303B" w:rsidRDefault="00ED3899" w:rsidP="00ED3899">
      <w:pPr>
        <w:spacing w:before="240" w:after="240"/>
        <w:jc w:val="center"/>
        <w:rPr>
          <w:b/>
          <w:bCs/>
          <w:color w:val="000000"/>
          <w:sz w:val="30"/>
          <w:szCs w:val="30"/>
        </w:rPr>
      </w:pPr>
      <w:r w:rsidRPr="00A7303B">
        <w:rPr>
          <w:b/>
          <w:bCs/>
          <w:color w:val="000000"/>
          <w:sz w:val="30"/>
          <w:szCs w:val="30"/>
        </w:rPr>
        <w:t>ИНВЕСТИЦИОННОЕ ПРЕДЛОЖЕНИЕ</w:t>
      </w: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A7303B">
        <w:rPr>
          <w:b/>
          <w:bCs/>
          <w:color w:val="000000"/>
          <w:sz w:val="32"/>
          <w:szCs w:val="32"/>
        </w:rPr>
        <w:t xml:space="preserve">Общие сведения об инвестиционном проекте </w:t>
      </w:r>
      <w:r w:rsidRPr="00A7303B">
        <w:rPr>
          <w:b/>
          <w:bCs/>
          <w:color w:val="000000"/>
          <w:sz w:val="32"/>
          <w:szCs w:val="32"/>
        </w:rPr>
        <w:br/>
      </w:r>
      <w:r w:rsidRPr="00A7303B">
        <w:rPr>
          <w:bCs/>
          <w:color w:val="000000"/>
          <w:sz w:val="28"/>
          <w:szCs w:val="28"/>
        </w:rPr>
        <w:t>(далее – проект)</w:t>
      </w:r>
    </w:p>
    <w:p w:rsidR="00ED3899" w:rsidRPr="00A7303B" w:rsidRDefault="00ED3899" w:rsidP="00ED3899">
      <w:pPr>
        <w:contextualSpacing/>
        <w:rPr>
          <w:color w:val="000000"/>
        </w:rPr>
      </w:pPr>
      <w:r w:rsidRPr="00A7303B">
        <w:rPr>
          <w:b/>
          <w:color w:val="000000"/>
        </w:rPr>
        <w:t>1. Название проекта:</w:t>
      </w:r>
      <w:r w:rsidRPr="00A7303B">
        <w:rPr>
          <w:color w:val="000000"/>
        </w:rPr>
        <w:t xml:space="preserve"> __________________________________________________________</w:t>
      </w:r>
    </w:p>
    <w:p w:rsidR="00ED3899" w:rsidRPr="00A7303B" w:rsidRDefault="00ED3899" w:rsidP="00ED3899">
      <w:pPr>
        <w:contextualSpacing/>
        <w:rPr>
          <w:color w:val="000000"/>
        </w:rPr>
      </w:pPr>
      <w:r w:rsidRPr="00A7303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3899" w:rsidRPr="00A7303B" w:rsidRDefault="00ED3899" w:rsidP="00ED3899">
      <w:pPr>
        <w:contextualSpacing/>
        <w:rPr>
          <w:b/>
          <w:color w:val="000000"/>
        </w:rPr>
      </w:pPr>
      <w:r w:rsidRPr="00A7303B">
        <w:rPr>
          <w:b/>
          <w:color w:val="000000"/>
        </w:rPr>
        <w:t xml:space="preserve">2. Направление проекта:  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r w:rsidRPr="00A7303B">
        <w:rPr>
          <w:color w:val="000000"/>
        </w:rPr>
        <w:t xml:space="preserve"> коммерческий;     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социальный;              </w:t>
      </w:r>
      <w:r w:rsidRPr="00A7303B">
        <w:rPr>
          <w:color w:val="000000"/>
        </w:rPr>
        <w:fldChar w:fldCharType="begin">
          <w:ffData>
            <w:name w:val="Флажок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малый и средний бизнес.</w:t>
      </w:r>
    </w:p>
    <w:p w:rsidR="00ED3899" w:rsidRPr="00A7303B" w:rsidRDefault="00ED3899" w:rsidP="00ED3899">
      <w:pPr>
        <w:contextualSpacing/>
        <w:jc w:val="both"/>
        <w:rPr>
          <w:b/>
          <w:color w:val="000000"/>
        </w:rPr>
      </w:pPr>
    </w:p>
    <w:p w:rsidR="00ED3899" w:rsidRPr="00A7303B" w:rsidRDefault="00ED3899" w:rsidP="00ED3899">
      <w:pPr>
        <w:contextualSpacing/>
        <w:jc w:val="both"/>
        <w:rPr>
          <w:b/>
          <w:color w:val="000000"/>
        </w:rPr>
      </w:pPr>
      <w:r w:rsidRPr="00A7303B">
        <w:rPr>
          <w:b/>
          <w:color w:val="000000"/>
        </w:rPr>
        <w:t xml:space="preserve">3. Проектом предусматривается строительство объекта: 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  <w:r w:rsidRPr="00A7303B">
        <w:rPr>
          <w:color w:val="00000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r w:rsidRPr="00A7303B">
        <w:rPr>
          <w:color w:val="000000"/>
        </w:rPr>
        <w:t xml:space="preserve"> инфраструктуры;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химической промышленности;                                                      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  <w:r w:rsidRPr="00A7303B">
        <w:rPr>
          <w:color w:val="00000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r w:rsidRPr="00A7303B">
        <w:rPr>
          <w:color w:val="000000"/>
        </w:rPr>
        <w:t xml:space="preserve"> транспорта;          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лесной  промышленности;         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информации и связи;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энергетики;          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строительных материалов;            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других отраслей.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</w:p>
    <w:p w:rsidR="00ED3899" w:rsidRPr="00A7303B" w:rsidRDefault="00ED3899" w:rsidP="00ED3899">
      <w:pPr>
        <w:contextualSpacing/>
        <w:jc w:val="both"/>
        <w:rPr>
          <w:b/>
          <w:color w:val="000000"/>
        </w:rPr>
      </w:pPr>
      <w:r w:rsidRPr="00A7303B">
        <w:rPr>
          <w:b/>
          <w:color w:val="000000"/>
        </w:rPr>
        <w:t>4. Место реализации проекта (адрес):</w:t>
      </w:r>
      <w:r w:rsidRPr="00A7303B">
        <w:rPr>
          <w:color w:val="000000"/>
        </w:rPr>
        <w:t xml:space="preserve"> ___________________________________________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_____________________________________________________________________________.</w:t>
      </w:r>
    </w:p>
    <w:p w:rsidR="00ED3899" w:rsidRPr="00A7303B" w:rsidRDefault="00ED3899" w:rsidP="00ED3899">
      <w:pPr>
        <w:ind w:left="504"/>
        <w:contextualSpacing/>
        <w:jc w:val="both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42"/>
        <w:gridCol w:w="378"/>
      </w:tblGrid>
      <w:tr w:rsidR="00ED3899" w:rsidRPr="00A7303B" w:rsidTr="00E06FDD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contextualSpacing/>
              <w:jc w:val="both"/>
              <w:rPr>
                <w:b/>
                <w:color w:val="000000"/>
              </w:rPr>
            </w:pPr>
            <w:r w:rsidRPr="00A7303B">
              <w:rPr>
                <w:b/>
                <w:color w:val="000000"/>
              </w:rPr>
              <w:t>5. Описание проекта (суть проекта, предпосылки, задачи):</w:t>
            </w:r>
          </w:p>
        </w:tc>
      </w:tr>
      <w:tr w:rsidR="00ED3899" w:rsidRPr="00A7303B" w:rsidTr="00E06FDD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303B">
              <w:rPr>
                <w:b/>
                <w:color w:val="000000"/>
                <w:sz w:val="20"/>
                <w:szCs w:val="20"/>
              </w:rPr>
              <w:t>Количество создаваемых / модернизируемых рабочих мест: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rPr>
          <w:trHeight w:val="25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303B">
              <w:rPr>
                <w:b/>
                <w:color w:val="000000"/>
                <w:sz w:val="20"/>
                <w:szCs w:val="20"/>
              </w:rPr>
              <w:t>Период реализации проекта (начало реализации - ввод объекта в эксплуатацию) (год, месяц):                                                     20__- 20__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rPr>
          <w:trHeight w:val="101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303B">
              <w:rPr>
                <w:b/>
                <w:color w:val="000000"/>
                <w:sz w:val="20"/>
                <w:szCs w:val="20"/>
              </w:rPr>
              <w:t>Срок выхода на проектную мощность (лет/ год)  ____/20__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  <w:tr w:rsidR="00ED3899" w:rsidRPr="00A7303B" w:rsidTr="00E06FDD">
        <w:trPr>
          <w:trHeight w:val="101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303B">
              <w:rPr>
                <w:b/>
                <w:color w:val="000000"/>
                <w:sz w:val="20"/>
                <w:szCs w:val="20"/>
              </w:rPr>
              <w:t>Планируемый срок строительства объекта   ___ лет (года)</w:t>
            </w: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</w:p>
        </w:tc>
      </w:tr>
    </w:tbl>
    <w:p w:rsidR="00ED3899" w:rsidRPr="00A7303B" w:rsidRDefault="00ED3899" w:rsidP="00ED3899">
      <w:pPr>
        <w:ind w:left="567"/>
        <w:contextualSpacing/>
        <w:jc w:val="both"/>
        <w:rPr>
          <w:b/>
          <w:color w:val="000000"/>
        </w:rPr>
      </w:pPr>
    </w:p>
    <w:p w:rsidR="00ED3899" w:rsidRPr="00A7303B" w:rsidRDefault="00ED3899" w:rsidP="00ED3899">
      <w:pPr>
        <w:contextualSpacing/>
        <w:jc w:val="both"/>
        <w:rPr>
          <w:b/>
          <w:color w:val="000000"/>
        </w:rPr>
      </w:pPr>
      <w:r w:rsidRPr="00A7303B">
        <w:rPr>
          <w:b/>
          <w:color w:val="000000"/>
        </w:rPr>
        <w:t>6. Степень готовности проекта (наличие):</w:t>
      </w:r>
    </w:p>
    <w:p w:rsidR="00ED3899" w:rsidRPr="00A7303B" w:rsidRDefault="00ED3899" w:rsidP="00ED3899">
      <w:pPr>
        <w:ind w:left="360"/>
        <w:jc w:val="both"/>
        <w:rPr>
          <w:color w:val="000000"/>
        </w:rPr>
      </w:pPr>
      <w:r w:rsidRPr="00A7303B">
        <w:rPr>
          <w:color w:val="00000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r w:rsidRPr="00A7303B">
        <w:rPr>
          <w:color w:val="000000"/>
        </w:rPr>
        <w:t xml:space="preserve"> обоснований инвестиций (предпроектная стадия); </w:t>
      </w:r>
    </w:p>
    <w:p w:rsidR="00ED3899" w:rsidRPr="00A7303B" w:rsidRDefault="00ED3899" w:rsidP="00ED3899">
      <w:pPr>
        <w:ind w:left="360"/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технического задания на разработку проектной документации;</w:t>
      </w:r>
    </w:p>
    <w:p w:rsidR="00ED3899" w:rsidRPr="00A7303B" w:rsidRDefault="00ED3899" w:rsidP="00ED3899">
      <w:pPr>
        <w:ind w:left="360"/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архитектурного проекта и (или) иной проектной документации;</w:t>
      </w:r>
    </w:p>
    <w:p w:rsidR="00ED3899" w:rsidRPr="00A7303B" w:rsidRDefault="00ED3899" w:rsidP="00ED3899">
      <w:pPr>
        <w:ind w:left="360"/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бизнес-плана;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 xml:space="preserve">      </w:t>
      </w:r>
      <w:r w:rsidRPr="00A7303B">
        <w:rPr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r w:rsidRPr="00A7303B">
        <w:rPr>
          <w:color w:val="000000"/>
        </w:rPr>
        <w:t xml:space="preserve"> ТЭО;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 xml:space="preserve">      </w:t>
      </w: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маркетинговых и инжиниринговых исследований или других форм, свидетельствующих о подготовке проекта (с указанием даты и кем проводились такие исследования)  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____________________________________________________________________________.</w:t>
      </w: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A7303B">
        <w:rPr>
          <w:b/>
          <w:color w:val="000000"/>
          <w:sz w:val="32"/>
          <w:szCs w:val="32"/>
        </w:rPr>
        <w:t>Сведения об инициаторе проекта</w:t>
      </w:r>
    </w:p>
    <w:p w:rsidR="00ED3899" w:rsidRPr="00A7303B" w:rsidRDefault="00ED3899" w:rsidP="00ED3899">
      <w:pPr>
        <w:jc w:val="both"/>
        <w:rPr>
          <w:color w:val="808080"/>
        </w:rPr>
      </w:pPr>
      <w:r w:rsidRPr="00A7303B">
        <w:rPr>
          <w:b/>
          <w:color w:val="000000"/>
        </w:rPr>
        <w:t>1. Полное наименование организации:</w:t>
      </w:r>
      <w:r w:rsidRPr="00A7303B">
        <w:rPr>
          <w:color w:val="000000"/>
        </w:rPr>
        <w:t xml:space="preserve"> </w:t>
      </w:r>
      <w:r w:rsidRPr="00A7303B">
        <w:rPr>
          <w:color w:val="808080"/>
        </w:rPr>
        <w:t>_________________________________________.</w:t>
      </w:r>
    </w:p>
    <w:p w:rsidR="00ED3899" w:rsidRPr="00A7303B" w:rsidRDefault="00ED3899" w:rsidP="00ED3899">
      <w:pPr>
        <w:jc w:val="both"/>
        <w:rPr>
          <w:b/>
          <w:color w:val="000000"/>
        </w:rPr>
      </w:pPr>
      <w:r w:rsidRPr="00A7303B">
        <w:rPr>
          <w:b/>
          <w:color w:val="000000"/>
        </w:rPr>
        <w:t>2. Вышестоящий орган (в случае наличия)</w:t>
      </w:r>
      <w:r w:rsidRPr="00A7303B">
        <w:rPr>
          <w:color w:val="000000"/>
        </w:rPr>
        <w:t>:______________________________________</w:t>
      </w:r>
      <w:r w:rsidRPr="00A7303B">
        <w:rPr>
          <w:b/>
          <w:color w:val="000000"/>
        </w:rPr>
        <w:t>.</w:t>
      </w:r>
    </w:p>
    <w:p w:rsidR="00ED3899" w:rsidRPr="00A7303B" w:rsidRDefault="00ED3899" w:rsidP="00ED3899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A7303B">
        <w:rPr>
          <w:rFonts w:eastAsia="Calibri"/>
          <w:b/>
          <w:color w:val="000000"/>
        </w:rPr>
        <w:t>3. Форма собственности________________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860"/>
      </w:tblGrid>
      <w:tr w:rsidR="00ED3899" w:rsidRPr="00A7303B" w:rsidTr="00E06FDD">
        <w:tc>
          <w:tcPr>
            <w:tcW w:w="8505" w:type="dxa"/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Основные учредители (участники)</w:t>
            </w:r>
          </w:p>
        </w:tc>
        <w:tc>
          <w:tcPr>
            <w:tcW w:w="860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Доля</w:t>
            </w:r>
          </w:p>
        </w:tc>
      </w:tr>
      <w:tr w:rsidR="00ED3899" w:rsidRPr="00A7303B" w:rsidTr="00E06FDD">
        <w:tc>
          <w:tcPr>
            <w:tcW w:w="850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Государство  </w:t>
            </w:r>
          </w:p>
        </w:tc>
        <w:tc>
          <w:tcPr>
            <w:tcW w:w="860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850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Юридические лица </w:t>
            </w:r>
          </w:p>
        </w:tc>
        <w:tc>
          <w:tcPr>
            <w:tcW w:w="860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850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Физические лица</w:t>
            </w:r>
          </w:p>
        </w:tc>
        <w:tc>
          <w:tcPr>
            <w:tcW w:w="860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A7303B">
        <w:rPr>
          <w:b/>
          <w:color w:val="000000"/>
          <w:sz w:val="32"/>
          <w:szCs w:val="32"/>
        </w:rPr>
        <w:t>Характеристика планируемой к выпуску продукции и рынков ее сбыта</w:t>
      </w:r>
    </w:p>
    <w:p w:rsidR="00ED3899" w:rsidRPr="00A7303B" w:rsidRDefault="00ED3899" w:rsidP="00ED3899">
      <w:pPr>
        <w:numPr>
          <w:ilvl w:val="0"/>
          <w:numId w:val="2"/>
        </w:numPr>
        <w:spacing w:before="60" w:after="60" w:line="276" w:lineRule="auto"/>
        <w:ind w:left="1077" w:hanging="357"/>
        <w:contextualSpacing/>
        <w:jc w:val="both"/>
        <w:rPr>
          <w:color w:val="000000"/>
        </w:rPr>
      </w:pPr>
      <w:r w:rsidRPr="00A7303B">
        <w:rPr>
          <w:b/>
          <w:color w:val="000000"/>
        </w:rPr>
        <w:t>Характеристика планируемой к выпуску продукции</w:t>
      </w:r>
      <w:r w:rsidRPr="00A7303B">
        <w:rPr>
          <w:color w:val="000000"/>
        </w:rPr>
        <w:t>:</w:t>
      </w:r>
    </w:p>
    <w:p w:rsidR="00ED3899" w:rsidRPr="00A7303B" w:rsidRDefault="00ED3899" w:rsidP="00ED3899">
      <w:pPr>
        <w:jc w:val="both"/>
        <w:rPr>
          <w:b/>
          <w:color w:val="000000"/>
        </w:rPr>
      </w:pPr>
      <w:r w:rsidRPr="00A7303B">
        <w:rPr>
          <w:color w:val="000000"/>
        </w:rPr>
        <w:t>1. наименование и описание продукции</w:t>
      </w:r>
      <w:r w:rsidRPr="00A7303B">
        <w:rPr>
          <w:b/>
          <w:color w:val="000000"/>
        </w:rPr>
        <w:t xml:space="preserve">: </w:t>
      </w:r>
      <w:r w:rsidRPr="00A7303B">
        <w:rPr>
          <w:color w:val="000000"/>
        </w:rPr>
        <w:t>__________________________________________</w:t>
      </w:r>
    </w:p>
    <w:p w:rsidR="00ED3899" w:rsidRPr="00A7303B" w:rsidRDefault="00ED3899" w:rsidP="00ED3899">
      <w:pPr>
        <w:ind w:left="567"/>
        <w:jc w:val="both"/>
        <w:rPr>
          <w:b/>
          <w:color w:val="000000"/>
        </w:rPr>
      </w:pPr>
      <w:r w:rsidRPr="00A7303B">
        <w:rPr>
          <w:color w:val="000000"/>
        </w:rPr>
        <w:t>________________________________________________________________________;</w:t>
      </w:r>
    </w:p>
    <w:p w:rsidR="00ED3899" w:rsidRPr="00A7303B" w:rsidRDefault="00ED3899" w:rsidP="00ED3899">
      <w:pPr>
        <w:ind w:left="567"/>
        <w:jc w:val="both"/>
        <w:rPr>
          <w:b/>
          <w:color w:val="000000"/>
        </w:rPr>
      </w:pPr>
    </w:p>
    <w:p w:rsidR="00ED3899" w:rsidRPr="00A7303B" w:rsidRDefault="00ED3899" w:rsidP="00ED3899">
      <w:pPr>
        <w:jc w:val="both"/>
        <w:rPr>
          <w:b/>
          <w:color w:val="000000"/>
        </w:rPr>
      </w:pPr>
      <w:r w:rsidRPr="00A7303B">
        <w:rPr>
          <w:color w:val="000000"/>
        </w:rPr>
        <w:t>2. основные потребители</w:t>
      </w:r>
      <w:r w:rsidRPr="00A7303B">
        <w:rPr>
          <w:b/>
          <w:color w:val="000000"/>
        </w:rPr>
        <w:t xml:space="preserve">: </w:t>
      </w:r>
      <w:r w:rsidRPr="00A7303B">
        <w:rPr>
          <w:color w:val="000000"/>
        </w:rPr>
        <w:t>_______________________________________________________</w:t>
      </w:r>
    </w:p>
    <w:p w:rsidR="00ED3899" w:rsidRPr="00A7303B" w:rsidRDefault="00ED3899" w:rsidP="00ED3899">
      <w:pPr>
        <w:ind w:left="567"/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________________________________________________________________________;</w:t>
      </w:r>
    </w:p>
    <w:p w:rsidR="00ED3899" w:rsidRPr="00A7303B" w:rsidRDefault="00ED3899" w:rsidP="00ED3899">
      <w:pPr>
        <w:ind w:left="567"/>
        <w:jc w:val="both"/>
        <w:rPr>
          <w:b/>
          <w:color w:val="000000"/>
        </w:rPr>
      </w:pPr>
    </w:p>
    <w:p w:rsidR="00ED3899" w:rsidRPr="00A7303B" w:rsidRDefault="00ED3899" w:rsidP="00ED3899">
      <w:pPr>
        <w:jc w:val="both"/>
        <w:rPr>
          <w:b/>
          <w:color w:val="000000"/>
        </w:rPr>
      </w:pPr>
      <w:r w:rsidRPr="00A7303B">
        <w:rPr>
          <w:color w:val="000000"/>
        </w:rPr>
        <w:t>3. основные конкуренты (производители схожих по потребительским характеристикам товаров):</w:t>
      </w:r>
      <w:r w:rsidRPr="00A7303B">
        <w:rPr>
          <w:b/>
          <w:color w:val="000000"/>
        </w:rPr>
        <w:t xml:space="preserve"> </w:t>
      </w:r>
      <w:r w:rsidRPr="00A7303B">
        <w:rPr>
          <w:color w:val="000000"/>
        </w:rPr>
        <w:t>_____________________________________________________________________</w:t>
      </w:r>
    </w:p>
    <w:p w:rsidR="00ED3899" w:rsidRPr="00A7303B" w:rsidRDefault="00ED3899" w:rsidP="00ED3899">
      <w:pPr>
        <w:ind w:left="567"/>
        <w:jc w:val="both"/>
        <w:rPr>
          <w:b/>
          <w:color w:val="000000"/>
        </w:rPr>
      </w:pPr>
      <w:r w:rsidRPr="00A7303B">
        <w:rPr>
          <w:color w:val="000000"/>
        </w:rPr>
        <w:t>________________________________________________________________________.</w:t>
      </w:r>
    </w:p>
    <w:p w:rsidR="00ED3899" w:rsidRPr="00A7303B" w:rsidRDefault="00ED3899" w:rsidP="00ED3899">
      <w:pPr>
        <w:numPr>
          <w:ilvl w:val="0"/>
          <w:numId w:val="2"/>
        </w:numPr>
        <w:spacing w:before="60" w:after="60" w:line="276" w:lineRule="auto"/>
        <w:ind w:left="1077" w:hanging="357"/>
        <w:contextualSpacing/>
        <w:jc w:val="both"/>
        <w:rPr>
          <w:b/>
          <w:color w:val="000000"/>
        </w:rPr>
      </w:pPr>
      <w:r w:rsidRPr="00A7303B">
        <w:rPr>
          <w:b/>
          <w:color w:val="000000"/>
        </w:rPr>
        <w:t>Характеристика внутреннего рынка</w:t>
      </w:r>
    </w:p>
    <w:p w:rsidR="00ED3899" w:rsidRPr="00A7303B" w:rsidRDefault="00ED3899" w:rsidP="00ED3899">
      <w:pPr>
        <w:spacing w:after="120"/>
        <w:jc w:val="both"/>
        <w:rPr>
          <w:color w:val="000000"/>
        </w:rPr>
      </w:pPr>
      <w:r w:rsidRPr="00A7303B">
        <w:rPr>
          <w:color w:val="000000"/>
        </w:rPr>
        <w:t>1. объем рынка: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2375"/>
      </w:tblGrid>
      <w:tr w:rsidR="00ED3899" w:rsidRPr="00A7303B" w:rsidTr="00E06FDD">
        <w:tc>
          <w:tcPr>
            <w:tcW w:w="5211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2014 г.</w:t>
            </w:r>
          </w:p>
        </w:tc>
        <w:tc>
          <w:tcPr>
            <w:tcW w:w="237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20__г. (планируемый)</w:t>
            </w:r>
          </w:p>
        </w:tc>
      </w:tr>
      <w:tr w:rsidR="00ED3899" w:rsidRPr="00A7303B" w:rsidTr="00E06FDD">
        <w:tc>
          <w:tcPr>
            <w:tcW w:w="5211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Текущий объем рынка, млн. долл. США</w:t>
            </w:r>
          </w:p>
        </w:tc>
        <w:tc>
          <w:tcPr>
            <w:tcW w:w="1418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211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Доля рынка организации, %</w:t>
            </w:r>
          </w:p>
        </w:tc>
        <w:tc>
          <w:tcPr>
            <w:tcW w:w="1418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211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Степень концентрации (примерная суммарная доля рынка пяти крупнейших игроков, в %)</w:t>
            </w:r>
          </w:p>
        </w:tc>
        <w:tc>
          <w:tcPr>
            <w:tcW w:w="1418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211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Прочее (указать)</w:t>
            </w:r>
          </w:p>
        </w:tc>
        <w:tc>
          <w:tcPr>
            <w:tcW w:w="1418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ind w:left="567"/>
        <w:jc w:val="both"/>
        <w:rPr>
          <w:color w:val="000000"/>
        </w:rPr>
      </w:pP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2. стратегия работы на внутреннем рынке:</w:t>
      </w:r>
    </w:p>
    <w:p w:rsidR="00ED3899" w:rsidRPr="00A7303B" w:rsidRDefault="00ED3899" w:rsidP="00ED3899">
      <w:pPr>
        <w:ind w:left="1276"/>
        <w:contextualSpacing/>
        <w:jc w:val="both"/>
        <w:rPr>
          <w:color w:val="000000"/>
        </w:rPr>
      </w:pP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</w:t>
      </w:r>
      <w:r w:rsidRPr="00A7303B">
        <w:rPr>
          <w:color w:val="000000"/>
        </w:rPr>
        <w:t xml:space="preserve">  более низкие цены;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  более высокое качество;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  более привлекательный сервис; 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государственная поддержка (защита от импорта, гарантированные государственные закупки и иная поддержка);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  иное (указать): __________________________________________________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  <w:r w:rsidRPr="00A7303B">
        <w:rPr>
          <w:rFonts w:eastAsia="Calibri"/>
          <w:color w:val="000000"/>
        </w:rPr>
        <w:t>___________________________________________________________________</w:t>
      </w:r>
    </w:p>
    <w:p w:rsidR="00ED3899" w:rsidRPr="00A7303B" w:rsidRDefault="00ED3899" w:rsidP="00ED3899">
      <w:pPr>
        <w:ind w:left="1276"/>
        <w:contextualSpacing/>
        <w:jc w:val="both"/>
        <w:rPr>
          <w:rFonts w:eastAsia="Calibri"/>
          <w:color w:val="000000"/>
        </w:rPr>
      </w:pP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 xml:space="preserve">3. государственное регулирование (регулирование цен, лицензирование деятельности </w:t>
      </w:r>
      <w:r w:rsidRPr="00A7303B">
        <w:rPr>
          <w:color w:val="000000"/>
        </w:rPr>
        <w:br/>
        <w:t>и т.д.): _______________________________________________________________________</w:t>
      </w:r>
    </w:p>
    <w:p w:rsidR="00ED3899" w:rsidRPr="00A7303B" w:rsidRDefault="00ED3899" w:rsidP="00ED3899">
      <w:pPr>
        <w:ind w:left="567"/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________________________________________________________________________.</w:t>
      </w:r>
    </w:p>
    <w:p w:rsidR="00ED3899" w:rsidRPr="00A7303B" w:rsidRDefault="00ED3899" w:rsidP="00ED3899">
      <w:pPr>
        <w:ind w:left="567"/>
        <w:jc w:val="both"/>
        <w:rPr>
          <w:color w:val="000000"/>
        </w:rPr>
      </w:pPr>
    </w:p>
    <w:p w:rsidR="00ED3899" w:rsidRPr="00A7303B" w:rsidRDefault="00ED3899" w:rsidP="00ED3899">
      <w:pPr>
        <w:numPr>
          <w:ilvl w:val="0"/>
          <w:numId w:val="2"/>
        </w:numPr>
        <w:spacing w:before="60" w:after="60" w:line="276" w:lineRule="auto"/>
        <w:ind w:left="1077" w:hanging="357"/>
        <w:contextualSpacing/>
        <w:jc w:val="both"/>
        <w:rPr>
          <w:b/>
          <w:color w:val="000000"/>
        </w:rPr>
      </w:pPr>
      <w:r w:rsidRPr="00A7303B">
        <w:rPr>
          <w:b/>
          <w:color w:val="000000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D3899" w:rsidRPr="00A7303B" w:rsidTr="00E06FD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1. Удельный вес объема продаж планируемой к выпуску продукции, %:</w:t>
            </w:r>
          </w:p>
          <w:p w:rsidR="00ED3899" w:rsidRPr="00A7303B" w:rsidRDefault="00ED3899" w:rsidP="00E06FDD">
            <w:pPr>
              <w:ind w:left="394"/>
              <w:jc w:val="both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6"/>
              <w:gridCol w:w="1597"/>
              <w:gridCol w:w="1392"/>
              <w:gridCol w:w="1417"/>
              <w:gridCol w:w="1069"/>
              <w:gridCol w:w="1228"/>
            </w:tblGrid>
            <w:tr w:rsidR="00ED3899" w:rsidRPr="00A7303B" w:rsidTr="00E06FDD">
              <w:tc>
                <w:tcPr>
                  <w:tcW w:w="2256" w:type="dxa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03B">
                    <w:rPr>
                      <w:color w:val="000000"/>
                      <w:sz w:val="20"/>
                      <w:szCs w:val="20"/>
                    </w:rPr>
                    <w:t>Стран Евразийского экономического союза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03B">
                    <w:rPr>
                      <w:color w:val="000000"/>
                      <w:sz w:val="20"/>
                      <w:szCs w:val="20"/>
                    </w:rPr>
                    <w:t>в т.ч. рынок Республики Бел</w:t>
                  </w:r>
                  <w:r w:rsidRPr="00A7303B">
                    <w:rPr>
                      <w:color w:val="000000"/>
                      <w:sz w:val="20"/>
                      <w:szCs w:val="20"/>
                    </w:rPr>
                    <w:cr/>
                    <w:t>русь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03B">
                    <w:rPr>
                      <w:color w:val="000000"/>
                      <w:sz w:val="20"/>
                      <w:szCs w:val="20"/>
                    </w:rPr>
                    <w:t>Стран Европейского Союза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03B">
                    <w:rPr>
                      <w:color w:val="000000"/>
                      <w:sz w:val="20"/>
                      <w:szCs w:val="20"/>
                    </w:rPr>
                    <w:t>КНР</w:t>
                  </w:r>
                </w:p>
              </w:tc>
              <w:tc>
                <w:tcPr>
                  <w:tcW w:w="1228" w:type="dxa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03B">
                    <w:rPr>
                      <w:color w:val="000000"/>
                      <w:sz w:val="20"/>
                      <w:szCs w:val="20"/>
                    </w:rPr>
                    <w:t>Иных стран</w:t>
                  </w:r>
                </w:p>
              </w:tc>
            </w:tr>
            <w:tr w:rsidR="00ED3899" w:rsidRPr="00A7303B" w:rsidTr="00E06FDD">
              <w:tc>
                <w:tcPr>
                  <w:tcW w:w="2256" w:type="dxa"/>
                </w:tcPr>
                <w:p w:rsidR="00ED3899" w:rsidRPr="00A7303B" w:rsidRDefault="00ED3899" w:rsidP="00E06FDD">
                  <w:pPr>
                    <w:rPr>
                      <w:rFonts w:eastAsia="Calibri"/>
                      <w:color w:val="000000"/>
                    </w:rPr>
                  </w:pPr>
                  <w:r w:rsidRPr="00A7303B">
                    <w:rPr>
                      <w:rFonts w:eastAsia="Calibri"/>
                      <w:color w:val="000000"/>
                    </w:rPr>
                    <w:t xml:space="preserve">На рынки 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8" w:type="dxa"/>
                </w:tcPr>
                <w:p w:rsidR="00ED3899" w:rsidRPr="00A7303B" w:rsidRDefault="00ED3899" w:rsidP="00E06FD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D3899" w:rsidRPr="00A7303B" w:rsidTr="00E06FDD">
              <w:tc>
                <w:tcPr>
                  <w:tcW w:w="2256" w:type="dxa"/>
                </w:tcPr>
                <w:p w:rsidR="00ED3899" w:rsidRPr="00A7303B" w:rsidRDefault="00ED3899" w:rsidP="00E06FDD">
                  <w:pPr>
                    <w:rPr>
                      <w:rFonts w:eastAsia="Calibri"/>
                      <w:color w:val="000000"/>
                    </w:rPr>
                  </w:pPr>
                  <w:r w:rsidRPr="00A7303B">
                    <w:rPr>
                      <w:rFonts w:eastAsia="Calibri"/>
                      <w:color w:val="000000"/>
                    </w:rPr>
                    <w:t xml:space="preserve">По отношению к емкости товарного рынка 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ED3899" w:rsidRPr="00A7303B" w:rsidRDefault="00ED3899" w:rsidP="00E06FD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228" w:type="dxa"/>
                </w:tcPr>
                <w:p w:rsidR="00ED3899" w:rsidRPr="00A7303B" w:rsidRDefault="00ED3899" w:rsidP="00E06FD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ED3899" w:rsidRPr="00A7303B" w:rsidRDefault="00ED3899" w:rsidP="00E06FDD">
            <w:pPr>
              <w:rPr>
                <w:rFonts w:eastAsia="Calibri"/>
                <w:color w:val="000000"/>
              </w:rPr>
            </w:pPr>
          </w:p>
        </w:tc>
      </w:tr>
    </w:tbl>
    <w:p w:rsidR="00ED3899" w:rsidRPr="00A7303B" w:rsidRDefault="00ED3899" w:rsidP="00ED3899">
      <w:pPr>
        <w:jc w:val="both"/>
        <w:rPr>
          <w:b/>
          <w:color w:val="000000"/>
        </w:rPr>
      </w:pPr>
    </w:p>
    <w:p w:rsidR="00ED3899" w:rsidRPr="00A7303B" w:rsidRDefault="00ED3899" w:rsidP="00ED3899">
      <w:pPr>
        <w:contextualSpacing/>
        <w:jc w:val="both"/>
        <w:rPr>
          <w:b/>
          <w:color w:val="000000"/>
        </w:rPr>
      </w:pPr>
      <w:r w:rsidRPr="00A7303B">
        <w:rPr>
          <w:color w:val="000000"/>
        </w:rPr>
        <w:t>2. Имеется ли у организации опыт экспорта в указанные страны:</w:t>
      </w:r>
      <w:r w:rsidRPr="00A7303B">
        <w:rPr>
          <w:b/>
          <w:color w:val="000000"/>
        </w:rPr>
        <w:t xml:space="preserve">  </w:t>
      </w:r>
      <w:r w:rsidRPr="00A7303B">
        <w:rPr>
          <w:color w:val="000000"/>
        </w:rPr>
        <w:t xml:space="preserve">               </w:t>
      </w: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да; </w:t>
      </w: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нет</w:t>
      </w:r>
    </w:p>
    <w:p w:rsidR="00ED3899" w:rsidRPr="00A7303B" w:rsidRDefault="00ED3899" w:rsidP="00ED3899">
      <w:pPr>
        <w:contextualSpacing/>
        <w:jc w:val="both"/>
        <w:rPr>
          <w:color w:val="000000"/>
        </w:rPr>
      </w:pPr>
      <w:r w:rsidRPr="00A7303B">
        <w:rPr>
          <w:color w:val="000000"/>
        </w:rPr>
        <w:t xml:space="preserve">3. Экспортируются ли иными производителями Республики Беларусь данные товары на основные целевые рынки продукта (-ов):                                                           </w:t>
      </w: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да; </w:t>
      </w:r>
      <w:r w:rsidRPr="00A7303B">
        <w:rPr>
          <w:rFonts w:eastAsia="Calibri"/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rFonts w:eastAsia="Calibri"/>
          <w:color w:val="000000"/>
        </w:rPr>
        <w:instrText xml:space="preserve"> </w:instrText>
      </w:r>
      <w:r w:rsidRPr="00A7303B">
        <w:rPr>
          <w:rFonts w:eastAsia="Calibri"/>
          <w:color w:val="000000"/>
          <w:lang w:val="en-US"/>
        </w:rPr>
        <w:instrText>FORMCHECKBOX</w:instrText>
      </w:r>
      <w:r w:rsidRPr="00A7303B">
        <w:rPr>
          <w:rFonts w:eastAsia="Calibri"/>
          <w:color w:val="000000"/>
        </w:rPr>
        <w:instrText xml:space="preserve"> </w:instrText>
      </w:r>
      <w:r>
        <w:rPr>
          <w:rFonts w:eastAsia="Calibri"/>
          <w:color w:val="000000"/>
          <w:lang w:val="en-US"/>
        </w:rPr>
      </w:r>
      <w:r>
        <w:rPr>
          <w:rFonts w:eastAsia="Calibri"/>
          <w:color w:val="000000"/>
          <w:lang w:val="en-US"/>
        </w:rPr>
        <w:fldChar w:fldCharType="separate"/>
      </w:r>
      <w:r w:rsidRPr="00A7303B">
        <w:rPr>
          <w:rFonts w:eastAsia="Calibri"/>
          <w:color w:val="000000"/>
          <w:lang w:val="en-US"/>
        </w:rPr>
        <w:fldChar w:fldCharType="end"/>
      </w:r>
      <w:r w:rsidRPr="00A7303B">
        <w:rPr>
          <w:rFonts w:eastAsia="Calibri"/>
          <w:color w:val="000000"/>
        </w:rPr>
        <w:t xml:space="preserve"> нет.</w:t>
      </w:r>
    </w:p>
    <w:p w:rsidR="00ED3899" w:rsidRPr="00A7303B" w:rsidRDefault="00ED3899" w:rsidP="00ED3899">
      <w:pPr>
        <w:spacing w:before="240" w:after="120"/>
        <w:rPr>
          <w:color w:val="000000"/>
        </w:rPr>
      </w:pP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color w:val="000000"/>
        </w:rPr>
      </w:pPr>
      <w:r w:rsidRPr="00A7303B">
        <w:rPr>
          <w:b/>
          <w:color w:val="000000"/>
          <w:sz w:val="32"/>
          <w:szCs w:val="32"/>
        </w:rPr>
        <w:t>Описание имеющейся инфраструктуры</w:t>
      </w:r>
    </w:p>
    <w:p w:rsidR="00ED3899" w:rsidRPr="00A7303B" w:rsidRDefault="00ED3899" w:rsidP="00ED3899">
      <w:pPr>
        <w:spacing w:before="120"/>
        <w:jc w:val="both"/>
        <w:rPr>
          <w:b/>
          <w:color w:val="000000"/>
        </w:rPr>
      </w:pPr>
      <w:r w:rsidRPr="00A7303B">
        <w:rPr>
          <w:b/>
          <w:color w:val="000000"/>
        </w:rPr>
        <w:t xml:space="preserve">Ж/д и автотранспортный доступ: 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Флажок45"/>
      <w:r w:rsidRPr="00A7303B">
        <w:rPr>
          <w:color w:val="000000"/>
        </w:rPr>
        <w:instrText xml:space="preserve"> </w:instrText>
      </w:r>
      <w:r w:rsidRPr="00A7303B">
        <w:rPr>
          <w:color w:val="000000"/>
          <w:lang w:val="en-US"/>
        </w:rPr>
        <w:instrText>FORMCHECKBOX</w:instrText>
      </w:r>
      <w:r w:rsidRPr="00A7303B">
        <w:rPr>
          <w:color w:val="000000"/>
        </w:rPr>
        <w:instrText xml:space="preserve">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A7303B">
        <w:rPr>
          <w:color w:val="000000"/>
          <w:lang w:val="en-US"/>
        </w:rPr>
        <w:fldChar w:fldCharType="end"/>
      </w:r>
      <w:bookmarkEnd w:id="0"/>
      <w:r w:rsidRPr="00A7303B">
        <w:rPr>
          <w:color w:val="000000"/>
        </w:rPr>
        <w:t xml:space="preserve"> собственная ж/д ветка; 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46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"/>
      <w:r w:rsidRPr="00A7303B">
        <w:rPr>
          <w:color w:val="000000"/>
        </w:rPr>
        <w:t xml:space="preserve"> ветка БелЖД (расстояние от участка, км): 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47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2"/>
      <w:r w:rsidRPr="00A7303B">
        <w:rPr>
          <w:color w:val="000000"/>
        </w:rPr>
        <w:t xml:space="preserve"> общереспубликанские автомобильные дороги (расстояние в км): 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Флажок48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3"/>
      <w:r w:rsidRPr="00A7303B">
        <w:rPr>
          <w:color w:val="000000"/>
        </w:rPr>
        <w:t xml:space="preserve"> другие дороги с усовершенствованным покрытием (расстояние в км): _____________.</w:t>
      </w:r>
    </w:p>
    <w:p w:rsidR="00ED3899" w:rsidRPr="00A7303B" w:rsidRDefault="00ED3899" w:rsidP="00ED3899">
      <w:pPr>
        <w:spacing w:before="120"/>
        <w:jc w:val="both"/>
        <w:rPr>
          <w:b/>
          <w:color w:val="000000"/>
        </w:rPr>
      </w:pPr>
      <w:r w:rsidRPr="00A7303B">
        <w:rPr>
          <w:b/>
          <w:color w:val="000000"/>
        </w:rPr>
        <w:t>Наличие коммуникаций:</w:t>
      </w:r>
    </w:p>
    <w:p w:rsidR="00ED3899" w:rsidRPr="00A7303B" w:rsidRDefault="00ED3899" w:rsidP="00ED3899">
      <w:pPr>
        <w:jc w:val="both"/>
        <w:rPr>
          <w:b/>
          <w:color w:val="000000"/>
        </w:rPr>
      </w:pPr>
      <w:r w:rsidRPr="00A7303B">
        <w:rPr>
          <w:b/>
          <w:color w:val="000000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49"/>
      <w:r w:rsidRPr="00A7303B">
        <w:rPr>
          <w:b/>
          <w:color w:val="000000"/>
        </w:rPr>
        <w:instrText xml:space="preserve"> FORMCHECKBOX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 w:rsidRPr="00A7303B">
        <w:rPr>
          <w:b/>
          <w:color w:val="000000"/>
        </w:rPr>
        <w:fldChar w:fldCharType="end"/>
      </w:r>
      <w:bookmarkEnd w:id="4"/>
      <w:r w:rsidRPr="00A7303B">
        <w:rPr>
          <w:color w:val="000000"/>
        </w:rPr>
        <w:t xml:space="preserve"> электросеть (вольтаж:__________, расстояние в км:___________);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Флажок50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5"/>
      <w:r w:rsidRPr="00A7303B">
        <w:rPr>
          <w:color w:val="000000"/>
        </w:rPr>
        <w:t xml:space="preserve"> водопровод;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Флажок51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6"/>
      <w:r w:rsidRPr="00A7303B">
        <w:rPr>
          <w:color w:val="000000"/>
        </w:rPr>
        <w:t xml:space="preserve"> газопровод.</w:t>
      </w:r>
    </w:p>
    <w:p w:rsidR="00ED3899" w:rsidRPr="00A7303B" w:rsidRDefault="00ED3899" w:rsidP="00ED3899">
      <w:pPr>
        <w:spacing w:before="120"/>
        <w:jc w:val="both"/>
        <w:rPr>
          <w:b/>
          <w:color w:val="000000"/>
        </w:rPr>
      </w:pPr>
      <w:r w:rsidRPr="00A7303B">
        <w:rPr>
          <w:b/>
          <w:color w:val="000000"/>
        </w:rPr>
        <w:t>Земельный участок и производственные площади:</w:t>
      </w:r>
    </w:p>
    <w:bookmarkStart w:id="7" w:name="Флажок52"/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7"/>
      <w:r w:rsidRPr="00A7303B">
        <w:rPr>
          <w:color w:val="000000"/>
        </w:rPr>
        <w:t xml:space="preserve"> наличие земельного участка (площадь:_________, назначение: 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5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53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8"/>
      <w:r w:rsidRPr="00A7303B">
        <w:rPr>
          <w:color w:val="000000"/>
        </w:rPr>
        <w:t xml:space="preserve"> наличие строений (площадь:_____________, назначение: 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____________________________________________________________________________).</w:t>
      </w:r>
    </w:p>
    <w:p w:rsidR="00ED3899" w:rsidRPr="00A7303B" w:rsidRDefault="00ED3899" w:rsidP="00ED3899">
      <w:pPr>
        <w:spacing w:before="120"/>
        <w:jc w:val="both"/>
        <w:rPr>
          <w:b/>
          <w:color w:val="000000"/>
        </w:rPr>
      </w:pPr>
      <w:r w:rsidRPr="00A7303B">
        <w:rPr>
          <w:b/>
          <w:color w:val="000000"/>
        </w:rPr>
        <w:t>Прочая инфраструктура: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Флажок23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9"/>
      <w:r w:rsidRPr="00A7303B">
        <w:rPr>
          <w:color w:val="000000"/>
        </w:rPr>
        <w:t xml:space="preserve"> склады хранения, логистические терминалы (площадь: ________, описание: 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Флажок24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0"/>
      <w:r w:rsidRPr="00A7303B">
        <w:rPr>
          <w:color w:val="000000"/>
        </w:rPr>
        <w:t xml:space="preserve"> возможность дальнейшего расширения производства и установки дополнительных мощностей____________________________________________________________________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 xml:space="preserve">_____________________________________________________________________________; 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25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1"/>
      <w:r w:rsidRPr="00A7303B">
        <w:rPr>
          <w:color w:val="000000"/>
        </w:rPr>
        <w:t xml:space="preserve"> возможность создания необходимой инфраструктуры за счет средств бюджета (описание: 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Флажок26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2"/>
      <w:r w:rsidRPr="00A7303B">
        <w:rPr>
          <w:color w:val="000000"/>
        </w:rPr>
        <w:t xml:space="preserve"> иная (указать): 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_____________________________________________________________________________.</w:t>
      </w: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contextualSpacing/>
        <w:jc w:val="center"/>
        <w:rPr>
          <w:color w:val="000000"/>
        </w:rPr>
      </w:pPr>
      <w:r w:rsidRPr="00A7303B">
        <w:rPr>
          <w:b/>
          <w:color w:val="000000"/>
          <w:sz w:val="32"/>
          <w:szCs w:val="32"/>
        </w:rPr>
        <w:t xml:space="preserve">Ключевые преимущества проекта </w:t>
      </w:r>
    </w:p>
    <w:p w:rsidR="00ED3899" w:rsidRPr="00A7303B" w:rsidRDefault="00ED3899" w:rsidP="00ED3899">
      <w:pPr>
        <w:spacing w:before="240" w:after="120"/>
        <w:contextualSpacing/>
        <w:rPr>
          <w:color w:val="000000"/>
        </w:rPr>
      </w:pPr>
      <w:r w:rsidRPr="00A7303B">
        <w:rPr>
          <w:color w:val="000000"/>
        </w:rPr>
        <w:t>Описание каждого кратко: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Флажок37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3"/>
      <w:r w:rsidRPr="00A7303B">
        <w:rPr>
          <w:color w:val="000000"/>
        </w:rPr>
        <w:t xml:space="preserve"> развитый бренд: 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38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4"/>
      <w:r w:rsidRPr="00A7303B">
        <w:rPr>
          <w:color w:val="000000"/>
        </w:rPr>
        <w:t xml:space="preserve"> профильный персонал: 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Флажок39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5"/>
      <w:r w:rsidRPr="00A7303B">
        <w:rPr>
          <w:color w:val="000000"/>
        </w:rPr>
        <w:t xml:space="preserve"> сеть поставок сырья и комплектующих: 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Флажок40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6"/>
      <w:r w:rsidRPr="00A7303B">
        <w:rPr>
          <w:color w:val="000000"/>
        </w:rPr>
        <w:t xml:space="preserve"> товаропроводящая сеть: 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Флажок34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7"/>
      <w:r w:rsidRPr="00A7303B">
        <w:rPr>
          <w:color w:val="000000"/>
        </w:rPr>
        <w:t xml:space="preserve"> гарантированные объемы заказов: 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rFonts w:eastAsia="Calibri"/>
          <w:color w:val="808080"/>
        </w:rPr>
      </w:pPr>
      <w:r w:rsidRPr="00A7303B">
        <w:rPr>
          <w:color w:val="000000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Флажок44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8"/>
      <w:r w:rsidRPr="00A7303B">
        <w:rPr>
          <w:color w:val="000000"/>
        </w:rPr>
        <w:t xml:space="preserve"> наличие действующих патентов, лицензий, разрешений: </w:t>
      </w:r>
      <w:r w:rsidRPr="00A7303B">
        <w:rPr>
          <w:rFonts w:eastAsia="Calibri"/>
          <w:color w:val="808080"/>
        </w:rPr>
        <w:t>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rFonts w:eastAsia="Calibri"/>
          <w:color w:val="80808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наличие льгот при реализации проекта: 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r w:rsidRPr="00A7303B">
        <w:rPr>
          <w:color w:val="000000"/>
        </w:rPr>
        <w:t xml:space="preserve"> основные партнеры: 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Флажок36"/>
      <w:r w:rsidRPr="00A7303B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303B">
        <w:rPr>
          <w:color w:val="000000"/>
        </w:rPr>
        <w:fldChar w:fldCharType="end"/>
      </w:r>
      <w:bookmarkEnd w:id="19"/>
      <w:r w:rsidRPr="00A7303B">
        <w:rPr>
          <w:color w:val="000000"/>
        </w:rPr>
        <w:t xml:space="preserve"> иные (указать): 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_____________________________________________________________________________.</w:t>
      </w: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A7303B">
        <w:rPr>
          <w:b/>
          <w:color w:val="000000"/>
          <w:sz w:val="32"/>
          <w:szCs w:val="32"/>
        </w:rPr>
        <w:t>Обоснование инвестиционных затрат и источников финансирования проекта</w:t>
      </w:r>
    </w:p>
    <w:p w:rsidR="00ED3899" w:rsidRPr="00A7303B" w:rsidRDefault="00ED3899" w:rsidP="00ED3899">
      <w:pPr>
        <w:spacing w:before="60" w:after="60"/>
        <w:jc w:val="both"/>
        <w:rPr>
          <w:color w:val="000000"/>
        </w:rPr>
      </w:pPr>
      <w:r w:rsidRPr="00A7303B">
        <w:rPr>
          <w:b/>
          <w:color w:val="000000"/>
        </w:rPr>
        <w:t xml:space="preserve">А. Обоснование необходимости (возможности) привлечения китайских инвестиций, приобретения оборудования китайского производства, выполнения работ (услуг) китайским подрядчиком, исполнителем, наличие китайских потенциальных партнеров (указать, с кем прорабатывается проект), иные важные аспекты </w:t>
      </w:r>
      <w:r w:rsidRPr="00A7303B">
        <w:rPr>
          <w:color w:val="000000"/>
        </w:rPr>
        <w:t>_____________________________________________________________________________</w:t>
      </w:r>
    </w:p>
    <w:p w:rsidR="00ED3899" w:rsidRPr="00A7303B" w:rsidRDefault="00ED3899" w:rsidP="00ED3899">
      <w:pPr>
        <w:spacing w:before="60" w:after="60"/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ED3899" w:rsidRPr="00A7303B" w:rsidRDefault="00ED3899" w:rsidP="00ED3899">
      <w:pPr>
        <w:spacing w:before="60" w:after="60"/>
        <w:jc w:val="both"/>
        <w:rPr>
          <w:b/>
          <w:color w:val="000000"/>
        </w:rPr>
      </w:pPr>
    </w:p>
    <w:p w:rsidR="00ED3899" w:rsidRPr="00A7303B" w:rsidRDefault="00ED3899" w:rsidP="00ED3899">
      <w:pPr>
        <w:spacing w:before="60" w:after="60"/>
        <w:jc w:val="both"/>
        <w:rPr>
          <w:color w:val="000000"/>
        </w:rPr>
      </w:pPr>
      <w:r w:rsidRPr="00A7303B">
        <w:rPr>
          <w:b/>
          <w:color w:val="000000"/>
        </w:rPr>
        <w:t>В. Общие инвестиционные затраты по проекту, млн. долл. США:</w:t>
      </w:r>
    </w:p>
    <w:p w:rsidR="00ED3899" w:rsidRPr="00A7303B" w:rsidRDefault="00ED3899" w:rsidP="00ED3899">
      <w:pPr>
        <w:ind w:left="426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ED3899" w:rsidRPr="00A7303B" w:rsidTr="00E06FDD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Затраты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Сумма средств</w:t>
            </w: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1. Капитальные затраты (без НДС):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из них: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    предынвестиционные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    СМР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    оборудование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    прочие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2. НДС, уплачиваемый при осуществлении капитальных затрат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3. Прирост чистого оборотного капитала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  <w:r w:rsidRPr="00A7303B">
              <w:rPr>
                <w:b/>
                <w:color w:val="000000"/>
              </w:rPr>
              <w:t>Общие инвестиционные затраты по проекту всего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23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    из них в свободно-конвертируемой валюте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ind w:left="426"/>
        <w:jc w:val="both"/>
        <w:rPr>
          <w:color w:val="000000"/>
        </w:rPr>
      </w:pPr>
    </w:p>
    <w:p w:rsidR="00ED3899" w:rsidRPr="00A7303B" w:rsidRDefault="00ED3899" w:rsidP="00ED3899">
      <w:pPr>
        <w:spacing w:after="60"/>
        <w:jc w:val="both"/>
        <w:rPr>
          <w:b/>
          <w:color w:val="000000"/>
        </w:rPr>
      </w:pPr>
      <w:r w:rsidRPr="00A7303B">
        <w:rPr>
          <w:b/>
          <w:color w:val="000000"/>
        </w:rPr>
        <w:t>С. Источники финансирования инвестиционных затрат, млн. долл. США: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ED3899" w:rsidRPr="00A7303B" w:rsidTr="00E06FDD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Источник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Сумма средств</w:t>
            </w: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Собственные средства инициатора проекта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  <w:lang w:val="en-US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Средства китайского инвестора (прямые инвестиции)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Долгосрочные кредиты (займы)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  <w:lang w:val="en-US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 xml:space="preserve">         в т.ч. государственные займы и гарантированные займы 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Средства государственного бюджета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  <w:lang w:val="en-US"/>
              </w:rPr>
            </w:pPr>
          </w:p>
        </w:tc>
      </w:tr>
      <w:tr w:rsidR="00ED3899" w:rsidRPr="00A7303B" w:rsidTr="00E06FDD">
        <w:trPr>
          <w:trHeight w:val="224"/>
        </w:trPr>
        <w:tc>
          <w:tcPr>
            <w:tcW w:w="94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Прочие источники (указать):</w:t>
            </w:r>
          </w:p>
        </w:tc>
      </w:tr>
      <w:tr w:rsidR="00ED3899" w:rsidRPr="00A7303B" w:rsidTr="00E06FDD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23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b/>
                <w:color w:val="000000"/>
              </w:rPr>
            </w:pPr>
            <w:r w:rsidRPr="00A7303B">
              <w:rPr>
                <w:b/>
                <w:color w:val="000000"/>
              </w:rPr>
              <w:t xml:space="preserve">                               Итого по проекту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rPr>
          <w:trHeight w:val="258"/>
        </w:trPr>
        <w:tc>
          <w:tcPr>
            <w:tcW w:w="6771" w:type="dxa"/>
            <w:gridSpan w:val="2"/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Максимально допустимый размер связанных государственных займов и гарантированных займов</w:t>
            </w:r>
          </w:p>
        </w:tc>
        <w:tc>
          <w:tcPr>
            <w:tcW w:w="2693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spacing w:before="60" w:after="60"/>
        <w:jc w:val="both"/>
        <w:rPr>
          <w:b/>
          <w:color w:val="000000"/>
        </w:rPr>
      </w:pPr>
    </w:p>
    <w:p w:rsidR="00ED3899" w:rsidRPr="00A7303B" w:rsidRDefault="00ED3899" w:rsidP="00ED3899">
      <w:pPr>
        <w:spacing w:before="60" w:after="60"/>
        <w:jc w:val="both"/>
        <w:rPr>
          <w:b/>
          <w:color w:val="000000"/>
        </w:rPr>
      </w:pPr>
      <w:r w:rsidRPr="00A7303B">
        <w:rPr>
          <w:b/>
          <w:color w:val="000000"/>
          <w:lang w:val="en-US"/>
        </w:rPr>
        <w:t>D</w:t>
      </w:r>
      <w:r w:rsidRPr="00A7303B">
        <w:rPr>
          <w:b/>
          <w:color w:val="000000"/>
        </w:rPr>
        <w:t>. Иная государственная поддержка для реализации проекта (указать и обосновать)</w:t>
      </w:r>
    </w:p>
    <w:p w:rsidR="00ED3899" w:rsidRPr="00A7303B" w:rsidRDefault="00ED3899" w:rsidP="00ED3899">
      <w:pPr>
        <w:spacing w:before="60" w:after="60"/>
        <w:contextualSpacing/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_____________________________________________________________________________.</w:t>
      </w:r>
    </w:p>
    <w:p w:rsidR="00ED3899" w:rsidRPr="00A7303B" w:rsidRDefault="00ED3899" w:rsidP="00ED3899">
      <w:pPr>
        <w:spacing w:before="60" w:after="60"/>
        <w:ind w:left="363"/>
        <w:contextualSpacing/>
        <w:jc w:val="both"/>
        <w:rPr>
          <w:b/>
          <w:color w:val="000000"/>
        </w:rPr>
      </w:pPr>
    </w:p>
    <w:p w:rsidR="00ED3899" w:rsidRPr="00A7303B" w:rsidRDefault="00ED3899" w:rsidP="00ED3899">
      <w:pPr>
        <w:spacing w:before="60" w:after="60"/>
        <w:contextualSpacing/>
        <w:jc w:val="both"/>
        <w:rPr>
          <w:b/>
          <w:color w:val="000000"/>
        </w:rPr>
      </w:pPr>
      <w:r w:rsidRPr="00A7303B">
        <w:rPr>
          <w:b/>
          <w:color w:val="000000"/>
          <w:lang w:val="en-US"/>
        </w:rPr>
        <w:t>E</w:t>
      </w:r>
      <w:r w:rsidRPr="00A7303B">
        <w:rPr>
          <w:b/>
          <w:color w:val="000000"/>
        </w:rPr>
        <w:t>.</w:t>
      </w:r>
      <w:r w:rsidRPr="00A7303B">
        <w:rPr>
          <w:b/>
          <w:color w:val="000000"/>
          <w:lang w:val="en-US"/>
        </w:rPr>
        <w:t> </w:t>
      </w:r>
      <w:r w:rsidRPr="00A7303B">
        <w:rPr>
          <w:b/>
          <w:color w:val="000000"/>
        </w:rPr>
        <w:t>Форма участия китайского партнера в проекте: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ED3899" w:rsidRPr="00A7303B" w:rsidTr="00E06FDD">
        <w:trPr>
          <w:trHeight w:val="41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  <w:sz w:val="20"/>
                <w:szCs w:val="20"/>
              </w:rPr>
            </w:pPr>
            <w:r w:rsidRPr="00A7303B">
              <w:rPr>
                <w:color w:val="000000"/>
                <w:sz w:val="20"/>
                <w:szCs w:val="20"/>
              </w:rPr>
              <w:t>Формы участия инвестора в проекте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  <w:sz w:val="20"/>
                <w:szCs w:val="20"/>
              </w:rPr>
            </w:pPr>
            <w:r w:rsidRPr="00A7303B">
              <w:rPr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ED3899" w:rsidRPr="00A7303B" w:rsidTr="00E06F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Внесение вклада в уставный фонд новой организации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Приобретение пакета акций (доли в уставном фонде) существующей организации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Приобретение организации как имущественного комплекса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Дополнительная эмиссия акций для продажи инвестору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Поставщик оборудования по проекту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Подрядчик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Генеральный подрядчик («под ключ»)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3B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7303B">
              <w:rPr>
                <w:color w:val="000000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899" w:rsidRPr="00A7303B" w:rsidRDefault="00ED3899" w:rsidP="00E06FDD">
            <w:pPr>
              <w:jc w:val="both"/>
              <w:rPr>
                <w:color w:val="000000"/>
              </w:rPr>
            </w:pPr>
            <w:r w:rsidRPr="00A7303B">
              <w:rPr>
                <w:color w:val="000000"/>
              </w:rPr>
              <w:t>Прочие (указать):</w:t>
            </w:r>
          </w:p>
        </w:tc>
        <w:tc>
          <w:tcPr>
            <w:tcW w:w="3119" w:type="dxa"/>
            <w:shd w:val="clear" w:color="auto" w:fill="auto"/>
          </w:tcPr>
          <w:p w:rsidR="00ED3899" w:rsidRPr="00A7303B" w:rsidRDefault="00ED3899" w:rsidP="00E06FDD">
            <w:pPr>
              <w:jc w:val="right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spacing w:before="60" w:after="60"/>
        <w:ind w:left="426"/>
        <w:contextualSpacing/>
        <w:rPr>
          <w:color w:val="000000"/>
        </w:rPr>
      </w:pPr>
    </w:p>
    <w:p w:rsidR="00ED3899" w:rsidRPr="00A7303B" w:rsidRDefault="00ED3899" w:rsidP="00ED3899">
      <w:pPr>
        <w:spacing w:before="60" w:after="60"/>
        <w:contextualSpacing/>
        <w:rPr>
          <w:color w:val="000000"/>
        </w:rPr>
      </w:pPr>
      <w:r w:rsidRPr="00A7303B">
        <w:rPr>
          <w:b/>
          <w:color w:val="000000"/>
          <w:lang w:val="en-US"/>
        </w:rPr>
        <w:t>F</w:t>
      </w:r>
      <w:r w:rsidRPr="00A7303B">
        <w:rPr>
          <w:b/>
          <w:color w:val="000000"/>
        </w:rPr>
        <w:t>.</w:t>
      </w:r>
      <w:r w:rsidRPr="00A7303B">
        <w:rPr>
          <w:b/>
          <w:color w:val="000000"/>
          <w:lang w:val="en-US"/>
        </w:rPr>
        <w:t> </w:t>
      </w:r>
      <w:r w:rsidRPr="00A7303B">
        <w:rPr>
          <w:b/>
          <w:color w:val="000000"/>
        </w:rPr>
        <w:t>Предварительные показатели эффективности проекта: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Значение</w:t>
            </w:r>
          </w:p>
        </w:tc>
      </w:tr>
      <w:tr w:rsidR="00ED3899" w:rsidRPr="00A7303B" w:rsidTr="00E06FDD">
        <w:tc>
          <w:tcPr>
            <w:tcW w:w="9356" w:type="dxa"/>
            <w:gridSpan w:val="2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Выручка от реализации продукции, без НДС, млн. долл. США, после:</w:t>
            </w: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 xml:space="preserve">- ввода объекта в эксплуатацию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- выхода на проектную мощность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Простой срок окупаемости*,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Динамический срок окупаемости*,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  <w:lang w:val="en-US"/>
              </w:rPr>
              <w:t>NPV</w:t>
            </w:r>
            <w:r w:rsidRPr="00A7303B">
              <w:rPr>
                <w:color w:val="000000"/>
              </w:rPr>
              <w:t xml:space="preserve"> </w:t>
            </w:r>
            <w:r w:rsidRPr="00A7303B">
              <w:rPr>
                <w:color w:val="000000"/>
                <w:vertAlign w:val="superscript"/>
              </w:rPr>
              <w:t>*</w:t>
            </w:r>
            <w:r w:rsidRPr="00A7303B">
              <w:rPr>
                <w:color w:val="000000"/>
              </w:rPr>
              <w:t xml:space="preserve">(ЧДД), млн. долл. США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  <w:lang w:val="en-US"/>
              </w:rPr>
              <w:t>IRR</w:t>
            </w:r>
            <w:r w:rsidRPr="00A7303B">
              <w:rPr>
                <w:color w:val="000000"/>
                <w:vertAlign w:val="superscript"/>
              </w:rPr>
              <w:t>*</w:t>
            </w:r>
            <w:r w:rsidRPr="00A7303B">
              <w:rPr>
                <w:color w:val="000000"/>
              </w:rPr>
              <w:t xml:space="preserve"> (ВНД)</w:t>
            </w:r>
            <w:r w:rsidRPr="00A7303B">
              <w:rPr>
                <w:color w:val="000000"/>
                <w:lang w:val="en-US"/>
              </w:rPr>
              <w:t>, %</w:t>
            </w:r>
            <w:r w:rsidRPr="00A7303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Ставка дисконтирования,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b/>
                <w:color w:val="000000"/>
              </w:rPr>
              <w:t>Иной эффект</w:t>
            </w:r>
            <w:r w:rsidRPr="00A7303B">
              <w:rPr>
                <w:color w:val="000000"/>
              </w:rPr>
              <w:t xml:space="preserve"> (для некоммерческих проектов указывать обязательно):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 xml:space="preserve">  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 xml:space="preserve"> </w:t>
            </w:r>
            <w:r w:rsidRPr="00A7303B">
              <w:rPr>
                <w:color w:val="000000"/>
                <w:lang w:val="en-US"/>
              </w:rPr>
              <w:t xml:space="preserve"> </w:t>
            </w:r>
            <w:r w:rsidRPr="00A7303B">
              <w:rPr>
                <w:color w:val="000000"/>
              </w:rPr>
              <w:t xml:space="preserve"> 2.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>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  <w:tr w:rsidR="00ED3899" w:rsidRPr="00A7303B" w:rsidTr="00E06FDD">
        <w:tc>
          <w:tcPr>
            <w:tcW w:w="7513" w:type="dxa"/>
            <w:shd w:val="clear" w:color="auto" w:fill="auto"/>
          </w:tcPr>
          <w:p w:rsidR="00ED3899" w:rsidRPr="00A7303B" w:rsidRDefault="00ED3899" w:rsidP="00E06FDD">
            <w:pPr>
              <w:rPr>
                <w:color w:val="000000"/>
              </w:rPr>
            </w:pPr>
            <w:r w:rsidRPr="00A7303B">
              <w:rPr>
                <w:color w:val="000000"/>
              </w:rPr>
              <w:t xml:space="preserve">   </w:t>
            </w:r>
            <w:r w:rsidRPr="00A7303B">
              <w:rPr>
                <w:color w:val="000000"/>
                <w:lang w:val="en-US"/>
              </w:rPr>
              <w:t>N</w:t>
            </w:r>
            <w:r w:rsidRPr="00A7303B"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99" w:rsidRPr="00A7303B" w:rsidRDefault="00ED3899" w:rsidP="00E06FDD">
            <w:pPr>
              <w:jc w:val="center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spacing w:before="60"/>
        <w:rPr>
          <w:color w:val="000000"/>
        </w:rPr>
      </w:pPr>
      <w:r w:rsidRPr="00A7303B">
        <w:rPr>
          <w:color w:val="000000"/>
        </w:rPr>
        <w:t>*Срок окупаемости рассчитывается от года первоначального вложения инвестиций.</w:t>
      </w:r>
    </w:p>
    <w:p w:rsidR="00ED3899" w:rsidRPr="00A7303B" w:rsidRDefault="00ED3899" w:rsidP="00ED3899">
      <w:pPr>
        <w:spacing w:before="60"/>
        <w:rPr>
          <w:color w:val="000000"/>
        </w:rPr>
      </w:pPr>
      <w:r w:rsidRPr="00A7303B">
        <w:rPr>
          <w:color w:val="000000"/>
        </w:rPr>
        <w:t xml:space="preserve">   Показатели </w:t>
      </w:r>
      <w:r w:rsidRPr="00A7303B">
        <w:rPr>
          <w:color w:val="000000"/>
          <w:lang w:val="en-US"/>
        </w:rPr>
        <w:t>IRR</w:t>
      </w:r>
      <w:r w:rsidRPr="00A7303B">
        <w:rPr>
          <w:color w:val="000000"/>
        </w:rPr>
        <w:t xml:space="preserve"> и </w:t>
      </w:r>
      <w:r w:rsidRPr="00A7303B">
        <w:rPr>
          <w:color w:val="000000"/>
          <w:lang w:val="en-US"/>
        </w:rPr>
        <w:t>NPV</w:t>
      </w:r>
      <w:r w:rsidRPr="00A7303B">
        <w:rPr>
          <w:color w:val="000000"/>
        </w:rPr>
        <w:t xml:space="preserve"> приведены на</w:t>
      </w:r>
      <w:r w:rsidRPr="00A7303B">
        <w:rPr>
          <w:b/>
          <w:color w:val="000000"/>
        </w:rPr>
        <w:t xml:space="preserve"> 20__ год </w:t>
      </w:r>
      <w:r w:rsidRPr="00A7303B">
        <w:rPr>
          <w:color w:val="000000"/>
        </w:rPr>
        <w:t>(указать год) реализации проекта.</w:t>
      </w:r>
    </w:p>
    <w:p w:rsidR="00ED3899" w:rsidRPr="00A7303B" w:rsidRDefault="00ED3899" w:rsidP="00ED3899">
      <w:pPr>
        <w:spacing w:before="60"/>
        <w:rPr>
          <w:color w:val="000000"/>
        </w:rPr>
      </w:pPr>
    </w:p>
    <w:p w:rsidR="00ED3899" w:rsidRPr="00A7303B" w:rsidRDefault="00ED3899" w:rsidP="00ED3899">
      <w:pPr>
        <w:spacing w:before="60" w:after="60"/>
        <w:contextualSpacing/>
        <w:jc w:val="both"/>
        <w:rPr>
          <w:color w:val="000000"/>
        </w:rPr>
      </w:pPr>
      <w:r w:rsidRPr="00A7303B">
        <w:rPr>
          <w:b/>
          <w:color w:val="000000"/>
          <w:lang w:val="en-US"/>
        </w:rPr>
        <w:t>G</w:t>
      </w:r>
      <w:r w:rsidRPr="00A7303B">
        <w:rPr>
          <w:b/>
          <w:color w:val="000000"/>
        </w:rPr>
        <w:t>.</w:t>
      </w:r>
      <w:r w:rsidRPr="00A7303B">
        <w:rPr>
          <w:b/>
          <w:color w:val="000000"/>
          <w:lang w:val="en-US"/>
        </w:rPr>
        <w:t> </w:t>
      </w:r>
      <w:r w:rsidRPr="00A7303B">
        <w:rPr>
          <w:b/>
          <w:color w:val="000000"/>
        </w:rPr>
        <w:t>График выборки кредита китайского банка (предварительный) по годам реализации проекта (в валюте кредита):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3899" w:rsidRPr="00A7303B" w:rsidTr="00E06FDD">
        <w:tc>
          <w:tcPr>
            <w:tcW w:w="2392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Год 1</w:t>
            </w: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Год 2</w:t>
            </w: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>Год 3</w:t>
            </w: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  <w:r w:rsidRPr="00A7303B">
              <w:rPr>
                <w:color w:val="000000"/>
              </w:rPr>
              <w:t xml:space="preserve">Год </w:t>
            </w:r>
            <w:r w:rsidRPr="00A7303B">
              <w:rPr>
                <w:color w:val="000000"/>
                <w:lang w:val="en-US"/>
              </w:rPr>
              <w:t>N</w:t>
            </w:r>
          </w:p>
        </w:tc>
      </w:tr>
      <w:tr w:rsidR="00ED3899" w:rsidRPr="00A7303B" w:rsidTr="00E06FDD">
        <w:tc>
          <w:tcPr>
            <w:tcW w:w="2392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ED3899" w:rsidRPr="00A7303B" w:rsidRDefault="00ED3899" w:rsidP="00E06FDD">
            <w:pPr>
              <w:spacing w:before="60"/>
              <w:jc w:val="center"/>
              <w:rPr>
                <w:color w:val="000000"/>
              </w:rPr>
            </w:pPr>
          </w:p>
        </w:tc>
      </w:tr>
    </w:tbl>
    <w:p w:rsidR="00ED3899" w:rsidRPr="00A7303B" w:rsidRDefault="00ED3899" w:rsidP="00ED3899">
      <w:pPr>
        <w:spacing w:before="60"/>
        <w:rPr>
          <w:color w:val="000000"/>
        </w:rPr>
      </w:pPr>
    </w:p>
    <w:p w:rsidR="00ED3899" w:rsidRPr="00A7303B" w:rsidRDefault="00ED3899" w:rsidP="00ED3899">
      <w:pPr>
        <w:numPr>
          <w:ilvl w:val="0"/>
          <w:numId w:val="1"/>
        </w:numPr>
        <w:spacing w:before="240" w:after="120" w:line="276" w:lineRule="auto"/>
        <w:ind w:left="0" w:firstLine="0"/>
        <w:jc w:val="center"/>
        <w:rPr>
          <w:b/>
          <w:color w:val="000000"/>
          <w:sz w:val="32"/>
          <w:szCs w:val="32"/>
        </w:rPr>
      </w:pPr>
      <w:r w:rsidRPr="00A7303B">
        <w:rPr>
          <w:b/>
          <w:color w:val="000000"/>
          <w:sz w:val="32"/>
          <w:szCs w:val="32"/>
        </w:rPr>
        <w:t>Контактная информация ответственного в организации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</w:rPr>
        <w:t>Ответственный исполнитель (ФИО, должность)</w:t>
      </w:r>
      <w:r w:rsidRPr="00A7303B">
        <w:rPr>
          <w:color w:val="000000"/>
        </w:rPr>
        <w:t>: ________________________________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color w:val="000000"/>
        </w:rPr>
        <w:t>_____________________________________________________________________________;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</w:rPr>
        <w:t>Телефон раб.:</w:t>
      </w:r>
      <w:r w:rsidRPr="00A7303B">
        <w:rPr>
          <w:color w:val="000000"/>
        </w:rPr>
        <w:t xml:space="preserve"> _________________________ </w:t>
      </w:r>
      <w:r w:rsidRPr="00A7303B">
        <w:rPr>
          <w:b/>
          <w:color w:val="000000"/>
        </w:rPr>
        <w:t>моб.:</w:t>
      </w:r>
      <w:r w:rsidRPr="00A7303B">
        <w:rPr>
          <w:color w:val="000000"/>
        </w:rPr>
        <w:t xml:space="preserve"> 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</w:rPr>
        <w:t>Факс</w:t>
      </w:r>
      <w:r w:rsidRPr="00A7303B">
        <w:rPr>
          <w:color w:val="000000"/>
        </w:rPr>
        <w:t>: _______________________________________________________________________;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  <w:lang w:val="en-US"/>
        </w:rPr>
        <w:t>E</w:t>
      </w:r>
      <w:r w:rsidRPr="00A7303B">
        <w:rPr>
          <w:b/>
          <w:color w:val="000000"/>
        </w:rPr>
        <w:t>-mail</w:t>
      </w:r>
      <w:r w:rsidRPr="00A7303B">
        <w:rPr>
          <w:color w:val="000000"/>
        </w:rPr>
        <w:t>: ______________________________________________________________________;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</w:rPr>
        <w:t>Веб-сайт</w:t>
      </w:r>
      <w:r w:rsidRPr="00A7303B">
        <w:rPr>
          <w:color w:val="000000"/>
        </w:rPr>
        <w:t>: ____________________________________________________________________;</w:t>
      </w:r>
    </w:p>
    <w:p w:rsidR="00ED3899" w:rsidRPr="00A7303B" w:rsidRDefault="00ED3899" w:rsidP="00ED3899">
      <w:pPr>
        <w:jc w:val="both"/>
        <w:rPr>
          <w:color w:val="000000"/>
        </w:rPr>
      </w:pPr>
      <w:r w:rsidRPr="00A7303B">
        <w:rPr>
          <w:b/>
          <w:color w:val="000000"/>
        </w:rPr>
        <w:t>Дата составления инвестиционного предложения</w:t>
      </w:r>
      <w:r w:rsidRPr="00A7303B">
        <w:rPr>
          <w:color w:val="000000"/>
        </w:rPr>
        <w:t xml:space="preserve">: </w:t>
      </w:r>
      <w:r w:rsidRPr="00A7303B">
        <w:rPr>
          <w:rFonts w:eastAsia="Calibri"/>
          <w:color w:val="808080"/>
        </w:rPr>
        <w:t>_______________________________.</w:t>
      </w:r>
    </w:p>
    <w:p w:rsidR="00ED3899" w:rsidRPr="0062752A" w:rsidRDefault="00ED3899" w:rsidP="00ED3899">
      <w:pPr>
        <w:pStyle w:val="20"/>
        <w:shd w:val="clear" w:color="auto" w:fill="auto"/>
        <w:tabs>
          <w:tab w:val="left" w:pos="567"/>
        </w:tabs>
        <w:spacing w:after="200" w:line="240" w:lineRule="auto"/>
        <w:jc w:val="both"/>
        <w:rPr>
          <w:rFonts w:eastAsia="SimSun"/>
          <w:color w:val="000000"/>
          <w:sz w:val="30"/>
        </w:rPr>
      </w:pPr>
    </w:p>
    <w:p w:rsidR="00DB0094" w:rsidRDefault="00DB0094">
      <w:bookmarkStart w:id="20" w:name="_GoBack"/>
      <w:bookmarkEnd w:id="20"/>
    </w:p>
    <w:sectPr w:rsidR="00DB0094" w:rsidSect="00AF700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4"/>
    <w:rsid w:val="00DB0094"/>
    <w:rsid w:val="00E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4718-EE0A-4392-86C1-C0F24BD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3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899"/>
    <w:pPr>
      <w:widowControl w:val="0"/>
      <w:shd w:val="clear" w:color="auto" w:fill="FFFFFF"/>
      <w:spacing w:line="30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2022-10-11T08:06:00Z</dcterms:created>
  <dcterms:modified xsi:type="dcterms:W3CDTF">2022-10-11T08:07:00Z</dcterms:modified>
</cp:coreProperties>
</file>