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586FC" w14:textId="77777777" w:rsidR="0091545D" w:rsidRDefault="00414765" w:rsidP="004147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4765">
        <w:rPr>
          <w:rFonts w:ascii="Times New Roman" w:hAnsi="Times New Roman" w:cs="Times New Roman"/>
          <w:b/>
          <w:sz w:val="30"/>
          <w:szCs w:val="30"/>
        </w:rPr>
        <w:t>Специальный комплекс мероприятий «Подросток»</w:t>
      </w:r>
      <w:r w:rsidRPr="00414765">
        <w:rPr>
          <w:b/>
        </w:rPr>
        <w:t xml:space="preserve"> </w:t>
      </w:r>
      <w:r w:rsidRPr="0041476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D9700AE" w14:textId="0797D0AC" w:rsidR="00414765" w:rsidRPr="00414765" w:rsidRDefault="0091545D" w:rsidP="004147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стартует</w:t>
      </w:r>
      <w:r w:rsidR="00414765" w:rsidRPr="00414765">
        <w:rPr>
          <w:rFonts w:ascii="Times New Roman" w:hAnsi="Times New Roman" w:cs="Times New Roman"/>
          <w:b/>
          <w:sz w:val="30"/>
          <w:szCs w:val="30"/>
        </w:rPr>
        <w:t xml:space="preserve"> в </w:t>
      </w:r>
      <w:proofErr w:type="spellStart"/>
      <w:r w:rsidR="00414765" w:rsidRPr="00414765">
        <w:rPr>
          <w:rFonts w:ascii="Times New Roman" w:hAnsi="Times New Roman" w:cs="Times New Roman"/>
          <w:b/>
          <w:sz w:val="30"/>
          <w:szCs w:val="30"/>
        </w:rPr>
        <w:t>Белыничском</w:t>
      </w:r>
      <w:proofErr w:type="spellEnd"/>
      <w:r w:rsidR="00414765" w:rsidRPr="00414765">
        <w:rPr>
          <w:rFonts w:ascii="Times New Roman" w:hAnsi="Times New Roman" w:cs="Times New Roman"/>
          <w:b/>
          <w:sz w:val="30"/>
          <w:szCs w:val="30"/>
        </w:rPr>
        <w:t xml:space="preserve"> районе с 21 августа 2024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14:paraId="6B3F9F0C" w14:textId="4501C2A4" w:rsidR="00414765" w:rsidRDefault="00414765" w:rsidP="0041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4716BFD" w14:textId="46525B74" w:rsidR="006513F1" w:rsidRDefault="006513F1" w:rsidP="0041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noProof/>
          <w:sz w:val="30"/>
          <w:szCs w:val="30"/>
          <w:lang w:val="be-BY" w:eastAsia="be-BY"/>
        </w:rPr>
        <w:drawing>
          <wp:inline distT="0" distB="0" distL="0" distR="0" wp14:anchorId="1D9B5F19" wp14:editId="2C5B5DD9">
            <wp:extent cx="4191000" cy="2794873"/>
            <wp:effectExtent l="0" t="0" r="0" b="5715"/>
            <wp:docPr id="1" name="Рисунок 1" descr="D:\сайт\2024\август\20\Специальный комплекс мероприятий «Подросток» стартует в Белыничском районе с 21 августа 2024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2024\август\20\Специальный комплекс мероприятий «Подросток» стартует в Белыничском районе с 21 августа 2024 го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89" cy="279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E489C01" w14:textId="77777777" w:rsidR="006513F1" w:rsidRDefault="006513F1" w:rsidP="0041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95BD0F" w14:textId="77777777" w:rsidR="006513F1" w:rsidRDefault="006513F1" w:rsidP="0041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374BEA8" w14:textId="28233F49" w:rsidR="00414765" w:rsidRPr="00414765" w:rsidRDefault="00414765" w:rsidP="0041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4765">
        <w:rPr>
          <w:rFonts w:ascii="Times New Roman" w:hAnsi="Times New Roman" w:cs="Times New Roman"/>
          <w:sz w:val="30"/>
          <w:szCs w:val="30"/>
        </w:rPr>
        <w:t xml:space="preserve">В период с 21 по 25 августа 2024 года на территории </w:t>
      </w:r>
      <w:proofErr w:type="spellStart"/>
      <w:r w:rsidRPr="00414765">
        <w:rPr>
          <w:rFonts w:ascii="Times New Roman" w:hAnsi="Times New Roman" w:cs="Times New Roman"/>
          <w:sz w:val="30"/>
          <w:szCs w:val="30"/>
        </w:rPr>
        <w:t>Белыничского</w:t>
      </w:r>
      <w:proofErr w:type="spellEnd"/>
      <w:r w:rsidRPr="00414765">
        <w:rPr>
          <w:rFonts w:ascii="Times New Roman" w:hAnsi="Times New Roman" w:cs="Times New Roman"/>
          <w:sz w:val="30"/>
          <w:szCs w:val="30"/>
        </w:rPr>
        <w:t xml:space="preserve"> района будет проведен специальный комплекс мероприятий «Подросток».</w:t>
      </w:r>
    </w:p>
    <w:p w14:paraId="60C3297E" w14:textId="77777777" w:rsidR="00414765" w:rsidRPr="00414765" w:rsidRDefault="00414765" w:rsidP="0041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A1BA75B" w14:textId="43553B00" w:rsidR="00414765" w:rsidRPr="00414765" w:rsidRDefault="00414765" w:rsidP="0041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14765">
        <w:rPr>
          <w:rFonts w:ascii="Times New Roman" w:hAnsi="Times New Roman" w:cs="Times New Roman"/>
          <w:sz w:val="30"/>
          <w:szCs w:val="30"/>
        </w:rPr>
        <w:t>Задачи мероприятия заключаются в профилактике правонарушений, пьянства, наркомании и токсикомании несовершеннолетних, своевременном выявлении и начале проведения индивидуальной профилактической работы с несовершеннолетними, их родителями, а также взрослыми, вовлекающими несовершеннолетних в антиобщественную деятельность, пресечение негативного влияния на несовершеннолетних со стороны родителей, лиц, их замещающих, иных взрослых лиц, направленного на вовлечение несовершеннолетних в преступную и другую антиобщественную деятельность.</w:t>
      </w:r>
      <w:proofErr w:type="gramEnd"/>
    </w:p>
    <w:p w14:paraId="51F02D11" w14:textId="77777777" w:rsidR="00414765" w:rsidRPr="00414765" w:rsidRDefault="00414765" w:rsidP="0041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FAA9A1D" w14:textId="05FDCB4F" w:rsidR="00B862AB" w:rsidRDefault="00414765" w:rsidP="0041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4765">
        <w:rPr>
          <w:rFonts w:ascii="Times New Roman" w:hAnsi="Times New Roman" w:cs="Times New Roman"/>
          <w:sz w:val="30"/>
          <w:szCs w:val="30"/>
        </w:rPr>
        <w:t>Особое внимание будет обращено на широкомасштабную разъяснительную работу в учреждениях образования, трудовых коллективах по вопросам профилактики безнадзорности и правонарушений несовершеннолетних, проведение отработок и рейдов клубов, дискотек, интернет-кафе, общежитий учащихся и мест неорганизованного отдыха подростков.</w:t>
      </w:r>
    </w:p>
    <w:sectPr w:rsidR="00B862AB" w:rsidSect="00F232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B7"/>
    <w:rsid w:val="000B4C12"/>
    <w:rsid w:val="000E499C"/>
    <w:rsid w:val="0027643D"/>
    <w:rsid w:val="00297EAF"/>
    <w:rsid w:val="003B2663"/>
    <w:rsid w:val="00414765"/>
    <w:rsid w:val="004E6DAF"/>
    <w:rsid w:val="006513F1"/>
    <w:rsid w:val="00675CDD"/>
    <w:rsid w:val="00702899"/>
    <w:rsid w:val="007536E2"/>
    <w:rsid w:val="00867A67"/>
    <w:rsid w:val="0089286D"/>
    <w:rsid w:val="0091545D"/>
    <w:rsid w:val="009A150C"/>
    <w:rsid w:val="009D78B9"/>
    <w:rsid w:val="009E40D1"/>
    <w:rsid w:val="00A67265"/>
    <w:rsid w:val="00AE04C5"/>
    <w:rsid w:val="00B30708"/>
    <w:rsid w:val="00B861B7"/>
    <w:rsid w:val="00B862AB"/>
    <w:rsid w:val="00C4731F"/>
    <w:rsid w:val="00EF78C7"/>
    <w:rsid w:val="00F23227"/>
    <w:rsid w:val="00F5291B"/>
    <w:rsid w:val="00F6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7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31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64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31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6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3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8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6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1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48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6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5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2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5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0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2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2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32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1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6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3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9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1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8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4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61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7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17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95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7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6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55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35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04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06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7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1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84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94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68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8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03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9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8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9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3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2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79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0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63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3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1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97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07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4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1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5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0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1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7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0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3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5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6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1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7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52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41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4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0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51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9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05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8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5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9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6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90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0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4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0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0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9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9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3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7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Корзун Ольга Алексеевна</dc:creator>
  <cp:keywords/>
  <dc:description/>
  <cp:lastModifiedBy>Руцкая Янина Александровна</cp:lastModifiedBy>
  <cp:revision>13</cp:revision>
  <cp:lastPrinted>2023-12-14T07:36:00Z</cp:lastPrinted>
  <dcterms:created xsi:type="dcterms:W3CDTF">2023-12-14T06:26:00Z</dcterms:created>
  <dcterms:modified xsi:type="dcterms:W3CDTF">2024-08-20T10:01:00Z</dcterms:modified>
</cp:coreProperties>
</file>