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B1" w:rsidRDefault="00EA1BB1" w:rsidP="00EA1BB1">
      <w:pPr>
        <w:tabs>
          <w:tab w:val="left" w:pos="5550"/>
        </w:tabs>
      </w:pPr>
      <w:bookmarkStart w:id="0" w:name="_GoBack"/>
      <w:bookmarkEnd w:id="0"/>
    </w:p>
    <w:p w:rsidR="00B636C4" w:rsidRPr="00B636C4" w:rsidRDefault="00B636C4" w:rsidP="00667871">
      <w:pPr>
        <w:pStyle w:val="a6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36C4">
        <w:rPr>
          <w:rFonts w:ascii="Times New Roman" w:hAnsi="Times New Roman" w:cs="Times New Roman"/>
          <w:b/>
          <w:sz w:val="30"/>
          <w:szCs w:val="30"/>
        </w:rPr>
        <w:t>Профессиональн</w:t>
      </w:r>
      <w:r w:rsidR="00ED7E39">
        <w:rPr>
          <w:rFonts w:ascii="Times New Roman" w:hAnsi="Times New Roman" w:cs="Times New Roman"/>
          <w:b/>
          <w:sz w:val="30"/>
          <w:szCs w:val="30"/>
        </w:rPr>
        <w:t>ая подготовка, переподготовка, повышение квалификации</w:t>
      </w:r>
      <w:r w:rsidRPr="00B636C4">
        <w:rPr>
          <w:rFonts w:ascii="Times New Roman" w:hAnsi="Times New Roman" w:cs="Times New Roman"/>
          <w:b/>
          <w:sz w:val="30"/>
          <w:szCs w:val="30"/>
        </w:rPr>
        <w:t xml:space="preserve"> безработных</w:t>
      </w:r>
    </w:p>
    <w:p w:rsidR="00B636C4" w:rsidRPr="00B636C4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36C4" w:rsidRPr="00B636C4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636C4">
        <w:rPr>
          <w:rFonts w:ascii="Times New Roman" w:hAnsi="Times New Roman" w:cs="Times New Roman"/>
          <w:sz w:val="30"/>
          <w:szCs w:val="30"/>
        </w:rPr>
        <w:t xml:space="preserve">В целях содействия обеспечению эффективной занятости населения, сбалансированности спроса и предложения рабочей силы на рынке труда, сохранения и развития ее профессионального потенциала, повышения трудовой активности и конкурентоспособности работников управлением по труду, занятости и социальной защите </w:t>
      </w:r>
      <w:r w:rsidR="00ED7E39">
        <w:rPr>
          <w:rFonts w:ascii="Times New Roman" w:hAnsi="Times New Roman" w:cs="Times New Roman"/>
          <w:sz w:val="30"/>
          <w:szCs w:val="30"/>
        </w:rPr>
        <w:t>Белынич</w:t>
      </w:r>
      <w:r w:rsidRPr="00B636C4">
        <w:rPr>
          <w:rFonts w:ascii="Times New Roman" w:hAnsi="Times New Roman" w:cs="Times New Roman"/>
          <w:sz w:val="30"/>
          <w:szCs w:val="30"/>
        </w:rPr>
        <w:t xml:space="preserve">ского райисполкома (далее – управление по труду) проводится работа по организации профессиональной подготовки, переподготовки и повышения квалификации безработных. </w:t>
      </w:r>
      <w:proofErr w:type="gramEnd"/>
    </w:p>
    <w:p w:rsidR="00B636C4" w:rsidRPr="00B636C4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6C4">
        <w:rPr>
          <w:rFonts w:ascii="Times New Roman" w:hAnsi="Times New Roman" w:cs="Times New Roman"/>
          <w:sz w:val="30"/>
          <w:szCs w:val="30"/>
        </w:rPr>
        <w:t xml:space="preserve"> Профессиональное обучение безработных осуществляется в целях предоставления гражданам, зарегистрированным в установленном законодательством порядке безработными, возможности получения необходимых для возобновления (начала) трудовой деятельности профессиональных знаний, умений и навыков с учетом общественных потребностей и в соответствии с имеющимися склонностями, способностями, навыками и особенностями их психофизического развития.</w:t>
      </w:r>
    </w:p>
    <w:p w:rsidR="00B636C4" w:rsidRPr="00653D89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D89">
        <w:rPr>
          <w:rFonts w:ascii="Times New Roman" w:hAnsi="Times New Roman" w:cs="Times New Roman"/>
          <w:sz w:val="30"/>
          <w:szCs w:val="30"/>
        </w:rPr>
        <w:t xml:space="preserve">С безработным, направляемым на профессиональное обучение, управление по труду  заключает договор, в котором определяются права и обязанности сторон, а также их ответственность за нарушение условий договора. При направлении на профессиональное обучение несовершеннолетнего безработного, не объявленного полностью дееспособным или не вступившего в брак, договор </w:t>
      </w:r>
      <w:proofErr w:type="gramStart"/>
      <w:r w:rsidRPr="00653D89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653D8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53D89">
        <w:rPr>
          <w:rFonts w:ascii="Times New Roman" w:hAnsi="Times New Roman" w:cs="Times New Roman"/>
          <w:sz w:val="30"/>
          <w:szCs w:val="30"/>
        </w:rPr>
        <w:t>его</w:t>
      </w:r>
      <w:proofErr w:type="gramEnd"/>
      <w:r w:rsidRPr="00653D89">
        <w:rPr>
          <w:rFonts w:ascii="Times New Roman" w:hAnsi="Times New Roman" w:cs="Times New Roman"/>
          <w:sz w:val="30"/>
          <w:szCs w:val="30"/>
        </w:rPr>
        <w:t xml:space="preserve"> имени подписывается также одним из его родителей (попечителем).</w:t>
      </w:r>
    </w:p>
    <w:p w:rsidR="00ED7E39" w:rsidRPr="00653D89" w:rsidRDefault="00A84DE9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Безработный </w:t>
      </w:r>
      <w:r w:rsidR="00ED7E39" w:rsidRPr="00653D89">
        <w:rPr>
          <w:rFonts w:ascii="Times New Roman" w:hAnsi="Times New Roman" w:cs="Times New Roman"/>
          <w:sz w:val="30"/>
          <w:szCs w:val="30"/>
        </w:rPr>
        <w:t xml:space="preserve">может быть направлен на обучение в соответствии с заявкой конкретного нанимателя, гарантирующего его трудоустройство после завершения полного курса обучения. В этом </w:t>
      </w:r>
      <w:proofErr w:type="gramStart"/>
      <w:r w:rsidR="00ED7E39" w:rsidRPr="00653D89">
        <w:rPr>
          <w:rFonts w:ascii="Times New Roman" w:hAnsi="Times New Roman" w:cs="Times New Roman"/>
          <w:sz w:val="30"/>
          <w:szCs w:val="30"/>
        </w:rPr>
        <w:t>случае</w:t>
      </w:r>
      <w:proofErr w:type="gramEnd"/>
      <w:r w:rsidR="00ED7E39" w:rsidRPr="00653D89">
        <w:rPr>
          <w:rFonts w:ascii="Times New Roman" w:hAnsi="Times New Roman" w:cs="Times New Roman"/>
          <w:sz w:val="30"/>
          <w:szCs w:val="30"/>
        </w:rPr>
        <w:t xml:space="preserve"> заключается трехсторонний договор (управление по труду, занятости и социальной защите – безработный – наниматель), в котором определяются права и обязанности сторон, а также их ответственность за нарушение условий договора.</w:t>
      </w:r>
    </w:p>
    <w:p w:rsidR="00B636C4" w:rsidRPr="00653D89" w:rsidRDefault="00B636C4" w:rsidP="00A8730E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D89">
        <w:rPr>
          <w:rFonts w:ascii="Times New Roman" w:hAnsi="Times New Roman" w:cs="Times New Roman"/>
          <w:sz w:val="30"/>
          <w:szCs w:val="30"/>
        </w:rPr>
        <w:t>Сроки профессионального обучения безработных устанавливаются продолжительностью до 12 месяцев</w:t>
      </w:r>
      <w:r w:rsidR="00A8730E" w:rsidRPr="00653D89">
        <w:rPr>
          <w:rFonts w:ascii="Times New Roman" w:hAnsi="Times New Roman" w:cs="Times New Roman"/>
          <w:sz w:val="30"/>
          <w:szCs w:val="30"/>
        </w:rPr>
        <w:t xml:space="preserve">. </w:t>
      </w:r>
      <w:r w:rsidRPr="00653D89">
        <w:rPr>
          <w:rFonts w:ascii="Times New Roman" w:hAnsi="Times New Roman" w:cs="Times New Roman"/>
          <w:sz w:val="30"/>
          <w:szCs w:val="30"/>
        </w:rPr>
        <w:t>При этом профессиональная подготовка рабочих из числа безработной молодежи, не имеющей профессии и впервые ищущей работу, может осуществляться в учреждениях, обеспечивающих получение профессионально-технического образования, по программам профессионально - технического образования с последующей выдачей диплома  установленного образца.</w:t>
      </w:r>
    </w:p>
    <w:p w:rsidR="00B636C4" w:rsidRPr="00653D89" w:rsidRDefault="00A8730E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D89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B636C4" w:rsidRPr="00653D89">
        <w:rPr>
          <w:rFonts w:ascii="Times New Roman" w:hAnsi="Times New Roman" w:cs="Times New Roman"/>
          <w:sz w:val="30"/>
          <w:szCs w:val="30"/>
        </w:rPr>
        <w:t>бучение безработных осуществляется в очной (дневной) форме обучения.</w:t>
      </w:r>
    </w:p>
    <w:p w:rsidR="00A8730E" w:rsidRPr="00653D89" w:rsidRDefault="00A8730E" w:rsidP="00A8730E">
      <w:pPr>
        <w:pStyle w:val="point"/>
        <w:ind w:firstLine="709"/>
        <w:rPr>
          <w:sz w:val="30"/>
          <w:szCs w:val="30"/>
        </w:rPr>
      </w:pPr>
      <w:r w:rsidRPr="00653D89">
        <w:rPr>
          <w:sz w:val="30"/>
          <w:szCs w:val="30"/>
        </w:rPr>
        <w:t xml:space="preserve">Период </w:t>
      </w:r>
      <w:proofErr w:type="gramStart"/>
      <w:r w:rsidRPr="00653D89">
        <w:rPr>
          <w:sz w:val="30"/>
          <w:szCs w:val="30"/>
        </w:rPr>
        <w:t>обучения безработных по направлению</w:t>
      </w:r>
      <w:proofErr w:type="gramEnd"/>
      <w:r w:rsidRPr="00653D89">
        <w:rPr>
          <w:sz w:val="30"/>
          <w:szCs w:val="30"/>
        </w:rPr>
        <w:t xml:space="preserve"> органов по труду, занятости и социальной защите в дневной форме засчитывается в стаж работы, о чем производится запись в трудовой книжке.</w:t>
      </w:r>
    </w:p>
    <w:p w:rsidR="00A8730E" w:rsidRPr="00653D89" w:rsidRDefault="00A84DE9" w:rsidP="00653D89">
      <w:pPr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Безработным, направленным на обучение в другую местность, компенсируются затраты  по проезду к месту обучения и обратно, а также по найму жилого помещения при невозможности предоставить на </w:t>
      </w:r>
      <w:r w:rsidR="00FE44B8">
        <w:rPr>
          <w:rFonts w:ascii="Times New Roman" w:hAnsi="Times New Roman" w:cs="Times New Roman"/>
          <w:sz w:val="30"/>
          <w:szCs w:val="30"/>
        </w:rPr>
        <w:t>период</w:t>
      </w:r>
      <w:r>
        <w:rPr>
          <w:rFonts w:ascii="Times New Roman" w:hAnsi="Times New Roman" w:cs="Times New Roman"/>
          <w:sz w:val="30"/>
          <w:szCs w:val="30"/>
        </w:rPr>
        <w:t xml:space="preserve"> обучения учреждением образования</w:t>
      </w:r>
      <w:r w:rsidR="00FE44B8">
        <w:rPr>
          <w:rFonts w:ascii="Times New Roman" w:hAnsi="Times New Roman" w:cs="Times New Roman"/>
          <w:sz w:val="30"/>
          <w:szCs w:val="30"/>
        </w:rPr>
        <w:t xml:space="preserve"> жилого помещения – по фактическим расходам на основании подтверждающих документов.</w:t>
      </w:r>
    </w:p>
    <w:p w:rsidR="00653D89" w:rsidRPr="00413B14" w:rsidRDefault="008B0A40" w:rsidP="00653D89">
      <w:pPr>
        <w:pStyle w:val="a6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13B14">
        <w:rPr>
          <w:rFonts w:ascii="Times New Roman" w:hAnsi="Times New Roman" w:cs="Times New Roman"/>
          <w:b/>
          <w:sz w:val="30"/>
          <w:szCs w:val="30"/>
        </w:rPr>
        <w:t>По вопросам направления на обучение</w:t>
      </w:r>
      <w:r w:rsidR="00653D89" w:rsidRPr="00413B14">
        <w:rPr>
          <w:rFonts w:ascii="Times New Roman" w:hAnsi="Times New Roman" w:cs="Times New Roman"/>
          <w:b/>
          <w:sz w:val="30"/>
          <w:szCs w:val="30"/>
        </w:rPr>
        <w:t xml:space="preserve"> просим обращаться в управление по труду, занятости и социальной защите Белыничского райисполкома по адресу: г. Белы</w:t>
      </w:r>
      <w:r w:rsidR="00FE44B8">
        <w:rPr>
          <w:rFonts w:ascii="Times New Roman" w:hAnsi="Times New Roman" w:cs="Times New Roman"/>
          <w:b/>
          <w:sz w:val="30"/>
          <w:szCs w:val="30"/>
        </w:rPr>
        <w:t xml:space="preserve">ничи, ул. </w:t>
      </w:r>
      <w:proofErr w:type="gramStart"/>
      <w:r w:rsidR="00FE44B8">
        <w:rPr>
          <w:rFonts w:ascii="Times New Roman" w:hAnsi="Times New Roman" w:cs="Times New Roman"/>
          <w:b/>
          <w:sz w:val="30"/>
          <w:szCs w:val="30"/>
        </w:rPr>
        <w:t>Советская</w:t>
      </w:r>
      <w:proofErr w:type="gramEnd"/>
      <w:r w:rsidR="00FE44B8">
        <w:rPr>
          <w:rFonts w:ascii="Times New Roman" w:hAnsi="Times New Roman" w:cs="Times New Roman"/>
          <w:b/>
          <w:sz w:val="30"/>
          <w:szCs w:val="30"/>
        </w:rPr>
        <w:t xml:space="preserve">, 29 </w:t>
      </w:r>
      <w:proofErr w:type="spellStart"/>
      <w:r w:rsidR="00FE44B8">
        <w:rPr>
          <w:rFonts w:ascii="Times New Roman" w:hAnsi="Times New Roman" w:cs="Times New Roman"/>
          <w:b/>
          <w:sz w:val="30"/>
          <w:szCs w:val="30"/>
        </w:rPr>
        <w:t>каб</w:t>
      </w:r>
      <w:proofErr w:type="spellEnd"/>
      <w:r w:rsidR="00FE44B8">
        <w:rPr>
          <w:rFonts w:ascii="Times New Roman" w:hAnsi="Times New Roman" w:cs="Times New Roman"/>
          <w:b/>
          <w:sz w:val="30"/>
          <w:szCs w:val="30"/>
        </w:rPr>
        <w:t>. 18.</w:t>
      </w:r>
      <w:r w:rsidR="00653D89" w:rsidRPr="00413B14">
        <w:rPr>
          <w:rFonts w:ascii="Times New Roman" w:hAnsi="Times New Roman" w:cs="Times New Roman"/>
          <w:b/>
          <w:sz w:val="30"/>
          <w:szCs w:val="30"/>
        </w:rPr>
        <w:t xml:space="preserve"> Контактный телефон: 78 817.</w:t>
      </w:r>
    </w:p>
    <w:p w:rsidR="008B0A40" w:rsidRPr="00653D89" w:rsidRDefault="008B0A40" w:rsidP="00B636C4">
      <w:pPr>
        <w:pStyle w:val="a6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636C4" w:rsidRPr="00653D89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3D89">
        <w:rPr>
          <w:rFonts w:ascii="Times New Roman" w:hAnsi="Times New Roman" w:cs="Times New Roman"/>
          <w:b/>
          <w:sz w:val="30"/>
          <w:szCs w:val="30"/>
        </w:rPr>
        <w:t>Вниманию руководителей предприятий, организаций, учреждений!</w:t>
      </w:r>
    </w:p>
    <w:p w:rsidR="00B636C4" w:rsidRPr="00653D89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D89">
        <w:rPr>
          <w:rFonts w:ascii="Times New Roman" w:hAnsi="Times New Roman" w:cs="Times New Roman"/>
          <w:sz w:val="30"/>
          <w:szCs w:val="30"/>
        </w:rPr>
        <w:t>Вашему предприятию нужны подготовленные рабочие или специалисты?</w:t>
      </w:r>
    </w:p>
    <w:p w:rsidR="00B636C4" w:rsidRPr="00653D89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D89">
        <w:rPr>
          <w:rFonts w:ascii="Times New Roman" w:hAnsi="Times New Roman" w:cs="Times New Roman"/>
          <w:sz w:val="30"/>
          <w:szCs w:val="30"/>
        </w:rPr>
        <w:t>Управление по труду может организовать по Вашему заказу профессиональное обучение безработных граждан с последующим гарантированным трудоустройством на предприятие.</w:t>
      </w:r>
    </w:p>
    <w:p w:rsidR="00B636C4" w:rsidRPr="00653D89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D89">
        <w:rPr>
          <w:rFonts w:ascii="Times New Roman" w:hAnsi="Times New Roman" w:cs="Times New Roman"/>
          <w:sz w:val="30"/>
          <w:szCs w:val="30"/>
        </w:rPr>
        <w:t xml:space="preserve">Обучение проводится за счет </w:t>
      </w:r>
      <w:proofErr w:type="gramStart"/>
      <w:r w:rsidRPr="00653D89">
        <w:rPr>
          <w:rFonts w:ascii="Times New Roman" w:hAnsi="Times New Roman" w:cs="Times New Roman"/>
          <w:sz w:val="30"/>
          <w:szCs w:val="30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Pr="00653D89">
        <w:rPr>
          <w:rFonts w:ascii="Times New Roman" w:hAnsi="Times New Roman" w:cs="Times New Roman"/>
          <w:sz w:val="30"/>
          <w:szCs w:val="30"/>
        </w:rPr>
        <w:t xml:space="preserve"> Беларусь и осуществляется в специализированных учебных заведениях по направлению службы занятости под конкретный заказ.</w:t>
      </w:r>
    </w:p>
    <w:p w:rsidR="00B636C4" w:rsidRPr="00B636C4" w:rsidRDefault="00B636C4" w:rsidP="00B636C4">
      <w:pPr>
        <w:pStyle w:val="a6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36C4" w:rsidRPr="00B636C4" w:rsidRDefault="00B636C4" w:rsidP="00B636C4">
      <w:pPr>
        <w:pStyle w:val="a6"/>
        <w:ind w:firstLine="709"/>
        <w:jc w:val="both"/>
        <w:rPr>
          <w:rStyle w:val="17Arial85pt0pt"/>
          <w:rFonts w:ascii="Times New Roman" w:hAnsi="Times New Roman" w:cs="Times New Roman"/>
          <w:sz w:val="30"/>
          <w:szCs w:val="30"/>
        </w:rPr>
      </w:pPr>
    </w:p>
    <w:sectPr w:rsidR="00B636C4" w:rsidRPr="00B636C4" w:rsidSect="0008730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645F"/>
    <w:multiLevelType w:val="hybridMultilevel"/>
    <w:tmpl w:val="B8E8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14A4A"/>
    <w:multiLevelType w:val="hybridMultilevel"/>
    <w:tmpl w:val="CB7A9A84"/>
    <w:lvl w:ilvl="0" w:tplc="9F3C584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A81"/>
    <w:rsid w:val="00050C84"/>
    <w:rsid w:val="00087307"/>
    <w:rsid w:val="0009039F"/>
    <w:rsid w:val="00091471"/>
    <w:rsid w:val="000A02AF"/>
    <w:rsid w:val="000A068D"/>
    <w:rsid w:val="000A6A81"/>
    <w:rsid w:val="000B6344"/>
    <w:rsid w:val="000C3659"/>
    <w:rsid w:val="000F6BF1"/>
    <w:rsid w:val="001121DE"/>
    <w:rsid w:val="00126B63"/>
    <w:rsid w:val="0012738F"/>
    <w:rsid w:val="001623B9"/>
    <w:rsid w:val="00164350"/>
    <w:rsid w:val="0018112D"/>
    <w:rsid w:val="00192AF8"/>
    <w:rsid w:val="00195510"/>
    <w:rsid w:val="001B2B36"/>
    <w:rsid w:val="001D4C11"/>
    <w:rsid w:val="001F391D"/>
    <w:rsid w:val="00206721"/>
    <w:rsid w:val="00210BC0"/>
    <w:rsid w:val="002141FB"/>
    <w:rsid w:val="00235970"/>
    <w:rsid w:val="00256BBC"/>
    <w:rsid w:val="00262434"/>
    <w:rsid w:val="00266A70"/>
    <w:rsid w:val="0027463B"/>
    <w:rsid w:val="00291855"/>
    <w:rsid w:val="002A0CF8"/>
    <w:rsid w:val="002A74FF"/>
    <w:rsid w:val="002B29FF"/>
    <w:rsid w:val="002C3AF6"/>
    <w:rsid w:val="002E4BD7"/>
    <w:rsid w:val="002E747D"/>
    <w:rsid w:val="002F5300"/>
    <w:rsid w:val="00363F64"/>
    <w:rsid w:val="00370CEB"/>
    <w:rsid w:val="003737B0"/>
    <w:rsid w:val="003767CD"/>
    <w:rsid w:val="00387E69"/>
    <w:rsid w:val="003956C3"/>
    <w:rsid w:val="00395D82"/>
    <w:rsid w:val="003A197B"/>
    <w:rsid w:val="003A6C49"/>
    <w:rsid w:val="003A6D63"/>
    <w:rsid w:val="003C412E"/>
    <w:rsid w:val="003E749F"/>
    <w:rsid w:val="003F17F2"/>
    <w:rsid w:val="00402A13"/>
    <w:rsid w:val="00403A5A"/>
    <w:rsid w:val="00413B14"/>
    <w:rsid w:val="004200B7"/>
    <w:rsid w:val="0042400D"/>
    <w:rsid w:val="00426D79"/>
    <w:rsid w:val="0045002A"/>
    <w:rsid w:val="00452933"/>
    <w:rsid w:val="004562D2"/>
    <w:rsid w:val="004A29F3"/>
    <w:rsid w:val="004B3954"/>
    <w:rsid w:val="004D2F98"/>
    <w:rsid w:val="004F0108"/>
    <w:rsid w:val="005154C1"/>
    <w:rsid w:val="00536FCA"/>
    <w:rsid w:val="005377FC"/>
    <w:rsid w:val="00560C0A"/>
    <w:rsid w:val="00580D0E"/>
    <w:rsid w:val="005B7A4B"/>
    <w:rsid w:val="005C6973"/>
    <w:rsid w:val="005E0506"/>
    <w:rsid w:val="0063622D"/>
    <w:rsid w:val="00651D33"/>
    <w:rsid w:val="00653D89"/>
    <w:rsid w:val="00665FBA"/>
    <w:rsid w:val="00667871"/>
    <w:rsid w:val="00695F5C"/>
    <w:rsid w:val="006B0BD3"/>
    <w:rsid w:val="006D2E7F"/>
    <w:rsid w:val="006E0310"/>
    <w:rsid w:val="006E0B6F"/>
    <w:rsid w:val="006E70FF"/>
    <w:rsid w:val="006F2630"/>
    <w:rsid w:val="00724EC9"/>
    <w:rsid w:val="00756E63"/>
    <w:rsid w:val="00781A44"/>
    <w:rsid w:val="00781D98"/>
    <w:rsid w:val="007A6A76"/>
    <w:rsid w:val="007B7357"/>
    <w:rsid w:val="007C2C0C"/>
    <w:rsid w:val="007E2201"/>
    <w:rsid w:val="007E7C28"/>
    <w:rsid w:val="008305FA"/>
    <w:rsid w:val="00857DDA"/>
    <w:rsid w:val="0086278B"/>
    <w:rsid w:val="00876068"/>
    <w:rsid w:val="008765EB"/>
    <w:rsid w:val="00887C6B"/>
    <w:rsid w:val="008B0A40"/>
    <w:rsid w:val="008D0CA2"/>
    <w:rsid w:val="008D6532"/>
    <w:rsid w:val="009336B1"/>
    <w:rsid w:val="0094379C"/>
    <w:rsid w:val="00964069"/>
    <w:rsid w:val="00984E38"/>
    <w:rsid w:val="009A7608"/>
    <w:rsid w:val="009B55B9"/>
    <w:rsid w:val="009E0905"/>
    <w:rsid w:val="009E6CAC"/>
    <w:rsid w:val="009F73AD"/>
    <w:rsid w:val="009F74B0"/>
    <w:rsid w:val="00A20C36"/>
    <w:rsid w:val="00A24C18"/>
    <w:rsid w:val="00A25EA5"/>
    <w:rsid w:val="00A84DE9"/>
    <w:rsid w:val="00A8730E"/>
    <w:rsid w:val="00A97217"/>
    <w:rsid w:val="00AB428F"/>
    <w:rsid w:val="00AB5AD1"/>
    <w:rsid w:val="00AB5BA6"/>
    <w:rsid w:val="00AC09D6"/>
    <w:rsid w:val="00AD3031"/>
    <w:rsid w:val="00AD612A"/>
    <w:rsid w:val="00AE4D45"/>
    <w:rsid w:val="00AE503A"/>
    <w:rsid w:val="00B014F4"/>
    <w:rsid w:val="00B02F9F"/>
    <w:rsid w:val="00B101ED"/>
    <w:rsid w:val="00B15774"/>
    <w:rsid w:val="00B22AAF"/>
    <w:rsid w:val="00B5498D"/>
    <w:rsid w:val="00B62723"/>
    <w:rsid w:val="00B636C4"/>
    <w:rsid w:val="00B63BC2"/>
    <w:rsid w:val="00B73D69"/>
    <w:rsid w:val="00B773DC"/>
    <w:rsid w:val="00B8668A"/>
    <w:rsid w:val="00BA0F29"/>
    <w:rsid w:val="00BA2D83"/>
    <w:rsid w:val="00BA6130"/>
    <w:rsid w:val="00BB00C5"/>
    <w:rsid w:val="00BB07DD"/>
    <w:rsid w:val="00BC15A0"/>
    <w:rsid w:val="00BD14E5"/>
    <w:rsid w:val="00C1022C"/>
    <w:rsid w:val="00C13F54"/>
    <w:rsid w:val="00C17A4B"/>
    <w:rsid w:val="00C25765"/>
    <w:rsid w:val="00C65F71"/>
    <w:rsid w:val="00C70BF1"/>
    <w:rsid w:val="00C80FBE"/>
    <w:rsid w:val="00C84218"/>
    <w:rsid w:val="00CA4109"/>
    <w:rsid w:val="00CD2EF3"/>
    <w:rsid w:val="00CD6076"/>
    <w:rsid w:val="00CD615E"/>
    <w:rsid w:val="00D0421C"/>
    <w:rsid w:val="00D13A8E"/>
    <w:rsid w:val="00D24DF3"/>
    <w:rsid w:val="00D31A97"/>
    <w:rsid w:val="00D64382"/>
    <w:rsid w:val="00DE7306"/>
    <w:rsid w:val="00DF650F"/>
    <w:rsid w:val="00E16ADA"/>
    <w:rsid w:val="00E27284"/>
    <w:rsid w:val="00E35054"/>
    <w:rsid w:val="00E42E78"/>
    <w:rsid w:val="00E55141"/>
    <w:rsid w:val="00E9732C"/>
    <w:rsid w:val="00EA1BB1"/>
    <w:rsid w:val="00EA3ACF"/>
    <w:rsid w:val="00EA5034"/>
    <w:rsid w:val="00EB6E70"/>
    <w:rsid w:val="00EC53CB"/>
    <w:rsid w:val="00ED1599"/>
    <w:rsid w:val="00ED79A2"/>
    <w:rsid w:val="00ED7E39"/>
    <w:rsid w:val="00F03619"/>
    <w:rsid w:val="00F1048C"/>
    <w:rsid w:val="00F22186"/>
    <w:rsid w:val="00F27627"/>
    <w:rsid w:val="00F34D61"/>
    <w:rsid w:val="00F678FD"/>
    <w:rsid w:val="00F724C2"/>
    <w:rsid w:val="00F81E56"/>
    <w:rsid w:val="00F853E1"/>
    <w:rsid w:val="00F866BE"/>
    <w:rsid w:val="00FA2E23"/>
    <w:rsid w:val="00FB22F6"/>
    <w:rsid w:val="00FC1901"/>
    <w:rsid w:val="00FC2D73"/>
    <w:rsid w:val="00FE44B8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37B0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3"/>
    <w:rsid w:val="003737B0"/>
    <w:rPr>
      <w:rFonts w:ascii="Arial" w:eastAsia="Arial" w:hAnsi="Arial" w:cs="Arial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3737B0"/>
    <w:pPr>
      <w:widowControl w:val="0"/>
      <w:shd w:val="clear" w:color="auto" w:fill="FFFFFF"/>
      <w:spacing w:before="360" w:after="0" w:line="288" w:lineRule="exact"/>
      <w:jc w:val="both"/>
    </w:pPr>
    <w:rPr>
      <w:rFonts w:ascii="Arial" w:eastAsia="Arial" w:hAnsi="Arial" w:cs="Arial"/>
      <w:spacing w:val="3"/>
      <w:sz w:val="17"/>
      <w:szCs w:val="17"/>
    </w:rPr>
  </w:style>
  <w:style w:type="character" w:customStyle="1" w:styleId="a4">
    <w:name w:val="Основной текст + Полужирный"/>
    <w:basedOn w:val="a3"/>
    <w:rsid w:val="00192A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5">
    <w:name w:val="Hyperlink"/>
    <w:basedOn w:val="a0"/>
    <w:rsid w:val="00192AF8"/>
    <w:rPr>
      <w:color w:val="0066CC"/>
      <w:u w:val="single"/>
    </w:rPr>
  </w:style>
  <w:style w:type="character" w:customStyle="1" w:styleId="95pt0pt">
    <w:name w:val="Основной текст + 9;5 pt;Полужирный;Интервал 0 pt"/>
    <w:basedOn w:val="a3"/>
    <w:rsid w:val="00192A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192A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0pt">
    <w:name w:val="Основной текст + Trebuchet MS;Курсив;Интервал 0 pt"/>
    <w:basedOn w:val="a3"/>
    <w:rsid w:val="00192AF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3"/>
    <w:rsid w:val="00192A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64350"/>
    <w:rPr>
      <w:rFonts w:ascii="Franklin Gothic Medium Cond" w:eastAsia="Franklin Gothic Medium Cond" w:hAnsi="Franklin Gothic Medium Cond" w:cs="Franklin Gothic Medium Cond"/>
      <w:shd w:val="clear" w:color="auto" w:fill="FFFFFF"/>
    </w:rPr>
  </w:style>
  <w:style w:type="character" w:customStyle="1" w:styleId="17Arial85pt0pt">
    <w:name w:val="Основной текст (17) + Arial;8;5 pt;Интервал 0 pt"/>
    <w:basedOn w:val="17"/>
    <w:rsid w:val="00164350"/>
    <w:rPr>
      <w:rFonts w:ascii="Arial" w:eastAsia="Arial" w:hAnsi="Arial" w:cs="Arial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7TrebuchetMS85pt0pt">
    <w:name w:val="Основной текст (17) + Trebuchet MS;8;5 pt;Курсив;Интервал 0 pt"/>
    <w:basedOn w:val="17"/>
    <w:rsid w:val="00164350"/>
    <w:rPr>
      <w:rFonts w:ascii="Trebuchet MS" w:eastAsia="Trebuchet MS" w:hAnsi="Trebuchet MS" w:cs="Trebuchet MS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164350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</w:rPr>
  </w:style>
  <w:style w:type="character" w:customStyle="1" w:styleId="17ArialNarrow65pt0pt">
    <w:name w:val="Основной текст (17) + Arial Narrow;6;5 pt;Интервал 0 pt"/>
    <w:basedOn w:val="17"/>
    <w:rsid w:val="00BA6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4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B02F9F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EA1BB1"/>
    <w:rPr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EA1BB1"/>
    <w:pPr>
      <w:shd w:val="clear" w:color="auto" w:fill="FFFFFF"/>
      <w:spacing w:after="240" w:line="350" w:lineRule="exact"/>
      <w:jc w:val="center"/>
      <w:outlineLvl w:val="0"/>
    </w:pPr>
    <w:rPr>
      <w:sz w:val="30"/>
      <w:szCs w:val="30"/>
    </w:rPr>
  </w:style>
  <w:style w:type="paragraph" w:styleId="a7">
    <w:name w:val="Title"/>
    <w:basedOn w:val="a"/>
    <w:link w:val="a8"/>
    <w:qFormat/>
    <w:rsid w:val="00195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8">
    <w:name w:val="Название Знак"/>
    <w:basedOn w:val="a0"/>
    <w:link w:val="a7"/>
    <w:rsid w:val="0019551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point">
    <w:name w:val="point"/>
    <w:basedOn w:val="a"/>
    <w:rsid w:val="00A8730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37B0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3"/>
    <w:rsid w:val="003737B0"/>
    <w:rPr>
      <w:rFonts w:ascii="Arial" w:eastAsia="Arial" w:hAnsi="Arial" w:cs="Arial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3737B0"/>
    <w:pPr>
      <w:widowControl w:val="0"/>
      <w:shd w:val="clear" w:color="auto" w:fill="FFFFFF"/>
      <w:spacing w:before="360" w:after="0" w:line="288" w:lineRule="exact"/>
      <w:jc w:val="both"/>
    </w:pPr>
    <w:rPr>
      <w:rFonts w:ascii="Arial" w:eastAsia="Arial" w:hAnsi="Arial" w:cs="Arial"/>
      <w:spacing w:val="3"/>
      <w:sz w:val="17"/>
      <w:szCs w:val="17"/>
    </w:rPr>
  </w:style>
  <w:style w:type="character" w:customStyle="1" w:styleId="a4">
    <w:name w:val="Основной текст + Полужирный"/>
    <w:basedOn w:val="a3"/>
    <w:rsid w:val="00192A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5">
    <w:name w:val="Hyperlink"/>
    <w:basedOn w:val="a0"/>
    <w:rsid w:val="00192AF8"/>
    <w:rPr>
      <w:color w:val="0066CC"/>
      <w:u w:val="single"/>
    </w:rPr>
  </w:style>
  <w:style w:type="character" w:customStyle="1" w:styleId="95pt0pt">
    <w:name w:val="Основной текст + 9;5 pt;Полужирный;Интервал 0 pt"/>
    <w:basedOn w:val="a3"/>
    <w:rsid w:val="00192A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192A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0pt">
    <w:name w:val="Основной текст + Trebuchet MS;Курсив;Интервал 0 pt"/>
    <w:basedOn w:val="a3"/>
    <w:rsid w:val="00192AF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3"/>
    <w:rsid w:val="00192A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64350"/>
    <w:rPr>
      <w:rFonts w:ascii="Franklin Gothic Medium Cond" w:eastAsia="Franklin Gothic Medium Cond" w:hAnsi="Franklin Gothic Medium Cond" w:cs="Franklin Gothic Medium Cond"/>
      <w:shd w:val="clear" w:color="auto" w:fill="FFFFFF"/>
    </w:rPr>
  </w:style>
  <w:style w:type="character" w:customStyle="1" w:styleId="17Arial85pt0pt">
    <w:name w:val="Основной текст (17) + Arial;8;5 pt;Интервал 0 pt"/>
    <w:basedOn w:val="17"/>
    <w:rsid w:val="00164350"/>
    <w:rPr>
      <w:rFonts w:ascii="Arial" w:eastAsia="Arial" w:hAnsi="Arial" w:cs="Arial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7TrebuchetMS85pt0pt">
    <w:name w:val="Основной текст (17) + Trebuchet MS;8;5 pt;Курсив;Интервал 0 pt"/>
    <w:basedOn w:val="17"/>
    <w:rsid w:val="00164350"/>
    <w:rPr>
      <w:rFonts w:ascii="Trebuchet MS" w:eastAsia="Trebuchet MS" w:hAnsi="Trebuchet MS" w:cs="Trebuchet MS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164350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</w:rPr>
  </w:style>
  <w:style w:type="character" w:customStyle="1" w:styleId="17ArialNarrow65pt0pt">
    <w:name w:val="Основной текст (17) + Arial Narrow;6;5 pt;Интервал 0 pt"/>
    <w:basedOn w:val="17"/>
    <w:rsid w:val="00BA6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4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B02F9F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EA1BB1"/>
    <w:rPr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EA1BB1"/>
    <w:pPr>
      <w:shd w:val="clear" w:color="auto" w:fill="FFFFFF"/>
      <w:spacing w:after="240" w:line="350" w:lineRule="exact"/>
      <w:jc w:val="center"/>
      <w:outlineLvl w:val="0"/>
    </w:pPr>
    <w:rPr>
      <w:sz w:val="30"/>
      <w:szCs w:val="30"/>
    </w:rPr>
  </w:style>
  <w:style w:type="paragraph" w:styleId="a7">
    <w:name w:val="Title"/>
    <w:basedOn w:val="a"/>
    <w:link w:val="a8"/>
    <w:qFormat/>
    <w:rsid w:val="00195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8">
    <w:name w:val="Название Знак"/>
    <w:basedOn w:val="a0"/>
    <w:link w:val="a7"/>
    <w:rsid w:val="0019551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point">
    <w:name w:val="point"/>
    <w:basedOn w:val="a"/>
    <w:rsid w:val="00A8730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Тропина Наталья Геннадьевна</dc:creator>
  <cp:lastModifiedBy>User</cp:lastModifiedBy>
  <cp:revision>4</cp:revision>
  <cp:lastPrinted>2016-10-28T05:08:00Z</cp:lastPrinted>
  <dcterms:created xsi:type="dcterms:W3CDTF">2023-01-26T06:50:00Z</dcterms:created>
  <dcterms:modified xsi:type="dcterms:W3CDTF">2025-07-24T12:35:00Z</dcterms:modified>
</cp:coreProperties>
</file>