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2B4C">
        <w:rPr>
          <w:rFonts w:ascii="Times New Roman" w:hAnsi="Times New Roman" w:cs="Times New Roman"/>
          <w:sz w:val="28"/>
          <w:szCs w:val="28"/>
        </w:rPr>
        <w:t>Правила профилактики короновирусной инфекции</w:t>
      </w:r>
    </w:p>
    <w:bookmarkEnd w:id="0"/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>ПРАВИЛО 1.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ЧАСТО МОЙТЕ РУКИ С МЫЛОМ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Чистите и дезинфицируйте поверхности, используя бытовые моющие средства.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гаджетов и др.) удаляет вирусы.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>ПРАВИЛО 2.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СОБЛЮДАЙТЕ РАССТОЯНИЕ И ЭТИКЕТ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Коронавирус, как и другие респираторные заболевания, распространяется этими путями.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Избегая излишних поездок и посещений многолюдных мест, можно уменьшить риск заболевания.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>ПРАВИЛО 3.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ВЕДИТЕ ЗДОРОВЫЙ ОБРАЗ ЖИЗНИ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>ПРАВИЛО 4.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ЗАЩИЩАЙТЕ ОРГАНЫ ДЫХАНИЯ С ПОМОЩЬЮ МЕДИЦИНСКОЙ МАСКИ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Медицинские маски для защиты органов дыхания используют: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lastRenderedPageBreak/>
        <w:t>- при посещении мест массового скопления людей, поездках в общественном транспорте;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- при уходе за больными острыми респираторными вирусными инфекциями;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- при общении с лицами с признаками острой респираторной вирусной инфекции;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КАК ПРАВИЛЬНО НОСИТЬ МАСКУ?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Чтобы обезопасить себя от заражения, крайне важно правильно ее носить: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- маска должна тщательно закрепляться, плотно закрывать рот и нос, не оставляя зазоров;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- влажную или отсыревшую маску следует сменить на новую, сухую;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- не используйте вторично одноразовую маску;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- использованную одноразовую маску следует немедленно выбросить в отходы.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Во время пребывания на улице полезно дышать свежим воздухом и маску надевать не стоит.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>ПРАВИЛО 5.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ЧТО ДЕЛАТЬ В СЛУЧАЕ ЗАБОЛЕВАНИЯ КОРОНАВИРУСНОЙ ИНФЕКЦИЕЙ?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Оставайтесь дома и срочно обращайтесь к врачу.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Следуйте предписаниям врача, соблюдайте постельный режим и пейте как можно больше жидкости.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lastRenderedPageBreak/>
        <w:t xml:space="preserve">КАКОВЫ СИМПТОМЫ КОРОНАВИРУСНОЙ ИНФЕКЦИИ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расстройств: тошнота, рвота, диарея.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КАКОВЫ ОСЛОЖНЕНИЯ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ЧТО ДЕЛАТЬ ЕСЛИ В СЕМЬЕ КТО-ТО ЗАБОЛЕЛ КОРОНАВИРУСНОЙ ИНФЕКЦИЕЙ?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Вызовите врача.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Выделите больному отдельную комнату в доме. Если это невозможно, соблюдайте расстояние не менее 1 метра от больного.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Часто проветривайте помещение.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Сохраняйте чистоту, как можно чаще мойте и дезинфицируйте поверхности бытовыми моющими средствами.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Часто мойте руки с мылом.  </w:t>
      </w:r>
    </w:p>
    <w:p w:rsidR="00A02B4C" w:rsidRPr="00A02B4C" w:rsidRDefault="00A02B4C" w:rsidP="00A02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B4C">
        <w:rPr>
          <w:rFonts w:ascii="Times New Roman" w:hAnsi="Times New Roman" w:cs="Times New Roman"/>
          <w:sz w:val="28"/>
          <w:szCs w:val="28"/>
        </w:rPr>
        <w:t xml:space="preserve"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 </w:t>
      </w:r>
    </w:p>
    <w:p w:rsidR="007C6BF6" w:rsidRDefault="007C6BF6"/>
    <w:sectPr w:rsidR="007C6BF6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4C"/>
    <w:rsid w:val="00346165"/>
    <w:rsid w:val="007C6BF6"/>
    <w:rsid w:val="00984156"/>
    <w:rsid w:val="009C0937"/>
    <w:rsid w:val="00A02B4C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2020-05-27T06:51:00Z</dcterms:created>
  <dcterms:modified xsi:type="dcterms:W3CDTF">2020-05-27T06:52:00Z</dcterms:modified>
</cp:coreProperties>
</file>