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8911" w14:textId="77777777" w:rsidR="008F37DD" w:rsidRPr="008F37DD" w:rsidRDefault="008F37DD" w:rsidP="008F37DD">
      <w:pPr>
        <w:spacing w:after="0" w:line="240" w:lineRule="auto"/>
        <w:jc w:val="center"/>
        <w:rPr>
          <w:rFonts w:ascii="Times New Roman" w:eastAsia="Calibri" w:hAnsi="Times New Roman" w:cs="Times New Roman"/>
          <w:b/>
          <w:sz w:val="28"/>
          <w:szCs w:val="28"/>
        </w:rPr>
      </w:pPr>
      <w:r w:rsidRPr="008F37DD">
        <w:rPr>
          <w:rFonts w:ascii="Times New Roman" w:eastAsia="Calibri" w:hAnsi="Times New Roman" w:cs="Times New Roman"/>
          <w:b/>
          <w:sz w:val="28"/>
          <w:szCs w:val="28"/>
        </w:rPr>
        <w:t>БЕЛЫНИЧСКИЙ РАЙОННЫЙ ИСПОЛНИТЕЛЬНЫЙ КОМИТЕТ</w:t>
      </w:r>
    </w:p>
    <w:p w14:paraId="362D2BD7" w14:textId="77777777" w:rsidR="008F37DD" w:rsidRPr="008F37DD" w:rsidRDefault="008F37DD" w:rsidP="008F37DD">
      <w:pPr>
        <w:spacing w:after="0" w:line="240" w:lineRule="auto"/>
        <w:jc w:val="center"/>
        <w:rPr>
          <w:rFonts w:ascii="Times New Roman" w:eastAsia="Calibri" w:hAnsi="Times New Roman" w:cs="Times New Roman"/>
          <w:b/>
          <w:sz w:val="28"/>
          <w:szCs w:val="28"/>
        </w:rPr>
      </w:pPr>
    </w:p>
    <w:p w14:paraId="7DF7A8B3" w14:textId="77777777" w:rsidR="008F37DD" w:rsidRPr="008F37DD" w:rsidRDefault="008F37DD" w:rsidP="008F37DD">
      <w:pPr>
        <w:spacing w:after="0" w:line="240" w:lineRule="auto"/>
        <w:jc w:val="center"/>
        <w:rPr>
          <w:rFonts w:ascii="Times New Roman" w:eastAsia="Calibri" w:hAnsi="Times New Roman" w:cs="Times New Roman"/>
          <w:b/>
          <w:sz w:val="28"/>
          <w:szCs w:val="28"/>
        </w:rPr>
      </w:pPr>
      <w:r w:rsidRPr="008F37DD">
        <w:rPr>
          <w:rFonts w:ascii="Times New Roman" w:eastAsia="Calibri" w:hAnsi="Times New Roman" w:cs="Times New Roman"/>
          <w:b/>
          <w:sz w:val="28"/>
          <w:szCs w:val="28"/>
        </w:rPr>
        <w:t>ОТДЕЛ ИДЕОЛОГИЧЕСКОЙ РАБОТЫ</w:t>
      </w:r>
    </w:p>
    <w:p w14:paraId="210FD3D0" w14:textId="77777777" w:rsidR="008F37DD" w:rsidRPr="008F37DD" w:rsidRDefault="008F37DD" w:rsidP="008F37DD">
      <w:pPr>
        <w:spacing w:after="0" w:line="240" w:lineRule="auto"/>
        <w:jc w:val="center"/>
        <w:rPr>
          <w:rFonts w:ascii="Times New Roman" w:eastAsia="Calibri" w:hAnsi="Times New Roman" w:cs="Times New Roman"/>
          <w:b/>
          <w:sz w:val="28"/>
          <w:szCs w:val="28"/>
        </w:rPr>
      </w:pPr>
      <w:r w:rsidRPr="008F37DD">
        <w:rPr>
          <w:rFonts w:ascii="Times New Roman" w:eastAsia="Calibri" w:hAnsi="Times New Roman" w:cs="Times New Roman"/>
          <w:b/>
          <w:sz w:val="28"/>
          <w:szCs w:val="28"/>
        </w:rPr>
        <w:t>И ПО ДЕЛАМ МОЛОДЕЖИ</w:t>
      </w:r>
    </w:p>
    <w:p w14:paraId="773DA4E8" w14:textId="77777777" w:rsidR="008F37DD" w:rsidRPr="008F37DD" w:rsidRDefault="008F37DD" w:rsidP="008F37DD">
      <w:pPr>
        <w:spacing w:after="0" w:line="240" w:lineRule="auto"/>
        <w:jc w:val="center"/>
        <w:rPr>
          <w:rFonts w:ascii="Times New Roman" w:eastAsia="Calibri" w:hAnsi="Times New Roman" w:cs="Times New Roman"/>
          <w:b/>
          <w:sz w:val="28"/>
          <w:szCs w:val="28"/>
          <w:lang w:val="be-BY"/>
        </w:rPr>
      </w:pPr>
    </w:p>
    <w:p w14:paraId="12EC4A07" w14:textId="77777777" w:rsidR="008F37DD" w:rsidRPr="008F37DD" w:rsidRDefault="008F37DD" w:rsidP="008F37DD">
      <w:pPr>
        <w:spacing w:after="0" w:line="240" w:lineRule="auto"/>
        <w:jc w:val="center"/>
        <w:rPr>
          <w:rFonts w:ascii="Times New Roman" w:eastAsia="Calibri" w:hAnsi="Times New Roman" w:cs="Times New Roman"/>
          <w:b/>
          <w:sz w:val="28"/>
          <w:szCs w:val="28"/>
        </w:rPr>
      </w:pPr>
    </w:p>
    <w:p w14:paraId="0DE097D5" w14:textId="7BCE3F16" w:rsidR="008F37DD" w:rsidRPr="008F37DD" w:rsidRDefault="008F37DD" w:rsidP="008F37DD">
      <w:pPr>
        <w:spacing w:after="0" w:line="240" w:lineRule="auto"/>
        <w:jc w:val="center"/>
        <w:rPr>
          <w:rFonts w:ascii="Times New Roman" w:eastAsia="Calibri" w:hAnsi="Times New Roman" w:cs="Times New Roman"/>
          <w:b/>
          <w:sz w:val="28"/>
          <w:szCs w:val="28"/>
        </w:rPr>
      </w:pPr>
      <w:r w:rsidRPr="008F37DD">
        <w:rPr>
          <w:rFonts w:ascii="Times New Roman" w:eastAsia="Calibri" w:hAnsi="Times New Roman" w:cs="Times New Roman"/>
          <w:b/>
          <w:sz w:val="28"/>
          <w:szCs w:val="28"/>
        </w:rPr>
        <w:t>Материал для информационно-пропагандистских групп</w:t>
      </w:r>
    </w:p>
    <w:p w14:paraId="03920420" w14:textId="77777777" w:rsidR="00A056EB" w:rsidRPr="00A056EB" w:rsidRDefault="00A056EB" w:rsidP="00A056EB">
      <w:pPr>
        <w:spacing w:after="0" w:line="240" w:lineRule="auto"/>
        <w:rPr>
          <w:rFonts w:ascii="Times New Roman" w:eastAsia="Calibri" w:hAnsi="Times New Roman" w:cs="Times New Roman"/>
          <w:b/>
          <w:sz w:val="28"/>
          <w:szCs w:val="28"/>
        </w:rPr>
      </w:pPr>
    </w:p>
    <w:p w14:paraId="13B4E252" w14:textId="77777777"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14:paraId="1D5B1B17" w14:textId="77777777"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14:paraId="4B2AF6C7" w14:textId="77777777"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14:paraId="4A4A1DB0" w14:textId="77777777" w:rsidR="00A056EB" w:rsidRDefault="00A056EB" w:rsidP="00A056EB">
      <w:pPr>
        <w:spacing w:before="120"/>
        <w:jc w:val="center"/>
        <w:rPr>
          <w:rFonts w:ascii="Times New Roman" w:eastAsia="Calibri" w:hAnsi="Times New Roman" w:cs="Times New Roman"/>
          <w:b/>
          <w:sz w:val="42"/>
          <w:szCs w:val="42"/>
        </w:rPr>
      </w:pPr>
      <w:bookmarkStart w:id="0" w:name="_Hlk166226638"/>
      <w:r w:rsidRPr="00A056EB">
        <w:rPr>
          <w:rFonts w:ascii="Times New Roman" w:eastAsia="Calibri" w:hAnsi="Times New Roman" w:cs="Times New Roman"/>
          <w:b/>
          <w:sz w:val="42"/>
          <w:szCs w:val="42"/>
        </w:rPr>
        <w:t xml:space="preserve">СИЛЬНЫЙ ЛИДЕР – </w:t>
      </w:r>
      <w:r w:rsidRPr="00A056EB">
        <w:rPr>
          <w:rFonts w:ascii="Times New Roman" w:eastAsia="Calibri" w:hAnsi="Times New Roman" w:cs="Times New Roman"/>
          <w:b/>
          <w:sz w:val="42"/>
          <w:szCs w:val="42"/>
        </w:rPr>
        <w:br/>
        <w:t xml:space="preserve">ГАРАНТ СТАБИЛЬНОСТИ И БЕЗОПАСНОСТИ ГОСУДАРСТВА: </w:t>
      </w:r>
      <w:r w:rsidRPr="00A056EB">
        <w:rPr>
          <w:rFonts w:ascii="Times New Roman" w:eastAsia="Calibri" w:hAnsi="Times New Roman" w:cs="Times New Roman"/>
          <w:b/>
          <w:sz w:val="42"/>
          <w:szCs w:val="42"/>
        </w:rPr>
        <w:br/>
        <w:t xml:space="preserve">К 30-ЛЕТИЮ ИНСТИТУТА ПРЕЗИДЕНТСТВА </w:t>
      </w:r>
      <w:r w:rsidRPr="00A056EB">
        <w:rPr>
          <w:rFonts w:ascii="Times New Roman" w:eastAsia="Calibri" w:hAnsi="Times New Roman" w:cs="Times New Roman"/>
          <w:b/>
          <w:sz w:val="42"/>
          <w:szCs w:val="42"/>
        </w:rPr>
        <w:br/>
        <w:t>В РЕСПУБЛИКЕ БЕЛАРУСЬ</w:t>
      </w:r>
    </w:p>
    <w:p w14:paraId="0D32D89A" w14:textId="77777777" w:rsidR="008256C3" w:rsidRPr="00A056EB" w:rsidRDefault="008256C3" w:rsidP="00A056EB">
      <w:pPr>
        <w:spacing w:before="120"/>
        <w:jc w:val="center"/>
        <w:rPr>
          <w:rFonts w:ascii="Times New Roman" w:eastAsia="Calibri" w:hAnsi="Times New Roman" w:cs="Times New Roman"/>
          <w:b/>
          <w:sz w:val="42"/>
          <w:szCs w:val="42"/>
        </w:rPr>
      </w:pPr>
    </w:p>
    <w:p w14:paraId="50E18895" w14:textId="77777777" w:rsidR="008F37DD" w:rsidRPr="008256C3" w:rsidRDefault="008F37DD" w:rsidP="00A056EB">
      <w:pPr>
        <w:spacing w:after="0" w:line="240" w:lineRule="auto"/>
        <w:ind w:left="-1134" w:right="-143" w:firstLine="709"/>
        <w:jc w:val="center"/>
        <w:rPr>
          <w:rFonts w:ascii="Times New Roman" w:eastAsia="Calibri" w:hAnsi="Times New Roman" w:cs="Times New Roman"/>
          <w:b/>
          <w:sz w:val="30"/>
          <w:szCs w:val="30"/>
        </w:rPr>
      </w:pPr>
      <w:r w:rsidRPr="008256C3">
        <w:rPr>
          <w:rFonts w:ascii="Times New Roman" w:eastAsia="Calibri" w:hAnsi="Times New Roman" w:cs="Times New Roman"/>
          <w:b/>
          <w:sz w:val="30"/>
          <w:szCs w:val="30"/>
        </w:rPr>
        <w:t xml:space="preserve">О соблюдении требований законодательства при организации деятельности студенческих отрядов </w:t>
      </w:r>
    </w:p>
    <w:p w14:paraId="2BE0A8B9" w14:textId="77777777" w:rsidR="008F37DD" w:rsidRDefault="008F37DD" w:rsidP="00A056EB">
      <w:pPr>
        <w:spacing w:after="0" w:line="240" w:lineRule="auto"/>
        <w:ind w:left="-1134" w:right="-143" w:firstLine="709"/>
        <w:jc w:val="center"/>
        <w:rPr>
          <w:rFonts w:ascii="Times New Roman" w:eastAsia="Calibri" w:hAnsi="Times New Roman" w:cs="Times New Roman"/>
          <w:b/>
          <w:sz w:val="30"/>
          <w:szCs w:val="30"/>
        </w:rPr>
      </w:pPr>
    </w:p>
    <w:p w14:paraId="576B487D" w14:textId="77777777" w:rsidR="008256C3" w:rsidRPr="008256C3" w:rsidRDefault="008256C3" w:rsidP="00A056EB">
      <w:pPr>
        <w:spacing w:after="0" w:line="240" w:lineRule="auto"/>
        <w:ind w:left="-1134" w:right="-143" w:firstLine="709"/>
        <w:jc w:val="center"/>
        <w:rPr>
          <w:rFonts w:ascii="Times New Roman" w:eastAsia="Calibri" w:hAnsi="Times New Roman" w:cs="Times New Roman"/>
          <w:b/>
          <w:sz w:val="30"/>
          <w:szCs w:val="30"/>
        </w:rPr>
      </w:pPr>
    </w:p>
    <w:p w14:paraId="36530370" w14:textId="77777777" w:rsidR="008256C3" w:rsidRDefault="008F37DD" w:rsidP="00A056EB">
      <w:pPr>
        <w:spacing w:after="0" w:line="240" w:lineRule="auto"/>
        <w:ind w:left="-1134" w:right="-143" w:firstLine="709"/>
        <w:jc w:val="center"/>
        <w:rPr>
          <w:rFonts w:ascii="Times New Roman" w:eastAsia="Times New Roman" w:hAnsi="Times New Roman" w:cs="Times New Roman"/>
          <w:b/>
          <w:sz w:val="30"/>
          <w:szCs w:val="30"/>
        </w:rPr>
      </w:pPr>
      <w:r w:rsidRPr="008256C3">
        <w:rPr>
          <w:rFonts w:ascii="Times New Roman" w:eastAsia="Times New Roman" w:hAnsi="Times New Roman" w:cs="Times New Roman"/>
          <w:b/>
          <w:sz w:val="30"/>
          <w:szCs w:val="30"/>
        </w:rPr>
        <w:t xml:space="preserve">Оперативная обстановка в области. Безопасность на водоемах. Электрооборудование. Неосторожное обращение с огнем. Безопасность на агропромышленных объектах. Потерявшиеся в лесу     </w:t>
      </w:r>
    </w:p>
    <w:p w14:paraId="08160490" w14:textId="77777777" w:rsidR="008256C3" w:rsidRDefault="008256C3" w:rsidP="00A056EB">
      <w:pPr>
        <w:spacing w:after="0" w:line="240" w:lineRule="auto"/>
        <w:ind w:left="-1134" w:right="-143" w:firstLine="709"/>
        <w:jc w:val="center"/>
        <w:rPr>
          <w:rFonts w:ascii="Times New Roman" w:eastAsia="Times New Roman" w:hAnsi="Times New Roman" w:cs="Times New Roman"/>
          <w:b/>
          <w:sz w:val="30"/>
          <w:szCs w:val="30"/>
        </w:rPr>
      </w:pPr>
    </w:p>
    <w:p w14:paraId="223E58BF" w14:textId="29B7B7E1" w:rsidR="008F37DD" w:rsidRPr="008256C3" w:rsidRDefault="008F37DD" w:rsidP="00A056EB">
      <w:pPr>
        <w:spacing w:after="0" w:line="240" w:lineRule="auto"/>
        <w:ind w:left="-1134" w:right="-143" w:firstLine="709"/>
        <w:jc w:val="center"/>
        <w:rPr>
          <w:rFonts w:ascii="Times New Roman" w:eastAsia="Calibri" w:hAnsi="Times New Roman" w:cs="Times New Roman"/>
          <w:b/>
          <w:sz w:val="30"/>
          <w:szCs w:val="30"/>
        </w:rPr>
      </w:pPr>
      <w:r w:rsidRPr="008256C3">
        <w:rPr>
          <w:rFonts w:ascii="Times New Roman" w:eastAsia="Times New Roman" w:hAnsi="Times New Roman" w:cs="Times New Roman"/>
          <w:b/>
          <w:sz w:val="30"/>
          <w:szCs w:val="30"/>
        </w:rPr>
        <w:t xml:space="preserve">                  </w:t>
      </w:r>
    </w:p>
    <w:p w14:paraId="1861CA46" w14:textId="64B581B8" w:rsidR="00A056EB" w:rsidRPr="00A056EB" w:rsidRDefault="008F37DD" w:rsidP="00A056EB">
      <w:pPr>
        <w:spacing w:after="0" w:line="240" w:lineRule="auto"/>
        <w:ind w:left="-1134" w:right="-143" w:firstLine="709"/>
        <w:jc w:val="center"/>
        <w:rPr>
          <w:rFonts w:ascii="Times New Roman" w:eastAsia="Calibri" w:hAnsi="Times New Roman" w:cs="Times New Roman"/>
          <w:b/>
          <w:bCs/>
          <w:sz w:val="30"/>
          <w:szCs w:val="30"/>
        </w:rPr>
      </w:pPr>
      <w:r>
        <w:rPr>
          <w:rFonts w:ascii="Times New Roman" w:eastAsia="Calibri" w:hAnsi="Times New Roman" w:cs="Times New Roman"/>
          <w:bCs/>
          <w:sz w:val="30"/>
          <w:szCs w:val="30"/>
        </w:rPr>
        <w:t xml:space="preserve">                                                       </w:t>
      </w:r>
    </w:p>
    <w:bookmarkEnd w:id="0"/>
    <w:p w14:paraId="5D1B9AE5" w14:textId="77777777" w:rsidR="008256C3" w:rsidRPr="00BD21C1" w:rsidRDefault="008256C3" w:rsidP="008256C3">
      <w:pPr>
        <w:spacing w:after="0" w:line="240" w:lineRule="auto"/>
        <w:jc w:val="center"/>
        <w:rPr>
          <w:rFonts w:ascii="Times New Roman" w:eastAsia="Calibri" w:hAnsi="Times New Roman" w:cs="Times New Roman"/>
          <w:b/>
          <w:sz w:val="28"/>
          <w:szCs w:val="28"/>
          <w:lang w:val="be-BY"/>
        </w:rPr>
      </w:pPr>
      <w:r w:rsidRPr="00BD21C1">
        <w:rPr>
          <w:rFonts w:ascii="Times New Roman" w:eastAsia="Calibri" w:hAnsi="Times New Roman" w:cs="Times New Roman"/>
          <w:b/>
          <w:sz w:val="28"/>
          <w:szCs w:val="28"/>
          <w:lang w:val="be-BY"/>
        </w:rPr>
        <w:t xml:space="preserve">ТВОРЧЫ ПРАЕКТ </w:t>
      </w:r>
    </w:p>
    <w:p w14:paraId="071224E7" w14:textId="77777777" w:rsidR="008256C3" w:rsidRPr="00BD21C1" w:rsidRDefault="008256C3" w:rsidP="008256C3">
      <w:pPr>
        <w:spacing w:after="0" w:line="240" w:lineRule="auto"/>
        <w:jc w:val="center"/>
        <w:rPr>
          <w:rFonts w:ascii="Times New Roman" w:eastAsia="Calibri" w:hAnsi="Times New Roman" w:cs="Times New Roman"/>
          <w:b/>
          <w:sz w:val="28"/>
          <w:szCs w:val="28"/>
          <w:lang w:val="be-BY"/>
        </w:rPr>
      </w:pPr>
      <w:r w:rsidRPr="00BD21C1">
        <w:rPr>
          <w:rFonts w:ascii="Times New Roman" w:eastAsia="Times New Roman" w:hAnsi="Times New Roman" w:cs="Times New Roman"/>
          <w:b/>
          <w:sz w:val="30"/>
          <w:szCs w:val="30"/>
          <w:lang w:eastAsia="ru-RU"/>
        </w:rPr>
        <w:t>«</w:t>
      </w:r>
      <w:r w:rsidRPr="00BD21C1">
        <w:rPr>
          <w:rFonts w:ascii="Times New Roman" w:eastAsia="Calibri" w:hAnsi="Times New Roman" w:cs="Times New Roman"/>
          <w:b/>
          <w:sz w:val="28"/>
          <w:szCs w:val="28"/>
          <w:lang w:val="be-BY"/>
        </w:rPr>
        <w:t>Сувязь часоў – сувязь пакаленняў</w:t>
      </w:r>
      <w:r w:rsidRPr="00BD21C1">
        <w:rPr>
          <w:rFonts w:ascii="Times New Roman" w:eastAsia="Times New Roman" w:hAnsi="Times New Roman" w:cs="Times New Roman"/>
          <w:b/>
          <w:sz w:val="30"/>
          <w:szCs w:val="30"/>
          <w:lang w:eastAsia="ru-RU"/>
        </w:rPr>
        <w:t>»</w:t>
      </w:r>
    </w:p>
    <w:p w14:paraId="5E1E5FFF" w14:textId="77777777" w:rsidR="008256C3" w:rsidRDefault="008256C3" w:rsidP="008256C3">
      <w:pPr>
        <w:spacing w:after="0" w:line="240" w:lineRule="auto"/>
        <w:jc w:val="center"/>
        <w:rPr>
          <w:rFonts w:ascii="Times New Roman" w:eastAsia="Calibri" w:hAnsi="Times New Roman" w:cs="Times New Roman"/>
          <w:b/>
          <w:sz w:val="28"/>
          <w:szCs w:val="28"/>
          <w:lang w:val="be-BY"/>
        </w:rPr>
      </w:pPr>
      <w:r w:rsidRPr="00BD21C1">
        <w:rPr>
          <w:rFonts w:ascii="Times New Roman" w:eastAsia="Calibri" w:hAnsi="Times New Roman" w:cs="Times New Roman"/>
          <w:b/>
          <w:sz w:val="28"/>
          <w:szCs w:val="28"/>
          <w:lang w:val="be-BY"/>
        </w:rPr>
        <w:t xml:space="preserve">Інфармацыйнае паведамленне </w:t>
      </w:r>
    </w:p>
    <w:p w14:paraId="4E55AEAD" w14:textId="77777777" w:rsidR="008256C3" w:rsidRPr="00BD21C1" w:rsidRDefault="008256C3" w:rsidP="008256C3">
      <w:pPr>
        <w:spacing w:after="0" w:line="240" w:lineRule="auto"/>
        <w:jc w:val="center"/>
        <w:rPr>
          <w:rFonts w:ascii="Times New Roman" w:eastAsia="Calibri" w:hAnsi="Times New Roman" w:cs="Times New Roman"/>
          <w:b/>
          <w:sz w:val="28"/>
          <w:szCs w:val="28"/>
          <w:lang w:val="be-BY"/>
        </w:rPr>
      </w:pPr>
      <w:r w:rsidRPr="00BD21C1">
        <w:rPr>
          <w:rFonts w:ascii="Times New Roman" w:eastAsia="Times New Roman" w:hAnsi="Times New Roman" w:cs="Times New Roman"/>
          <w:bCs/>
          <w:sz w:val="30"/>
          <w:szCs w:val="30"/>
          <w:lang w:eastAsia="ru-RU"/>
        </w:rPr>
        <w:t>«</w:t>
      </w:r>
      <w:r w:rsidRPr="00BD21C1">
        <w:rPr>
          <w:rFonts w:ascii="Times New Roman" w:eastAsia="Calibri" w:hAnsi="Times New Roman" w:cs="Times New Roman"/>
          <w:b/>
          <w:sz w:val="28"/>
          <w:szCs w:val="28"/>
          <w:lang w:val="be-BY"/>
        </w:rPr>
        <w:t>Франтавыя дарогі разведчыка І.Свідзінскага</w:t>
      </w:r>
      <w:r w:rsidRPr="00BD21C1">
        <w:rPr>
          <w:rFonts w:ascii="Times New Roman" w:eastAsia="Times New Roman" w:hAnsi="Times New Roman" w:cs="Times New Roman"/>
          <w:bCs/>
          <w:sz w:val="30"/>
          <w:szCs w:val="30"/>
          <w:lang w:eastAsia="ru-RU"/>
        </w:rPr>
        <w:t>»</w:t>
      </w:r>
    </w:p>
    <w:p w14:paraId="3920236B" w14:textId="77777777" w:rsidR="008F37DD" w:rsidRPr="008F37DD" w:rsidRDefault="008F37DD" w:rsidP="008F37DD">
      <w:pPr>
        <w:spacing w:after="0" w:line="240" w:lineRule="auto"/>
        <w:jc w:val="center"/>
        <w:rPr>
          <w:rFonts w:ascii="Times New Roman" w:eastAsia="Calibri" w:hAnsi="Times New Roman" w:cs="Times New Roman"/>
          <w:b/>
          <w:sz w:val="30"/>
          <w:szCs w:val="30"/>
        </w:rPr>
      </w:pPr>
    </w:p>
    <w:p w14:paraId="20FB90B9" w14:textId="77777777" w:rsidR="008F37DD" w:rsidRPr="008F37DD" w:rsidRDefault="008F37DD" w:rsidP="008F37DD">
      <w:pPr>
        <w:spacing w:after="0" w:line="240" w:lineRule="auto"/>
        <w:jc w:val="center"/>
        <w:rPr>
          <w:rFonts w:ascii="Times New Roman" w:eastAsia="Calibri" w:hAnsi="Times New Roman" w:cs="Times New Roman"/>
          <w:b/>
          <w:sz w:val="30"/>
          <w:szCs w:val="30"/>
        </w:rPr>
      </w:pPr>
    </w:p>
    <w:p w14:paraId="1B6BA9E3" w14:textId="77777777" w:rsidR="008256C3" w:rsidRDefault="008256C3" w:rsidP="008F37DD">
      <w:pPr>
        <w:spacing w:after="0" w:line="240" w:lineRule="auto"/>
        <w:jc w:val="center"/>
        <w:rPr>
          <w:rFonts w:ascii="Times New Roman" w:eastAsia="Calibri" w:hAnsi="Times New Roman" w:cs="Times New Roman"/>
          <w:b/>
          <w:sz w:val="30"/>
          <w:szCs w:val="30"/>
        </w:rPr>
      </w:pPr>
    </w:p>
    <w:p w14:paraId="07353D7B" w14:textId="77777777" w:rsidR="008256C3" w:rsidRDefault="008256C3" w:rsidP="008F37DD">
      <w:pPr>
        <w:spacing w:after="0" w:line="240" w:lineRule="auto"/>
        <w:jc w:val="center"/>
        <w:rPr>
          <w:rFonts w:ascii="Times New Roman" w:eastAsia="Calibri" w:hAnsi="Times New Roman" w:cs="Times New Roman"/>
          <w:b/>
          <w:sz w:val="30"/>
          <w:szCs w:val="30"/>
        </w:rPr>
      </w:pPr>
    </w:p>
    <w:p w14:paraId="0FE222F2" w14:textId="77777777" w:rsidR="008256C3" w:rsidRDefault="008256C3" w:rsidP="008F37DD">
      <w:pPr>
        <w:spacing w:after="0" w:line="240" w:lineRule="auto"/>
        <w:jc w:val="center"/>
        <w:rPr>
          <w:rFonts w:ascii="Times New Roman" w:eastAsia="Calibri" w:hAnsi="Times New Roman" w:cs="Times New Roman"/>
          <w:b/>
          <w:sz w:val="30"/>
          <w:szCs w:val="30"/>
        </w:rPr>
      </w:pPr>
    </w:p>
    <w:p w14:paraId="6DEBBC4E" w14:textId="208455F4" w:rsidR="008F37DD" w:rsidRPr="008F37DD" w:rsidRDefault="008F37DD" w:rsidP="008F37DD">
      <w:pPr>
        <w:spacing w:after="0" w:line="240" w:lineRule="auto"/>
        <w:jc w:val="center"/>
        <w:rPr>
          <w:rFonts w:ascii="Times New Roman" w:eastAsia="Calibri" w:hAnsi="Times New Roman" w:cs="Times New Roman"/>
          <w:b/>
          <w:sz w:val="30"/>
          <w:szCs w:val="30"/>
        </w:rPr>
      </w:pPr>
      <w:proofErr w:type="spellStart"/>
      <w:r w:rsidRPr="008F37DD">
        <w:rPr>
          <w:rFonts w:ascii="Times New Roman" w:eastAsia="Calibri" w:hAnsi="Times New Roman" w:cs="Times New Roman"/>
          <w:b/>
          <w:sz w:val="30"/>
          <w:szCs w:val="30"/>
        </w:rPr>
        <w:t>г.Белыничи</w:t>
      </w:r>
      <w:proofErr w:type="spellEnd"/>
    </w:p>
    <w:p w14:paraId="07A3F7E5" w14:textId="61164CC2" w:rsidR="008F37DD" w:rsidRPr="008F37DD" w:rsidRDefault="008F37DD" w:rsidP="008F37DD">
      <w:pPr>
        <w:spacing w:after="0" w:line="240" w:lineRule="auto"/>
        <w:jc w:val="center"/>
        <w:rPr>
          <w:rFonts w:ascii="Times New Roman" w:eastAsia="Calibri" w:hAnsi="Times New Roman" w:cs="Times New Roman"/>
          <w:b/>
          <w:sz w:val="30"/>
          <w:szCs w:val="30"/>
        </w:rPr>
      </w:pPr>
      <w:r w:rsidRPr="008F37DD">
        <w:rPr>
          <w:rFonts w:ascii="Times New Roman" w:eastAsia="Calibri" w:hAnsi="Times New Roman" w:cs="Times New Roman"/>
          <w:b/>
          <w:sz w:val="30"/>
          <w:szCs w:val="30"/>
        </w:rPr>
        <w:t>ию</w:t>
      </w:r>
      <w:r w:rsidR="008256C3">
        <w:rPr>
          <w:rFonts w:ascii="Times New Roman" w:eastAsia="Calibri" w:hAnsi="Times New Roman" w:cs="Times New Roman"/>
          <w:b/>
          <w:sz w:val="30"/>
          <w:szCs w:val="30"/>
        </w:rPr>
        <w:t>л</w:t>
      </w:r>
      <w:r w:rsidRPr="008F37DD">
        <w:rPr>
          <w:rFonts w:ascii="Times New Roman" w:eastAsia="Calibri" w:hAnsi="Times New Roman" w:cs="Times New Roman"/>
          <w:b/>
          <w:sz w:val="30"/>
          <w:szCs w:val="30"/>
        </w:rPr>
        <w:t>ь 2024 г.</w:t>
      </w:r>
      <w:bookmarkStart w:id="1" w:name="_Hlk163807753"/>
      <w:bookmarkEnd w:id="1"/>
    </w:p>
    <w:p w14:paraId="42AC349C" w14:textId="77777777" w:rsidR="00A056EB" w:rsidRPr="00A056EB" w:rsidRDefault="00A056EB" w:rsidP="00A056EB">
      <w:pPr>
        <w:spacing w:before="120"/>
        <w:jc w:val="center"/>
        <w:rPr>
          <w:rFonts w:ascii="Times New Roman" w:eastAsia="Calibri" w:hAnsi="Times New Roman" w:cs="Times New Roman"/>
          <w:b/>
          <w:sz w:val="30"/>
          <w:szCs w:val="30"/>
        </w:rPr>
      </w:pPr>
      <w:r w:rsidRPr="00A056EB">
        <w:rPr>
          <w:rFonts w:ascii="Times New Roman" w:eastAsia="Calibri" w:hAnsi="Times New Roman" w:cs="Times New Roman"/>
          <w:b/>
          <w:sz w:val="30"/>
          <w:szCs w:val="30"/>
        </w:rPr>
        <w:t xml:space="preserve">СИЛЬНЫЙ ЛИДЕР – </w:t>
      </w:r>
      <w:r w:rsidRPr="00A056EB">
        <w:rPr>
          <w:rFonts w:ascii="Times New Roman" w:eastAsia="Calibri" w:hAnsi="Times New Roman" w:cs="Times New Roman"/>
          <w:b/>
          <w:sz w:val="30"/>
          <w:szCs w:val="30"/>
        </w:rPr>
        <w:br/>
        <w:t xml:space="preserve">ГАРАНТ СТАБИЛЬНОСТИ И БЕЗОПАСНОСТИ ГОСУДАРСТВА: </w:t>
      </w:r>
      <w:r w:rsidRPr="00A056EB">
        <w:rPr>
          <w:rFonts w:ascii="Times New Roman" w:eastAsia="Calibri" w:hAnsi="Times New Roman" w:cs="Times New Roman"/>
          <w:b/>
          <w:sz w:val="30"/>
          <w:szCs w:val="30"/>
        </w:rPr>
        <w:br/>
        <w:t xml:space="preserve">К 30-ЛЕТИЮ ИНСТИТУТА ПРЕЗИДЕНТСТВА </w:t>
      </w:r>
      <w:r w:rsidRPr="00A056EB">
        <w:rPr>
          <w:rFonts w:ascii="Times New Roman" w:eastAsia="Calibri" w:hAnsi="Times New Roman" w:cs="Times New Roman"/>
          <w:b/>
          <w:sz w:val="30"/>
          <w:szCs w:val="30"/>
        </w:rPr>
        <w:br/>
        <w:t>В РЕСПУБЛИКЕ БЕЛАРУСЬ</w:t>
      </w:r>
    </w:p>
    <w:p w14:paraId="636B1DAF" w14:textId="77777777" w:rsidR="00A056EB" w:rsidRPr="00A056EB" w:rsidRDefault="00A056EB" w:rsidP="00A056EB">
      <w:pPr>
        <w:spacing w:after="0" w:line="280" w:lineRule="exact"/>
        <w:jc w:val="center"/>
        <w:rPr>
          <w:rFonts w:ascii="Times New Roman" w:eastAsia="Calibri" w:hAnsi="Times New Roman" w:cs="Times New Roman"/>
          <w:i/>
          <w:sz w:val="30"/>
          <w:szCs w:val="30"/>
        </w:rPr>
      </w:pPr>
      <w:r w:rsidRPr="00A056EB">
        <w:rPr>
          <w:rFonts w:ascii="Times New Roman" w:eastAsia="Times New Roman" w:hAnsi="Times New Roman" w:cs="Times New Roman"/>
          <w:i/>
          <w:sz w:val="30"/>
          <w:szCs w:val="30"/>
          <w:lang w:eastAsia="ru-RU"/>
        </w:rPr>
        <w:t xml:space="preserve">на основе сведений </w:t>
      </w:r>
      <w:r w:rsidRPr="00A056EB">
        <w:rPr>
          <w:rFonts w:ascii="Times New Roman" w:eastAsia="Calibri" w:hAnsi="Times New Roman" w:cs="Times New Roman"/>
          <w:i/>
          <w:sz w:val="30"/>
          <w:szCs w:val="30"/>
        </w:rPr>
        <w:t xml:space="preserve">Министерства иностранных дел, </w:t>
      </w:r>
    </w:p>
    <w:p w14:paraId="1F5EBAB0" w14:textId="77777777" w:rsidR="00A056EB" w:rsidRPr="00A056EB" w:rsidRDefault="00A056EB" w:rsidP="00A056EB">
      <w:pPr>
        <w:spacing w:after="0" w:line="280" w:lineRule="exact"/>
        <w:jc w:val="center"/>
        <w:rPr>
          <w:rFonts w:ascii="Times New Roman" w:eastAsia="Calibri" w:hAnsi="Times New Roman" w:cs="Times New Roman"/>
          <w:i/>
          <w:sz w:val="30"/>
          <w:szCs w:val="30"/>
        </w:rPr>
      </w:pPr>
      <w:r w:rsidRPr="00A056EB">
        <w:rPr>
          <w:rFonts w:ascii="Times New Roman" w:eastAsia="Calibri" w:hAnsi="Times New Roman" w:cs="Times New Roman"/>
          <w:i/>
          <w:sz w:val="30"/>
          <w:szCs w:val="30"/>
        </w:rPr>
        <w:t xml:space="preserve">Министерства обороны, Министерства спорта и туризма, </w:t>
      </w:r>
    </w:p>
    <w:p w14:paraId="102CABEF" w14:textId="77777777" w:rsidR="00A056EB" w:rsidRPr="00A056EB" w:rsidRDefault="00A056EB" w:rsidP="00A056EB">
      <w:pPr>
        <w:spacing w:after="0" w:line="280" w:lineRule="exact"/>
        <w:jc w:val="center"/>
        <w:rPr>
          <w:rFonts w:ascii="Times New Roman" w:eastAsia="Calibri" w:hAnsi="Times New Roman" w:cs="Times New Roman"/>
          <w:i/>
          <w:sz w:val="30"/>
          <w:szCs w:val="30"/>
        </w:rPr>
      </w:pPr>
      <w:r w:rsidRPr="00A056EB">
        <w:rPr>
          <w:rFonts w:ascii="Times New Roman" w:eastAsia="Calibri" w:hAnsi="Times New Roman" w:cs="Times New Roman"/>
          <w:i/>
          <w:sz w:val="30"/>
          <w:szCs w:val="30"/>
        </w:rPr>
        <w:t xml:space="preserve">Министерства труда и социальной защиты, </w:t>
      </w:r>
    </w:p>
    <w:p w14:paraId="1CCCB9EE" w14:textId="77777777" w:rsidR="00A056EB" w:rsidRPr="00A056EB" w:rsidRDefault="00A056EB" w:rsidP="00A056EB">
      <w:pPr>
        <w:spacing w:after="0" w:line="280" w:lineRule="exact"/>
        <w:jc w:val="center"/>
        <w:rPr>
          <w:rFonts w:ascii="Times New Roman" w:eastAsia="Calibri" w:hAnsi="Times New Roman" w:cs="Times New Roman"/>
          <w:sz w:val="30"/>
          <w:szCs w:val="30"/>
        </w:rPr>
      </w:pPr>
      <w:r w:rsidRPr="00A056EB">
        <w:rPr>
          <w:rFonts w:ascii="Times New Roman" w:eastAsia="Calibri" w:hAnsi="Times New Roman" w:cs="Times New Roman"/>
          <w:i/>
          <w:sz w:val="30"/>
          <w:szCs w:val="30"/>
        </w:rPr>
        <w:t xml:space="preserve">Министерства экономики Республики Беларусь, </w:t>
      </w:r>
      <w:r w:rsidRPr="00A056EB">
        <w:rPr>
          <w:rFonts w:ascii="Times New Roman" w:eastAsia="Calibri" w:hAnsi="Times New Roman" w:cs="Times New Roman"/>
          <w:i/>
          <w:sz w:val="30"/>
          <w:szCs w:val="30"/>
        </w:rPr>
        <w:br/>
      </w:r>
      <w:r w:rsidRPr="00A056EB">
        <w:rPr>
          <w:rFonts w:ascii="Times New Roman" w:eastAsia="Times New Roman" w:hAnsi="Times New Roman" w:cs="Times New Roman"/>
          <w:i/>
          <w:sz w:val="30"/>
          <w:szCs w:val="30"/>
          <w:lang w:eastAsia="ru-RU"/>
        </w:rPr>
        <w:t>материалов государственных СМИ</w:t>
      </w:r>
    </w:p>
    <w:p w14:paraId="7505AB96" w14:textId="77777777" w:rsidR="00A056EB" w:rsidRPr="00A056EB" w:rsidRDefault="00A056EB" w:rsidP="00A056EB">
      <w:pPr>
        <w:spacing w:after="0" w:line="240" w:lineRule="auto"/>
        <w:ind w:firstLine="709"/>
        <w:jc w:val="both"/>
        <w:rPr>
          <w:rFonts w:ascii="Times New Roman" w:eastAsia="Calibri" w:hAnsi="Times New Roman" w:cs="Times New Roman"/>
          <w:bCs/>
          <w:sz w:val="30"/>
          <w:szCs w:val="30"/>
        </w:rPr>
      </w:pPr>
    </w:p>
    <w:p w14:paraId="7594884F" w14:textId="6A65FC64" w:rsidR="00A056EB" w:rsidRPr="00A056EB" w:rsidRDefault="00A056EB" w:rsidP="00A056EB">
      <w:pPr>
        <w:shd w:val="clear" w:color="auto" w:fill="FFFFFF"/>
        <w:spacing w:after="0" w:line="240" w:lineRule="auto"/>
        <w:ind w:firstLine="709"/>
        <w:jc w:val="both"/>
        <w:textAlignment w:val="baseline"/>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Наша страна является одной из самых молодых президентских республик из более чем 150 государств. В Республике Беларусь этот институт был введен 30 лет назад. Сегодня уместный повод оценить не только настоящее, но и прошлое суверенной Беларуси, чтобы осозна</w:t>
      </w:r>
      <w:r w:rsidR="00A42B52">
        <w:rPr>
          <w:rFonts w:ascii="Times New Roman" w:eastAsia="Times New Roman" w:hAnsi="Times New Roman" w:cs="Times New Roman"/>
          <w:sz w:val="30"/>
          <w:szCs w:val="30"/>
          <w:lang w:eastAsia="ru-RU"/>
        </w:rPr>
        <w:t>ть, из сколь незавидного</w:t>
      </w:r>
      <w:r w:rsidR="008F37DD" w:rsidRPr="008F37DD">
        <w:rPr>
          <w:rFonts w:ascii="Times New Roman" w:eastAsia="Times New Roman" w:hAnsi="Times New Roman" w:cs="Times New Roman"/>
          <w:sz w:val="30"/>
          <w:szCs w:val="30"/>
          <w:lang w:eastAsia="ru-RU"/>
        </w:rPr>
        <w:t xml:space="preserve"> </w:t>
      </w:r>
      <w:r w:rsidR="008F37DD">
        <w:rPr>
          <w:rFonts w:ascii="Times New Roman" w:eastAsia="Times New Roman" w:hAnsi="Times New Roman" w:cs="Times New Roman"/>
          <w:sz w:val="30"/>
          <w:szCs w:val="30"/>
          <w:lang w:eastAsia="ru-RU"/>
        </w:rPr>
        <w:t>«</w:t>
      </w:r>
      <w:r w:rsidRPr="00A056EB">
        <w:rPr>
          <w:rFonts w:ascii="Times New Roman" w:eastAsia="Times New Roman" w:hAnsi="Times New Roman" w:cs="Times New Roman"/>
          <w:sz w:val="30"/>
          <w:szCs w:val="30"/>
          <w:lang w:eastAsia="ru-RU"/>
        </w:rPr>
        <w:t>стартового материала</w:t>
      </w:r>
      <w:r w:rsidR="008F37DD">
        <w:rPr>
          <w:rFonts w:ascii="Times New Roman" w:eastAsia="Times New Roman" w:hAnsi="Times New Roman" w:cs="Times New Roman"/>
          <w:sz w:val="30"/>
          <w:szCs w:val="30"/>
          <w:lang w:eastAsia="ru-RU"/>
        </w:rPr>
        <w:t>»</w:t>
      </w:r>
      <w:r w:rsidRPr="00A056EB">
        <w:rPr>
          <w:rFonts w:ascii="Times New Roman" w:eastAsia="Times New Roman" w:hAnsi="Times New Roman" w:cs="Times New Roman"/>
          <w:sz w:val="30"/>
          <w:szCs w:val="30"/>
          <w:lang w:eastAsia="ru-RU"/>
        </w:rPr>
        <w:t xml:space="preserve"> удалось построить независимую и суверенную страну, устремленную в будущее.</w:t>
      </w:r>
    </w:p>
    <w:p w14:paraId="5E3E316A" w14:textId="77777777" w:rsidR="00A056EB" w:rsidRPr="00A056EB" w:rsidRDefault="00A056EB" w:rsidP="00A056EB">
      <w:pPr>
        <w:spacing w:before="120"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1. Сильный лидер – гарант стабильности и безопасности белорусского государства</w:t>
      </w:r>
    </w:p>
    <w:p w14:paraId="12FA8CF2" w14:textId="1FC8275D" w:rsidR="00A056EB" w:rsidRPr="00A056EB" w:rsidRDefault="00A056EB" w:rsidP="00A056EB">
      <w:pPr>
        <w:keepNext/>
        <w:shd w:val="clear" w:color="auto" w:fill="FFFFFF"/>
        <w:tabs>
          <w:tab w:val="left" w:pos="1134"/>
        </w:tabs>
        <w:spacing w:after="0" w:line="240" w:lineRule="auto"/>
        <w:ind w:firstLine="709"/>
        <w:jc w:val="both"/>
        <w:rPr>
          <w:rFonts w:ascii="Times New Roman" w:eastAsia="Calibri" w:hAnsi="Times New Roman" w:cs="Times New Roman"/>
          <w:sz w:val="30"/>
          <w:szCs w:val="30"/>
          <w:lang w:eastAsia="ru-RU"/>
        </w:rPr>
      </w:pPr>
      <w:r w:rsidRPr="00A056EB">
        <w:rPr>
          <w:rFonts w:ascii="Times New Roman" w:eastAsia="Calibri" w:hAnsi="Times New Roman" w:cs="Times New Roman"/>
          <w:sz w:val="30"/>
          <w:szCs w:val="30"/>
          <w:lang w:eastAsia="ru-RU"/>
        </w:rPr>
        <w:t>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 социальных</w:t>
      </w:r>
      <w:r w:rsidR="00A42B52">
        <w:rPr>
          <w:rFonts w:ascii="Times New Roman" w:eastAsia="Calibri" w:hAnsi="Times New Roman" w:cs="Times New Roman"/>
          <w:sz w:val="30"/>
          <w:szCs w:val="30"/>
          <w:lang w:eastAsia="ru-RU"/>
        </w:rPr>
        <w:t xml:space="preserve"> неурядиц и духовного кризиса –</w:t>
      </w:r>
      <w:r w:rsidR="008F37DD">
        <w:rPr>
          <w:rFonts w:ascii="Times New Roman" w:eastAsia="Calibri" w:hAnsi="Times New Roman" w:cs="Times New Roman"/>
          <w:sz w:val="30"/>
          <w:szCs w:val="30"/>
          <w:lang w:eastAsia="ru-RU"/>
        </w:rPr>
        <w:t xml:space="preserve"> «</w:t>
      </w:r>
      <w:r w:rsidR="00A42B52" w:rsidRPr="00A056EB">
        <w:rPr>
          <w:rFonts w:ascii="Times New Roman" w:eastAsia="Times New Roman" w:hAnsi="Times New Roman" w:cs="Times New Roman"/>
          <w:sz w:val="30"/>
          <w:szCs w:val="30"/>
          <w:shd w:val="clear" w:color="auto" w:fill="FFFFFF"/>
          <w:lang w:eastAsia="ru-RU"/>
        </w:rPr>
        <w:t>террора</w:t>
      </w:r>
      <w:r w:rsidRPr="00A056EB">
        <w:rPr>
          <w:rFonts w:ascii="Times New Roman" w:eastAsia="Times New Roman" w:hAnsi="Times New Roman" w:cs="Times New Roman"/>
          <w:sz w:val="30"/>
          <w:szCs w:val="30"/>
          <w:shd w:val="clear" w:color="auto" w:fill="FFFFFF"/>
          <w:lang w:eastAsia="ru-RU"/>
        </w:rPr>
        <w:t xml:space="preserve"> всеобщей нищеты</w:t>
      </w:r>
      <w:r w:rsidR="008F37DD">
        <w:rPr>
          <w:rFonts w:ascii="Times New Roman" w:eastAsia="Times New Roman" w:hAnsi="Times New Roman" w:cs="Times New Roman"/>
          <w:sz w:val="30"/>
          <w:szCs w:val="30"/>
          <w:shd w:val="clear" w:color="auto" w:fill="FFFFFF"/>
          <w:lang w:eastAsia="ru-RU"/>
        </w:rPr>
        <w:t>»</w:t>
      </w:r>
      <w:r w:rsidRPr="00A056EB">
        <w:rPr>
          <w:rFonts w:ascii="Times New Roman" w:eastAsia="Times New Roman" w:hAnsi="Times New Roman" w:cs="Times New Roman"/>
          <w:sz w:val="30"/>
          <w:szCs w:val="30"/>
          <w:shd w:val="clear" w:color="auto" w:fill="FFFFFF"/>
          <w:lang w:eastAsia="ru-RU"/>
        </w:rPr>
        <w:t>.</w:t>
      </w:r>
    </w:p>
    <w:p w14:paraId="30FDE6CC" w14:textId="558E86A5" w:rsidR="00A056EB" w:rsidRPr="00A056EB" w:rsidRDefault="00A056EB" w:rsidP="00A056EB">
      <w:pPr>
        <w:keepNext/>
        <w:shd w:val="clear" w:color="auto" w:fill="FFFFFF"/>
        <w:tabs>
          <w:tab w:val="left" w:pos="1134"/>
        </w:tabs>
        <w:spacing w:after="0" w:line="240" w:lineRule="auto"/>
        <w:ind w:firstLine="709"/>
        <w:jc w:val="both"/>
        <w:rPr>
          <w:rFonts w:ascii="Times New Roman" w:eastAsia="Calibri" w:hAnsi="Times New Roman" w:cs="Times New Roman"/>
          <w:i/>
          <w:sz w:val="30"/>
          <w:szCs w:val="30"/>
          <w:lang w:eastAsia="ru-RU"/>
        </w:rPr>
      </w:pPr>
      <w:r w:rsidRPr="00A056EB">
        <w:rPr>
          <w:rFonts w:ascii="Times New Roman" w:eastAsia="Calibri" w:hAnsi="Times New Roman" w:cs="Times New Roman"/>
          <w:sz w:val="30"/>
          <w:szCs w:val="30"/>
          <w:lang w:eastAsia="ru-RU"/>
        </w:rPr>
        <w:t xml:space="preserve">Вспоминая этот период, </w:t>
      </w:r>
      <w:r w:rsidRPr="00A056EB">
        <w:rPr>
          <w:rFonts w:ascii="Times New Roman" w:eastAsia="Calibri" w:hAnsi="Times New Roman" w:cs="Times New Roman"/>
          <w:b/>
          <w:sz w:val="30"/>
          <w:szCs w:val="30"/>
          <w:lang w:eastAsia="ru-RU"/>
        </w:rPr>
        <w:t xml:space="preserve">Глава государства </w:t>
      </w:r>
      <w:proofErr w:type="spellStart"/>
      <w:r w:rsidRPr="00A056EB">
        <w:rPr>
          <w:rFonts w:ascii="Times New Roman" w:eastAsia="Calibri" w:hAnsi="Times New Roman" w:cs="Times New Roman"/>
          <w:b/>
          <w:sz w:val="30"/>
          <w:szCs w:val="30"/>
          <w:lang w:eastAsia="ru-RU"/>
        </w:rPr>
        <w:t>А.Г.Лукашенко</w:t>
      </w:r>
      <w:proofErr w:type="spellEnd"/>
      <w:r w:rsidRPr="00A056EB">
        <w:rPr>
          <w:rFonts w:ascii="Times New Roman" w:eastAsia="Calibri" w:hAnsi="Times New Roman" w:cs="Times New Roman"/>
          <w:sz w:val="30"/>
          <w:szCs w:val="30"/>
          <w:lang w:eastAsia="ru-RU"/>
        </w:rPr>
        <w:t xml:space="preserve"> </w:t>
      </w:r>
      <w:r w:rsidRPr="00A056EB">
        <w:rPr>
          <w:rFonts w:ascii="Times New Roman" w:eastAsia="Calibri" w:hAnsi="Times New Roman" w:cs="Times New Roman"/>
          <w:sz w:val="30"/>
          <w:szCs w:val="30"/>
          <w:lang w:eastAsia="ru-RU"/>
        </w:rPr>
        <w:br/>
        <w:t xml:space="preserve">22 июня 2016 г. в своем выступлении на пятом Всебелорусском народном </w:t>
      </w:r>
      <w:r w:rsidRPr="00A056EB">
        <w:rPr>
          <w:rFonts w:ascii="Times New Roman" w:eastAsia="Calibri" w:hAnsi="Times New Roman" w:cs="Times New Roman"/>
          <w:spacing w:val="-4"/>
          <w:sz w:val="30"/>
          <w:szCs w:val="30"/>
          <w:lang w:eastAsia="ru-RU"/>
        </w:rPr>
        <w:t xml:space="preserve">собрании сказал: </w:t>
      </w:r>
      <w:r w:rsidR="008F37DD">
        <w:rPr>
          <w:rFonts w:ascii="Times New Roman" w:eastAsia="Calibri" w:hAnsi="Times New Roman" w:cs="Times New Roman"/>
          <w:spacing w:val="-4"/>
          <w:sz w:val="30"/>
          <w:szCs w:val="30"/>
          <w:lang w:eastAsia="ru-RU"/>
        </w:rPr>
        <w:t>«</w:t>
      </w:r>
      <w:r w:rsidRPr="00A056EB">
        <w:rPr>
          <w:rFonts w:ascii="Times New Roman" w:eastAsia="Calibri" w:hAnsi="Times New Roman" w:cs="Times New Roman"/>
          <w:i/>
          <w:spacing w:val="-4"/>
          <w:sz w:val="30"/>
          <w:szCs w:val="30"/>
          <w:lang w:eastAsia="ru-RU"/>
        </w:rPr>
        <w:t>Именно Беларусь как производитель конечной продукции</w:t>
      </w:r>
      <w:r w:rsidRPr="00A056EB">
        <w:rPr>
          <w:rFonts w:ascii="Times New Roman" w:eastAsia="Calibri" w:hAnsi="Times New Roman" w:cs="Times New Roman"/>
          <w:i/>
          <w:sz w:val="30"/>
          <w:szCs w:val="30"/>
          <w:lang w:eastAsia="ru-RU"/>
        </w:rPr>
        <w:t xml:space="preserve"> наиболее остро ощутила последствия разрушения единого народно-хозяйственного комплекса. </w:t>
      </w:r>
      <w:r w:rsidRPr="00A056EB">
        <w:rPr>
          <w:rFonts w:ascii="Times New Roman" w:eastAsia="Calibri" w:hAnsi="Times New Roman" w:cs="Times New Roman"/>
          <w:b/>
          <w:i/>
          <w:sz w:val="30"/>
          <w:szCs w:val="30"/>
          <w:lang w:eastAsia="ru-RU"/>
        </w:rPr>
        <w:t>Создавались предпосылки, чтобы Беларусь оказалась под внешним управлением. Были попытки растащить лакомые куски госсобственности, а народ оставить нищим</w:t>
      </w:r>
      <w:r w:rsidR="008F37DD">
        <w:rPr>
          <w:rFonts w:ascii="Times New Roman" w:eastAsia="Calibri" w:hAnsi="Times New Roman" w:cs="Times New Roman"/>
          <w:b/>
          <w:i/>
          <w:sz w:val="30"/>
          <w:szCs w:val="30"/>
          <w:lang w:eastAsia="ru-RU"/>
        </w:rPr>
        <w:t>»</w:t>
      </w:r>
      <w:r w:rsidRPr="00A056EB">
        <w:rPr>
          <w:rFonts w:ascii="Times New Roman" w:eastAsia="Calibri" w:hAnsi="Times New Roman" w:cs="Times New Roman"/>
          <w:i/>
          <w:sz w:val="30"/>
          <w:szCs w:val="30"/>
          <w:lang w:eastAsia="ru-RU"/>
        </w:rPr>
        <w:t xml:space="preserve">. </w:t>
      </w:r>
    </w:p>
    <w:p w14:paraId="178BF382" w14:textId="77777777" w:rsidR="00A056EB" w:rsidRPr="00A056EB" w:rsidRDefault="00A056EB" w:rsidP="00A056EB">
      <w:pPr>
        <w:spacing w:before="120" w:after="0" w:line="300" w:lineRule="exact"/>
        <w:jc w:val="both"/>
        <w:rPr>
          <w:rFonts w:ascii="Times New Roman" w:eastAsia="Calibri" w:hAnsi="Times New Roman" w:cs="Times New Roman"/>
          <w:b/>
          <w:i/>
          <w:sz w:val="28"/>
          <w:szCs w:val="28"/>
        </w:rPr>
      </w:pPr>
      <w:proofErr w:type="spellStart"/>
      <w:r w:rsidRPr="00A056EB">
        <w:rPr>
          <w:rFonts w:ascii="Times New Roman" w:eastAsia="Calibri" w:hAnsi="Times New Roman" w:cs="Times New Roman"/>
          <w:b/>
          <w:i/>
          <w:sz w:val="28"/>
          <w:szCs w:val="28"/>
        </w:rPr>
        <w:t>Справочно</w:t>
      </w:r>
      <w:proofErr w:type="spellEnd"/>
      <w:r w:rsidRPr="00A056EB">
        <w:rPr>
          <w:rFonts w:ascii="Times New Roman" w:eastAsia="Calibri" w:hAnsi="Times New Roman" w:cs="Times New Roman"/>
          <w:b/>
          <w:i/>
          <w:sz w:val="28"/>
          <w:szCs w:val="28"/>
        </w:rPr>
        <w:t>:</w:t>
      </w:r>
    </w:p>
    <w:p w14:paraId="6F097C12" w14:textId="13371247" w:rsidR="00A056EB" w:rsidRPr="00A056EB" w:rsidRDefault="00A056EB" w:rsidP="008F37DD">
      <w:pPr>
        <w:spacing w:after="0" w:line="300" w:lineRule="exact"/>
        <w:ind w:firstLine="709"/>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 xml:space="preserve">Опубликованная в январе 1994 г. заметка </w:t>
      </w:r>
      <w:proofErr w:type="spellStart"/>
      <w:r w:rsidRPr="00A056EB">
        <w:rPr>
          <w:rFonts w:ascii="Times New Roman" w:eastAsia="Calibri" w:hAnsi="Times New Roman" w:cs="Times New Roman"/>
          <w:i/>
          <w:sz w:val="28"/>
          <w:szCs w:val="28"/>
        </w:rPr>
        <w:t>Белинформа</w:t>
      </w:r>
      <w:proofErr w:type="spellEnd"/>
      <w:r w:rsidRPr="00A056EB">
        <w:rPr>
          <w:rFonts w:ascii="Times New Roman" w:eastAsia="Calibri" w:hAnsi="Times New Roman" w:cs="Times New Roman"/>
          <w:i/>
          <w:sz w:val="28"/>
          <w:szCs w:val="28"/>
        </w:rPr>
        <w:t xml:space="preserve"> (БелТА) сегодня кажется невероятной: </w:t>
      </w:r>
      <w:r w:rsidR="008F37DD">
        <w:rPr>
          <w:rFonts w:ascii="Times New Roman" w:eastAsia="Calibri" w:hAnsi="Times New Roman" w:cs="Times New Roman"/>
          <w:i/>
          <w:sz w:val="28"/>
          <w:szCs w:val="28"/>
        </w:rPr>
        <w:t>«</w:t>
      </w:r>
      <w:r w:rsidRPr="00A056EB">
        <w:rPr>
          <w:rFonts w:ascii="Times New Roman" w:eastAsia="Calibri" w:hAnsi="Times New Roman" w:cs="Times New Roman"/>
          <w:i/>
          <w:sz w:val="28"/>
          <w:szCs w:val="28"/>
        </w:rPr>
        <w:t>В прошлом году отмечен рост нарушений законности со стороны местных Советов народных депутатов и их исполнительных органов. За одно лишь полугодие их выявлено 168… Причиной противозаконных действий является умышленное игнорирование законов должностными лицами</w:t>
      </w:r>
      <w:r w:rsidR="008F37DD">
        <w:rPr>
          <w:rFonts w:ascii="Times New Roman" w:eastAsia="Calibri" w:hAnsi="Times New Roman" w:cs="Times New Roman"/>
          <w:i/>
          <w:sz w:val="28"/>
          <w:szCs w:val="28"/>
        </w:rPr>
        <w:t>»</w:t>
      </w:r>
      <w:r w:rsidRPr="00A056EB">
        <w:rPr>
          <w:rFonts w:ascii="Times New Roman" w:eastAsia="Calibri" w:hAnsi="Times New Roman" w:cs="Times New Roman"/>
          <w:i/>
          <w:sz w:val="28"/>
          <w:szCs w:val="28"/>
        </w:rPr>
        <w:t>.</w:t>
      </w:r>
    </w:p>
    <w:p w14:paraId="59E9A112" w14:textId="56E734BE" w:rsidR="00A056EB" w:rsidRPr="00A056EB" w:rsidRDefault="00A056EB" w:rsidP="008F37DD">
      <w:pPr>
        <w:spacing w:after="0" w:line="300" w:lineRule="exact"/>
        <w:ind w:firstLine="709"/>
        <w:jc w:val="both"/>
        <w:rPr>
          <w:rFonts w:ascii="Times New Roman" w:eastAsia="Calibri" w:hAnsi="Times New Roman" w:cs="Times New Roman"/>
          <w:i/>
          <w:sz w:val="28"/>
          <w:szCs w:val="28"/>
          <w:shd w:val="clear" w:color="auto" w:fill="FFFFFF"/>
        </w:rPr>
      </w:pPr>
      <w:r w:rsidRPr="00A056EB">
        <w:rPr>
          <w:rFonts w:ascii="Times New Roman" w:eastAsia="Calibri" w:hAnsi="Times New Roman" w:cs="Times New Roman"/>
          <w:i/>
          <w:sz w:val="28"/>
          <w:szCs w:val="28"/>
          <w:shd w:val="clear" w:color="auto" w:fill="FFFFFF"/>
        </w:rPr>
        <w:t xml:space="preserve">Другой пример. Руководство Белорусского народного фронта призывая людей на митинг 15 февраля 1994 г. в </w:t>
      </w:r>
      <w:proofErr w:type="spellStart"/>
      <w:r w:rsidRPr="00A056EB">
        <w:rPr>
          <w:rFonts w:ascii="Times New Roman" w:eastAsia="Calibri" w:hAnsi="Times New Roman" w:cs="Times New Roman"/>
          <w:i/>
          <w:sz w:val="28"/>
          <w:szCs w:val="28"/>
          <w:shd w:val="clear" w:color="auto" w:fill="FFFFFF"/>
        </w:rPr>
        <w:t>г.Минске</w:t>
      </w:r>
      <w:proofErr w:type="spellEnd"/>
      <w:r w:rsidRPr="00A056EB">
        <w:rPr>
          <w:rFonts w:ascii="Times New Roman" w:eastAsia="Calibri" w:hAnsi="Times New Roman" w:cs="Times New Roman"/>
          <w:i/>
          <w:sz w:val="28"/>
          <w:szCs w:val="28"/>
          <w:shd w:val="clear" w:color="auto" w:fill="FFFFFF"/>
        </w:rPr>
        <w:t xml:space="preserve"> обещало </w:t>
      </w:r>
      <w:r w:rsidRPr="00A056EB">
        <w:rPr>
          <w:rFonts w:ascii="Times New Roman" w:eastAsia="Calibri" w:hAnsi="Times New Roman" w:cs="Times New Roman"/>
          <w:i/>
          <w:sz w:val="28"/>
          <w:szCs w:val="28"/>
        </w:rPr>
        <w:t>каждому участнику по одной сосиске(!). Желающих получить бесплатную кормежку (</w:t>
      </w:r>
      <w:r w:rsidR="008F37DD">
        <w:rPr>
          <w:rFonts w:ascii="Times New Roman" w:eastAsia="Calibri" w:hAnsi="Times New Roman" w:cs="Times New Roman"/>
          <w:i/>
          <w:sz w:val="28"/>
          <w:szCs w:val="28"/>
        </w:rPr>
        <w:t>«</w:t>
      </w:r>
      <w:r w:rsidRPr="00A056EB">
        <w:rPr>
          <w:rFonts w:ascii="Times New Roman" w:eastAsia="Calibri" w:hAnsi="Times New Roman" w:cs="Times New Roman"/>
          <w:i/>
          <w:sz w:val="28"/>
          <w:szCs w:val="28"/>
        </w:rPr>
        <w:t>фронтовой</w:t>
      </w:r>
      <w:r w:rsidR="008F37DD">
        <w:rPr>
          <w:rFonts w:ascii="Times New Roman" w:eastAsia="Calibri" w:hAnsi="Times New Roman" w:cs="Times New Roman"/>
          <w:i/>
          <w:sz w:val="28"/>
          <w:szCs w:val="28"/>
        </w:rPr>
        <w:t>»</w:t>
      </w:r>
      <w:r w:rsidRPr="00A056EB">
        <w:rPr>
          <w:rFonts w:ascii="Times New Roman" w:eastAsia="Calibri" w:hAnsi="Times New Roman" w:cs="Times New Roman"/>
          <w:i/>
          <w:sz w:val="28"/>
          <w:szCs w:val="28"/>
        </w:rPr>
        <w:t xml:space="preserve"> паек) оказалось много...</w:t>
      </w:r>
    </w:p>
    <w:p w14:paraId="72D503FB" w14:textId="1AF9E199" w:rsidR="00A056EB" w:rsidRPr="00A056EB" w:rsidRDefault="00A42B52" w:rsidP="00A056EB">
      <w:pPr>
        <w:spacing w:before="120" w:after="0" w:line="240" w:lineRule="auto"/>
        <w:ind w:firstLine="709"/>
        <w:jc w:val="both"/>
        <w:rPr>
          <w:rFonts w:ascii="Times New Roman" w:eastAsia="Calibri" w:hAnsi="Times New Roman" w:cs="Times New Roman"/>
          <w:sz w:val="30"/>
          <w:szCs w:val="30"/>
          <w:shd w:val="clear" w:color="auto" w:fill="FFFFFF"/>
        </w:rPr>
      </w:pPr>
      <w:r>
        <w:rPr>
          <w:rFonts w:ascii="Times New Roman" w:eastAsia="Calibri" w:hAnsi="Times New Roman" w:cs="Times New Roman"/>
          <w:sz w:val="30"/>
          <w:szCs w:val="30"/>
          <w:shd w:val="clear" w:color="auto" w:fill="FFFFFF"/>
        </w:rPr>
        <w:t xml:space="preserve">В эти </w:t>
      </w:r>
      <w:r w:rsidR="008F37DD">
        <w:rPr>
          <w:rFonts w:ascii="Times New Roman" w:eastAsia="Calibri" w:hAnsi="Times New Roman" w:cs="Times New Roman"/>
          <w:sz w:val="30"/>
          <w:szCs w:val="30"/>
          <w:shd w:val="clear" w:color="auto" w:fill="FFFFFF"/>
        </w:rPr>
        <w:t>«</w:t>
      </w:r>
      <w:r w:rsidR="00A056EB" w:rsidRPr="00A056EB">
        <w:rPr>
          <w:rFonts w:ascii="Times New Roman" w:eastAsia="Calibri" w:hAnsi="Times New Roman" w:cs="Times New Roman"/>
          <w:sz w:val="30"/>
          <w:szCs w:val="30"/>
          <w:shd w:val="clear" w:color="auto" w:fill="FFFFFF"/>
        </w:rPr>
        <w:t>лихие</w:t>
      </w:r>
      <w:r w:rsidR="008F37DD">
        <w:rPr>
          <w:rFonts w:ascii="Times New Roman" w:eastAsia="Calibri" w:hAnsi="Times New Roman" w:cs="Times New Roman"/>
          <w:sz w:val="30"/>
          <w:szCs w:val="30"/>
          <w:shd w:val="clear" w:color="auto" w:fill="FFFFFF"/>
        </w:rPr>
        <w:t>»</w:t>
      </w:r>
      <w:r w:rsidR="00A056EB" w:rsidRPr="00A056EB">
        <w:rPr>
          <w:rFonts w:ascii="Times New Roman" w:eastAsia="Calibri" w:hAnsi="Times New Roman" w:cs="Times New Roman"/>
          <w:sz w:val="30"/>
          <w:szCs w:val="30"/>
          <w:shd w:val="clear" w:color="auto" w:fill="FFFFFF"/>
        </w:rPr>
        <w:t xml:space="preserve"> годы общество как никогда нуждалось в национальном лидере, способном отвести страну от пропасти. </w:t>
      </w:r>
    </w:p>
    <w:p w14:paraId="7106A938" w14:textId="77777777" w:rsidR="00A056EB" w:rsidRPr="00A056EB" w:rsidRDefault="00A056EB" w:rsidP="00A056EB">
      <w:pPr>
        <w:keepNext/>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b/>
          <w:bCs/>
          <w:sz w:val="30"/>
          <w:szCs w:val="30"/>
          <w:shd w:val="clear" w:color="auto" w:fill="FFFFFF"/>
          <w:lang w:eastAsia="ru-RU"/>
        </w:rPr>
        <w:lastRenderedPageBreak/>
        <w:t>15 марта 1994 г. была принята Конституция Республики Беларусь.</w:t>
      </w:r>
      <w:r w:rsidRPr="00A056EB">
        <w:rPr>
          <w:rFonts w:ascii="Times New Roman" w:eastAsia="Times New Roman" w:hAnsi="Times New Roman" w:cs="Times New Roman"/>
          <w:bCs/>
          <w:sz w:val="30"/>
          <w:szCs w:val="30"/>
          <w:shd w:val="clear" w:color="auto" w:fill="FFFFFF"/>
          <w:lang w:eastAsia="ru-RU"/>
        </w:rPr>
        <w:t xml:space="preserve"> </w:t>
      </w:r>
      <w:r w:rsidRPr="00A056EB">
        <w:rPr>
          <w:rFonts w:ascii="Times New Roman" w:eastAsia="Times New Roman" w:hAnsi="Times New Roman" w:cs="Times New Roman"/>
          <w:b/>
          <w:bCs/>
          <w:spacing w:val="-4"/>
          <w:sz w:val="30"/>
          <w:szCs w:val="30"/>
          <w:shd w:val="clear" w:color="auto" w:fill="FFFFFF"/>
          <w:lang w:eastAsia="ru-RU"/>
        </w:rPr>
        <w:t>Впервые в Беларуси был учрежден институт президентства.</w:t>
      </w:r>
    </w:p>
    <w:p w14:paraId="2796BF0F" w14:textId="1B4A5A9B" w:rsidR="00A056EB" w:rsidRPr="00A056EB" w:rsidRDefault="00A056EB" w:rsidP="00A056EB">
      <w:pPr>
        <w:spacing w:after="0" w:line="240" w:lineRule="auto"/>
        <w:ind w:firstLine="709"/>
        <w:jc w:val="both"/>
        <w:rPr>
          <w:rFonts w:ascii="Times New Roman" w:eastAsia="Calibri" w:hAnsi="Times New Roman" w:cs="Times New Roman"/>
          <w:bCs/>
          <w:sz w:val="30"/>
          <w:szCs w:val="30"/>
        </w:rPr>
      </w:pPr>
      <w:r w:rsidRPr="00A056EB">
        <w:rPr>
          <w:rFonts w:ascii="Times New Roman" w:eastAsia="Calibri" w:hAnsi="Times New Roman" w:cs="Times New Roman"/>
          <w:bCs/>
          <w:sz w:val="30"/>
          <w:szCs w:val="30"/>
        </w:rPr>
        <w:t xml:space="preserve">В этом же году состоялись первые выборы Президента Беларуси. Несмотря на беспрецедентное противодействие </w:t>
      </w:r>
      <w:r w:rsidR="008F37DD">
        <w:rPr>
          <w:rFonts w:ascii="Times New Roman" w:eastAsia="Calibri" w:hAnsi="Times New Roman" w:cs="Times New Roman"/>
          <w:bCs/>
          <w:sz w:val="30"/>
          <w:szCs w:val="30"/>
        </w:rPr>
        <w:t>«</w:t>
      </w:r>
      <w:r w:rsidRPr="00A056EB">
        <w:rPr>
          <w:rFonts w:ascii="Times New Roman" w:eastAsia="Calibri" w:hAnsi="Times New Roman" w:cs="Times New Roman"/>
          <w:bCs/>
          <w:sz w:val="30"/>
          <w:szCs w:val="30"/>
        </w:rPr>
        <w:t>административного ресурса</w:t>
      </w:r>
      <w:r w:rsidR="008F37DD">
        <w:rPr>
          <w:rFonts w:ascii="Times New Roman" w:eastAsia="Calibri" w:hAnsi="Times New Roman" w:cs="Times New Roman"/>
          <w:bCs/>
          <w:sz w:val="30"/>
          <w:szCs w:val="30"/>
        </w:rPr>
        <w:t>»</w:t>
      </w:r>
      <w:r w:rsidRPr="00A056EB">
        <w:rPr>
          <w:rFonts w:ascii="Times New Roman" w:eastAsia="Calibri" w:hAnsi="Times New Roman" w:cs="Times New Roman"/>
          <w:bCs/>
          <w:sz w:val="30"/>
          <w:szCs w:val="30"/>
        </w:rPr>
        <w:t xml:space="preserve">, в первом туре среди шести кандидатов </w:t>
      </w:r>
      <w:r w:rsidRPr="00A056EB">
        <w:rPr>
          <w:rFonts w:ascii="Times New Roman" w:eastAsia="Calibri" w:hAnsi="Times New Roman" w:cs="Times New Roman"/>
          <w:b/>
          <w:bCs/>
          <w:sz w:val="30"/>
          <w:szCs w:val="30"/>
        </w:rPr>
        <w:t xml:space="preserve">народный депутат </w:t>
      </w:r>
      <w:proofErr w:type="spellStart"/>
      <w:r w:rsidRPr="00A056EB">
        <w:rPr>
          <w:rFonts w:ascii="Times New Roman" w:eastAsia="Calibri" w:hAnsi="Times New Roman" w:cs="Times New Roman"/>
          <w:b/>
          <w:bCs/>
          <w:spacing w:val="-4"/>
          <w:sz w:val="30"/>
          <w:szCs w:val="30"/>
        </w:rPr>
        <w:t>А.Г.Лукашенко</w:t>
      </w:r>
      <w:proofErr w:type="spellEnd"/>
      <w:r w:rsidRPr="00A056EB">
        <w:rPr>
          <w:rFonts w:ascii="Times New Roman" w:eastAsia="Calibri" w:hAnsi="Times New Roman" w:cs="Times New Roman"/>
          <w:bCs/>
          <w:spacing w:val="-4"/>
          <w:sz w:val="30"/>
          <w:szCs w:val="30"/>
        </w:rPr>
        <w:t xml:space="preserve"> набрал 44,82% голосов. Избирательная кампания 1994 года</w:t>
      </w:r>
      <w:r w:rsidRPr="00A056EB">
        <w:rPr>
          <w:rFonts w:ascii="Times New Roman" w:eastAsia="Calibri" w:hAnsi="Times New Roman" w:cs="Times New Roman"/>
          <w:bCs/>
          <w:sz w:val="30"/>
          <w:szCs w:val="30"/>
        </w:rPr>
        <w:t xml:space="preserve"> была отмечена попытками коррумпированной номенклатуры и националистов помешать народу сделать свой выбор. В итоге понадобился второй тур голосования, по итогам которого </w:t>
      </w:r>
      <w:proofErr w:type="spellStart"/>
      <w:r w:rsidRPr="00A056EB">
        <w:rPr>
          <w:rFonts w:ascii="Times New Roman" w:eastAsia="Calibri" w:hAnsi="Times New Roman" w:cs="Times New Roman"/>
          <w:bCs/>
          <w:sz w:val="30"/>
          <w:szCs w:val="30"/>
        </w:rPr>
        <w:t>А.Г.Лукашенко</w:t>
      </w:r>
      <w:proofErr w:type="spellEnd"/>
      <w:r w:rsidRPr="00A056EB">
        <w:rPr>
          <w:rFonts w:ascii="Times New Roman" w:eastAsia="Calibri" w:hAnsi="Times New Roman" w:cs="Times New Roman"/>
          <w:bCs/>
          <w:sz w:val="30"/>
          <w:szCs w:val="30"/>
        </w:rPr>
        <w:t xml:space="preserve"> поддержали </w:t>
      </w:r>
      <w:r w:rsidRPr="00A056EB">
        <w:rPr>
          <w:rFonts w:ascii="Times New Roman" w:eastAsia="Calibri" w:hAnsi="Times New Roman" w:cs="Times New Roman"/>
          <w:b/>
          <w:bCs/>
          <w:sz w:val="30"/>
          <w:szCs w:val="30"/>
        </w:rPr>
        <w:t>80,34%</w:t>
      </w:r>
      <w:r w:rsidRPr="00A056EB">
        <w:rPr>
          <w:rFonts w:ascii="Times New Roman" w:eastAsia="Calibri" w:hAnsi="Times New Roman" w:cs="Times New Roman"/>
          <w:bCs/>
          <w:sz w:val="30"/>
          <w:szCs w:val="30"/>
        </w:rPr>
        <w:t xml:space="preserve"> избирателей.</w:t>
      </w:r>
    </w:p>
    <w:p w14:paraId="5D2C63B6" w14:textId="77777777" w:rsidR="00A056EB" w:rsidRPr="00A056EB" w:rsidRDefault="00A056EB" w:rsidP="00A056EB">
      <w:pPr>
        <w:spacing w:before="120" w:after="0" w:line="300" w:lineRule="exact"/>
        <w:jc w:val="both"/>
        <w:rPr>
          <w:rFonts w:ascii="Times New Roman" w:eastAsia="Calibri" w:hAnsi="Times New Roman" w:cs="Times New Roman"/>
          <w:b/>
          <w:i/>
          <w:sz w:val="28"/>
          <w:szCs w:val="28"/>
        </w:rPr>
      </w:pPr>
      <w:proofErr w:type="spellStart"/>
      <w:r w:rsidRPr="00A056EB">
        <w:rPr>
          <w:rFonts w:ascii="Times New Roman" w:eastAsia="Calibri" w:hAnsi="Times New Roman" w:cs="Times New Roman"/>
          <w:b/>
          <w:i/>
          <w:sz w:val="28"/>
          <w:szCs w:val="28"/>
        </w:rPr>
        <w:t>Справочно</w:t>
      </w:r>
      <w:proofErr w:type="spellEnd"/>
      <w:r w:rsidRPr="00A056EB">
        <w:rPr>
          <w:rFonts w:ascii="Times New Roman" w:eastAsia="Calibri" w:hAnsi="Times New Roman" w:cs="Times New Roman"/>
          <w:b/>
          <w:i/>
          <w:sz w:val="28"/>
          <w:szCs w:val="28"/>
        </w:rPr>
        <w:t>:</w:t>
      </w:r>
    </w:p>
    <w:p w14:paraId="0AFA1EFA" w14:textId="13EDA622" w:rsidR="00A056EB" w:rsidRPr="00A056EB" w:rsidRDefault="00A056EB" w:rsidP="008F37DD">
      <w:pPr>
        <w:spacing w:after="0" w:line="300" w:lineRule="exact"/>
        <w:ind w:firstLine="709"/>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 xml:space="preserve">Мандат народного доверия </w:t>
      </w:r>
      <w:proofErr w:type="spellStart"/>
      <w:r w:rsidRPr="00A056EB">
        <w:rPr>
          <w:rFonts w:ascii="Times New Roman" w:eastAsia="Calibri" w:hAnsi="Times New Roman" w:cs="Times New Roman"/>
          <w:i/>
          <w:sz w:val="28"/>
          <w:szCs w:val="28"/>
        </w:rPr>
        <w:t>А.Г.Лукашенко</w:t>
      </w:r>
      <w:proofErr w:type="spellEnd"/>
      <w:r w:rsidRPr="00A056EB">
        <w:rPr>
          <w:rFonts w:ascii="Times New Roman" w:eastAsia="Calibri" w:hAnsi="Times New Roman" w:cs="Times New Roman"/>
          <w:i/>
          <w:sz w:val="28"/>
          <w:szCs w:val="28"/>
        </w:rPr>
        <w:t xml:space="preserve"> убедительно подтверждался и на всех последующих президентских выборах в  </w:t>
      </w:r>
      <w:hyperlink r:id="rId7" w:history="1">
        <w:r w:rsidRPr="00A056EB">
          <w:rPr>
            <w:rFonts w:ascii="Times New Roman" w:eastAsia="Calibri" w:hAnsi="Times New Roman" w:cs="Times New Roman"/>
            <w:i/>
            <w:sz w:val="28"/>
            <w:szCs w:val="28"/>
          </w:rPr>
          <w:t>2001</w:t>
        </w:r>
      </w:hyperlink>
      <w:r w:rsidRPr="00A056EB">
        <w:rPr>
          <w:rFonts w:ascii="Times New Roman" w:eastAsia="Calibri" w:hAnsi="Times New Roman" w:cs="Times New Roman"/>
          <w:i/>
          <w:sz w:val="28"/>
          <w:szCs w:val="28"/>
        </w:rPr>
        <w:t xml:space="preserve"> г., </w:t>
      </w:r>
      <w:r w:rsidR="008F37DD">
        <w:rPr>
          <w:rFonts w:ascii="Times New Roman" w:eastAsia="Calibri" w:hAnsi="Times New Roman" w:cs="Times New Roman"/>
          <w:i/>
          <w:sz w:val="28"/>
          <w:szCs w:val="28"/>
        </w:rPr>
        <w:t xml:space="preserve">      </w:t>
      </w:r>
      <w:r w:rsidRPr="00A056EB">
        <w:rPr>
          <w:rFonts w:ascii="Times New Roman" w:eastAsia="Calibri" w:hAnsi="Times New Roman" w:cs="Times New Roman"/>
          <w:i/>
          <w:sz w:val="28"/>
          <w:szCs w:val="28"/>
        </w:rPr>
        <w:t xml:space="preserve">2006 г., </w:t>
      </w:r>
      <w:hyperlink r:id="rId8" w:history="1">
        <w:r w:rsidRPr="00A056EB">
          <w:rPr>
            <w:rFonts w:ascii="Times New Roman" w:eastAsia="Calibri" w:hAnsi="Times New Roman" w:cs="Times New Roman"/>
            <w:i/>
            <w:sz w:val="28"/>
            <w:szCs w:val="28"/>
          </w:rPr>
          <w:t>2010</w:t>
        </w:r>
      </w:hyperlink>
      <w:r w:rsidRPr="00A056EB">
        <w:rPr>
          <w:rFonts w:ascii="Times New Roman" w:eastAsia="Calibri" w:hAnsi="Times New Roman" w:cs="Times New Roman"/>
          <w:i/>
          <w:sz w:val="28"/>
          <w:szCs w:val="28"/>
        </w:rPr>
        <w:t xml:space="preserve"> г., </w:t>
      </w:r>
      <w:hyperlink r:id="rId9" w:tooltip="2015" w:history="1">
        <w:r w:rsidRPr="00A056EB">
          <w:rPr>
            <w:rFonts w:ascii="Times New Roman" w:eastAsia="Calibri" w:hAnsi="Times New Roman" w:cs="Times New Roman"/>
            <w:i/>
            <w:sz w:val="28"/>
            <w:szCs w:val="28"/>
          </w:rPr>
          <w:t>2015</w:t>
        </w:r>
      </w:hyperlink>
      <w:r w:rsidRPr="00A056EB">
        <w:rPr>
          <w:rFonts w:ascii="Times New Roman" w:eastAsia="Calibri" w:hAnsi="Times New Roman" w:cs="Times New Roman"/>
          <w:i/>
          <w:sz w:val="28"/>
          <w:szCs w:val="28"/>
        </w:rPr>
        <w:t xml:space="preserve"> г. и </w:t>
      </w:r>
      <w:hyperlink r:id="rId10" w:history="1">
        <w:r w:rsidRPr="00A056EB">
          <w:rPr>
            <w:rFonts w:ascii="Times New Roman" w:eastAsia="Calibri" w:hAnsi="Times New Roman" w:cs="Times New Roman"/>
            <w:i/>
            <w:sz w:val="28"/>
            <w:szCs w:val="28"/>
          </w:rPr>
          <w:t>2020</w:t>
        </w:r>
      </w:hyperlink>
      <w:r w:rsidRPr="00A056EB">
        <w:rPr>
          <w:rFonts w:ascii="Times New Roman" w:eastAsia="Calibri" w:hAnsi="Times New Roman" w:cs="Times New Roman"/>
          <w:i/>
          <w:sz w:val="28"/>
          <w:szCs w:val="28"/>
        </w:rPr>
        <w:t xml:space="preserve"> г.  </w:t>
      </w:r>
    </w:p>
    <w:p w14:paraId="388318D7" w14:textId="77777777" w:rsidR="00A056EB" w:rsidRPr="00A056EB" w:rsidRDefault="00A056EB" w:rsidP="00A056EB">
      <w:pPr>
        <w:keepNext/>
        <w:spacing w:before="120" w:after="0" w:line="240" w:lineRule="auto"/>
        <w:ind w:firstLine="720"/>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Однако на практике Верховный Совет блокировал многие решения Главы государства, направленные на преодоление экономического кризиса. Поэтому </w:t>
      </w:r>
      <w:proofErr w:type="spellStart"/>
      <w:r w:rsidRPr="00A056EB">
        <w:rPr>
          <w:rFonts w:ascii="Times New Roman" w:eastAsia="Times New Roman" w:hAnsi="Times New Roman" w:cs="Times New Roman"/>
          <w:sz w:val="30"/>
          <w:szCs w:val="30"/>
          <w:lang w:eastAsia="ru-RU"/>
        </w:rPr>
        <w:t>А.Г.Лукашенко</w:t>
      </w:r>
      <w:proofErr w:type="spellEnd"/>
      <w:r w:rsidRPr="00A056EB">
        <w:rPr>
          <w:rFonts w:ascii="Times New Roman" w:eastAsia="Times New Roman" w:hAnsi="Times New Roman" w:cs="Times New Roman"/>
          <w:sz w:val="30"/>
          <w:szCs w:val="30"/>
          <w:lang w:eastAsia="ru-RU"/>
        </w:rPr>
        <w:t xml:space="preserve"> обратился к народу, выступив инициатором внесения изменений и дополнений в Основной Закон. </w:t>
      </w:r>
      <w:r w:rsidRPr="00A056EB">
        <w:rPr>
          <w:rFonts w:ascii="Times New Roman" w:eastAsia="Times New Roman" w:hAnsi="Times New Roman" w:cs="Times New Roman"/>
          <w:sz w:val="30"/>
          <w:szCs w:val="30"/>
          <w:lang w:eastAsia="ru-RU"/>
        </w:rPr>
        <w:br/>
        <w:t xml:space="preserve">В 1996 году на втором республиканском референдуме проект Конституции, предложенный Главой государства, поддержали </w:t>
      </w:r>
      <w:r w:rsidRPr="00A056EB">
        <w:rPr>
          <w:rFonts w:ascii="Times New Roman" w:eastAsia="Times New Roman" w:hAnsi="Times New Roman" w:cs="Times New Roman"/>
          <w:b/>
          <w:sz w:val="30"/>
          <w:szCs w:val="30"/>
          <w:lang w:eastAsia="ru-RU"/>
        </w:rPr>
        <w:t xml:space="preserve">70,5% </w:t>
      </w:r>
      <w:r w:rsidRPr="00A056EB">
        <w:rPr>
          <w:rFonts w:ascii="Times New Roman" w:eastAsia="Times New Roman" w:hAnsi="Times New Roman" w:cs="Times New Roman"/>
          <w:sz w:val="30"/>
          <w:szCs w:val="30"/>
          <w:lang w:eastAsia="ru-RU"/>
        </w:rPr>
        <w:t xml:space="preserve">от общего числа избирателей. </w:t>
      </w:r>
      <w:r w:rsidRPr="00A056EB">
        <w:rPr>
          <w:rFonts w:ascii="Times New Roman" w:eastAsia="Times New Roman" w:hAnsi="Times New Roman" w:cs="Times New Roman"/>
          <w:b/>
          <w:sz w:val="30"/>
          <w:szCs w:val="30"/>
          <w:lang w:eastAsia="ru-RU"/>
        </w:rPr>
        <w:t>В обновленном Основном Законе</w:t>
      </w:r>
      <w:r w:rsidRPr="00A056EB">
        <w:rPr>
          <w:rFonts w:ascii="Times New Roman" w:eastAsia="Times New Roman" w:hAnsi="Times New Roman" w:cs="Times New Roman"/>
          <w:sz w:val="30"/>
          <w:szCs w:val="30"/>
          <w:lang w:eastAsia="ru-RU"/>
        </w:rPr>
        <w:t xml:space="preserve">, в том числе </w:t>
      </w:r>
      <w:r w:rsidRPr="00A056EB">
        <w:rPr>
          <w:rFonts w:ascii="Times New Roman" w:eastAsia="Times New Roman" w:hAnsi="Times New Roman" w:cs="Times New Roman"/>
          <w:b/>
          <w:sz w:val="30"/>
          <w:szCs w:val="30"/>
          <w:lang w:eastAsia="ru-RU"/>
        </w:rPr>
        <w:t>существенно изменились место и роль Президента Республики Беларусь в системе государственных органов</w:t>
      </w:r>
      <w:r w:rsidRPr="00A056EB">
        <w:rPr>
          <w:rFonts w:ascii="Times New Roman" w:eastAsia="Times New Roman" w:hAnsi="Times New Roman" w:cs="Times New Roman"/>
          <w:sz w:val="30"/>
          <w:szCs w:val="30"/>
          <w:lang w:eastAsia="ru-RU"/>
        </w:rPr>
        <w:t xml:space="preserve">. </w:t>
      </w:r>
    </w:p>
    <w:p w14:paraId="185CB68A" w14:textId="77777777"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стране началась совершенно другая история: эпоха не отчаяния, а созидания и развития. Так родилась президентская республика, которая позволила нашей стране добиться значительных успехов в государственном и хозяйственном строительстве за последние тридцать лет. </w:t>
      </w:r>
      <w:r w:rsidRPr="00A056EB">
        <w:rPr>
          <w:rFonts w:ascii="Times New Roman" w:eastAsia="Calibri" w:hAnsi="Times New Roman" w:cs="Times New Roman"/>
          <w:b/>
          <w:sz w:val="30"/>
          <w:szCs w:val="30"/>
        </w:rPr>
        <w:t xml:space="preserve">Курс </w:t>
      </w:r>
      <w:proofErr w:type="spellStart"/>
      <w:r w:rsidRPr="00A056EB">
        <w:rPr>
          <w:rFonts w:ascii="Times New Roman" w:eastAsia="Calibri" w:hAnsi="Times New Roman" w:cs="Times New Roman"/>
          <w:b/>
          <w:sz w:val="30"/>
          <w:szCs w:val="30"/>
        </w:rPr>
        <w:t>А.Г.Лукашенко</w:t>
      </w:r>
      <w:proofErr w:type="spellEnd"/>
      <w:r w:rsidRPr="00A056EB">
        <w:rPr>
          <w:rFonts w:ascii="Times New Roman" w:eastAsia="Calibri" w:hAnsi="Times New Roman" w:cs="Times New Roman"/>
          <w:b/>
          <w:sz w:val="30"/>
          <w:szCs w:val="30"/>
        </w:rPr>
        <w:t xml:space="preserve"> на построение сильного правового социального государства полностью оправдался</w:t>
      </w:r>
      <w:r w:rsidRPr="00A056EB">
        <w:rPr>
          <w:rFonts w:ascii="Times New Roman" w:eastAsia="Calibri" w:hAnsi="Times New Roman" w:cs="Times New Roman"/>
          <w:sz w:val="30"/>
          <w:szCs w:val="30"/>
        </w:rPr>
        <w:t xml:space="preserve"> и дал конкретные результаты. В первую очередь благодаря постоянному обращению Президента к народу по самым насущным вопросам.</w:t>
      </w:r>
    </w:p>
    <w:p w14:paraId="37D39C15" w14:textId="77777777" w:rsidR="00A056EB" w:rsidRPr="00A056EB" w:rsidRDefault="00A056EB" w:rsidP="00A056EB">
      <w:pPr>
        <w:spacing w:before="120" w:after="0" w:line="300" w:lineRule="exact"/>
        <w:jc w:val="both"/>
        <w:rPr>
          <w:rFonts w:ascii="Times New Roman" w:eastAsia="Calibri" w:hAnsi="Times New Roman" w:cs="Times New Roman"/>
          <w:b/>
          <w:i/>
          <w:sz w:val="28"/>
          <w:szCs w:val="28"/>
        </w:rPr>
      </w:pPr>
      <w:proofErr w:type="spellStart"/>
      <w:r w:rsidRPr="00A056EB">
        <w:rPr>
          <w:rFonts w:ascii="Times New Roman" w:eastAsia="Calibri" w:hAnsi="Times New Roman" w:cs="Times New Roman"/>
          <w:b/>
          <w:i/>
          <w:sz w:val="28"/>
          <w:szCs w:val="28"/>
        </w:rPr>
        <w:t>Справочно</w:t>
      </w:r>
      <w:proofErr w:type="spellEnd"/>
      <w:r w:rsidRPr="00A056EB">
        <w:rPr>
          <w:rFonts w:ascii="Times New Roman" w:eastAsia="Calibri" w:hAnsi="Times New Roman" w:cs="Times New Roman"/>
          <w:b/>
          <w:i/>
          <w:sz w:val="28"/>
          <w:szCs w:val="28"/>
        </w:rPr>
        <w:t>:</w:t>
      </w:r>
    </w:p>
    <w:p w14:paraId="4C17A433" w14:textId="77777777" w:rsidR="00A056EB" w:rsidRPr="00A056EB" w:rsidRDefault="00A056EB" w:rsidP="008F37DD">
      <w:pPr>
        <w:spacing w:after="0" w:line="300" w:lineRule="exact"/>
        <w:ind w:firstLine="709"/>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 xml:space="preserve">С момента принятия Конституции Республики Беларусь состоялись четыре республиканских референдума: </w:t>
      </w:r>
      <w:r w:rsidRPr="00A056EB">
        <w:rPr>
          <w:rFonts w:ascii="Times New Roman" w:eastAsia="Calibri" w:hAnsi="Times New Roman" w:cs="Times New Roman"/>
          <w:b/>
          <w:i/>
          <w:sz w:val="28"/>
          <w:szCs w:val="28"/>
        </w:rPr>
        <w:t xml:space="preserve">14 мая 1995 г., </w:t>
      </w:r>
      <w:r w:rsidRPr="00A056EB">
        <w:rPr>
          <w:rFonts w:ascii="Times New Roman" w:eastAsia="Calibri" w:hAnsi="Times New Roman" w:cs="Times New Roman"/>
          <w:b/>
          <w:i/>
          <w:sz w:val="28"/>
          <w:szCs w:val="28"/>
        </w:rPr>
        <w:br/>
        <w:t>24 ноября 1996 г., 17 октября 2004 г.</w:t>
      </w:r>
      <w:r w:rsidRPr="00A056EB">
        <w:rPr>
          <w:rFonts w:ascii="Times New Roman" w:eastAsia="Calibri" w:hAnsi="Times New Roman" w:cs="Times New Roman"/>
          <w:i/>
          <w:sz w:val="28"/>
          <w:szCs w:val="28"/>
        </w:rPr>
        <w:t xml:space="preserve"> и </w:t>
      </w:r>
      <w:r w:rsidRPr="00A056EB">
        <w:rPr>
          <w:rFonts w:ascii="Times New Roman" w:eastAsia="Calibri" w:hAnsi="Times New Roman" w:cs="Times New Roman"/>
          <w:b/>
          <w:i/>
          <w:sz w:val="28"/>
          <w:szCs w:val="28"/>
        </w:rPr>
        <w:t>27 февраля 2022 г.</w:t>
      </w:r>
      <w:r w:rsidRPr="00A056EB">
        <w:rPr>
          <w:rFonts w:ascii="Times New Roman" w:eastAsia="Calibri" w:hAnsi="Times New Roman" w:cs="Times New Roman"/>
          <w:i/>
          <w:sz w:val="28"/>
          <w:szCs w:val="28"/>
        </w:rPr>
        <w:t xml:space="preserve"> </w:t>
      </w:r>
    </w:p>
    <w:p w14:paraId="420318CF" w14:textId="77777777" w:rsidR="00A056EB" w:rsidRPr="00A056EB" w:rsidRDefault="00A056EB" w:rsidP="008F37DD">
      <w:pPr>
        <w:spacing w:after="0" w:line="300" w:lineRule="exact"/>
        <w:ind w:firstLine="708"/>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 xml:space="preserve">В 2022 году в ходе обсуждения изменений и дополнений в Основной Закон </w:t>
      </w:r>
      <w:r w:rsidRPr="00A056EB">
        <w:rPr>
          <w:rFonts w:ascii="Times New Roman" w:eastAsia="Calibri" w:hAnsi="Times New Roman" w:cs="Times New Roman"/>
          <w:b/>
          <w:i/>
          <w:sz w:val="28"/>
          <w:szCs w:val="28"/>
        </w:rPr>
        <w:t>большинство людей были категорически против любых ограничений власти Главы государства</w:t>
      </w:r>
      <w:r w:rsidRPr="00A056EB">
        <w:rPr>
          <w:rFonts w:ascii="Times New Roman" w:eastAsia="Calibri" w:hAnsi="Times New Roman" w:cs="Times New Roman"/>
          <w:i/>
          <w:sz w:val="28"/>
          <w:szCs w:val="28"/>
        </w:rPr>
        <w:t>, в борьбе за независимость и суверенитет сплотившим вокруг себя подлинно патриотические силы.</w:t>
      </w:r>
    </w:p>
    <w:p w14:paraId="0BDBA6B4" w14:textId="3D538ED1" w:rsidR="00A056EB" w:rsidRPr="00A056EB" w:rsidRDefault="00A056EB" w:rsidP="00A056EB">
      <w:pPr>
        <w:spacing w:before="120" w:after="0" w:line="240" w:lineRule="auto"/>
        <w:ind w:firstLine="709"/>
        <w:jc w:val="both"/>
        <w:rPr>
          <w:rFonts w:ascii="Times New Roman" w:eastAsia="Calibri" w:hAnsi="Times New Roman" w:cs="Times New Roman"/>
          <w:sz w:val="30"/>
          <w:szCs w:val="30"/>
        </w:rPr>
      </w:pPr>
      <w:proofErr w:type="spellStart"/>
      <w:r w:rsidRPr="00A056EB">
        <w:rPr>
          <w:rFonts w:ascii="Times New Roman" w:eastAsia="Calibri" w:hAnsi="Times New Roman" w:cs="Times New Roman"/>
          <w:sz w:val="30"/>
          <w:szCs w:val="30"/>
        </w:rPr>
        <w:t>А.Г.Лукашенко</w:t>
      </w:r>
      <w:proofErr w:type="spellEnd"/>
      <w:r w:rsidRPr="00A056EB">
        <w:rPr>
          <w:rFonts w:ascii="Times New Roman" w:eastAsia="Calibri" w:hAnsi="Times New Roman" w:cs="Times New Roman"/>
          <w:sz w:val="30"/>
          <w:szCs w:val="30"/>
        </w:rPr>
        <w:t xml:space="preserve"> неоднократно прямо и открыто высказывался о своем президентстве. Как заявил </w:t>
      </w:r>
      <w:r w:rsidRPr="00A056EB">
        <w:rPr>
          <w:rFonts w:ascii="Times New Roman" w:eastAsia="Calibri" w:hAnsi="Times New Roman" w:cs="Times New Roman"/>
          <w:b/>
          <w:sz w:val="30"/>
          <w:szCs w:val="30"/>
        </w:rPr>
        <w:t>Глава государства</w:t>
      </w:r>
      <w:r w:rsidRPr="00A056EB">
        <w:rPr>
          <w:rFonts w:ascii="Times New Roman" w:eastAsia="Calibri" w:hAnsi="Times New Roman" w:cs="Times New Roman"/>
          <w:sz w:val="30"/>
          <w:szCs w:val="30"/>
        </w:rPr>
        <w:t xml:space="preserve"> 6 июля 2023 г. на встрече с журналистами,</w:t>
      </w:r>
      <w:r w:rsidRPr="00A056EB">
        <w:rPr>
          <w:rFonts w:ascii="Times New Roman" w:eastAsia="Calibri" w:hAnsi="Times New Roman" w:cs="Times New Roman"/>
          <w:i/>
          <w:sz w:val="30"/>
          <w:szCs w:val="30"/>
        </w:rPr>
        <w:t xml:space="preserve"> </w:t>
      </w:r>
      <w:r w:rsidR="008F37DD">
        <w:rPr>
          <w:rFonts w:ascii="Times New Roman" w:eastAsia="Calibri" w:hAnsi="Times New Roman" w:cs="Times New Roman"/>
          <w:b/>
          <w:i/>
          <w:sz w:val="30"/>
          <w:szCs w:val="30"/>
        </w:rPr>
        <w:t>«</w:t>
      </w:r>
      <w:r w:rsidRPr="00A056EB">
        <w:rPr>
          <w:rFonts w:ascii="Times New Roman" w:eastAsia="Calibri" w:hAnsi="Times New Roman" w:cs="Times New Roman"/>
          <w:b/>
          <w:i/>
          <w:sz w:val="30"/>
          <w:szCs w:val="30"/>
        </w:rPr>
        <w:t xml:space="preserve">Если вы думаете, что, находясь у этой </w:t>
      </w:r>
      <w:r w:rsidRPr="00A056EB">
        <w:rPr>
          <w:rFonts w:ascii="Times New Roman" w:eastAsia="Calibri" w:hAnsi="Times New Roman" w:cs="Times New Roman"/>
          <w:b/>
          <w:i/>
          <w:sz w:val="30"/>
          <w:szCs w:val="30"/>
        </w:rPr>
        <w:lastRenderedPageBreak/>
        <w:t>власти, я что-то чрезмерное получил, и получил ли вообще, вы ошибаетесь. Ничего подобного. Я работаю на большой, высокой должности, которую мне доверил народ. Работаю. А не властвую</w:t>
      </w:r>
      <w:r w:rsidR="008F37DD">
        <w:rPr>
          <w:rFonts w:ascii="Times New Roman" w:eastAsia="Calibri" w:hAnsi="Times New Roman" w:cs="Times New Roman"/>
          <w:b/>
          <w:i/>
          <w:sz w:val="30"/>
          <w:szCs w:val="30"/>
        </w:rPr>
        <w:t>»</w:t>
      </w:r>
      <w:r w:rsidRPr="00A056EB">
        <w:rPr>
          <w:rFonts w:ascii="Times New Roman" w:eastAsia="Calibri" w:hAnsi="Times New Roman" w:cs="Times New Roman"/>
          <w:sz w:val="30"/>
          <w:szCs w:val="30"/>
        </w:rPr>
        <w:t>.</w:t>
      </w:r>
    </w:p>
    <w:p w14:paraId="0496F148" w14:textId="77777777" w:rsidR="00A056EB" w:rsidRPr="00A056EB" w:rsidRDefault="00A056EB" w:rsidP="00A056EB">
      <w:pPr>
        <w:spacing w:before="120"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2. Знаковые достижения и вехи в истории суверенной Беларуси</w:t>
      </w:r>
    </w:p>
    <w:p w14:paraId="2DB2F8E0" w14:textId="57B8052A" w:rsidR="00A056EB" w:rsidRPr="00A056EB" w:rsidRDefault="00A056EB" w:rsidP="00A056EB">
      <w:pPr>
        <w:shd w:val="clear" w:color="auto" w:fill="FFFFFF"/>
        <w:spacing w:before="120" w:after="120" w:line="280" w:lineRule="exact"/>
        <w:ind w:firstLine="709"/>
        <w:jc w:val="both"/>
        <w:textAlignment w:val="baseline"/>
        <w:rPr>
          <w:rFonts w:ascii="Times New Roman" w:eastAsia="Times New Roman" w:hAnsi="Times New Roman" w:cs="Times New Roman"/>
          <w:i/>
          <w:sz w:val="30"/>
          <w:szCs w:val="30"/>
          <w:lang w:eastAsia="ru-RU"/>
        </w:rPr>
      </w:pPr>
      <w:r w:rsidRPr="00A056EB">
        <w:rPr>
          <w:rFonts w:ascii="Times New Roman" w:eastAsia="Times New Roman" w:hAnsi="Times New Roman" w:cs="Times New Roman"/>
          <w:b/>
          <w:i/>
          <w:sz w:val="30"/>
          <w:szCs w:val="30"/>
          <w:lang w:eastAsia="ru-RU"/>
        </w:rPr>
        <w:t>Вниманию выступающих</w:t>
      </w:r>
      <w:r w:rsidRPr="00A056EB">
        <w:rPr>
          <w:rFonts w:ascii="Times New Roman" w:eastAsia="Times New Roman" w:hAnsi="Times New Roman" w:cs="Times New Roman"/>
          <w:i/>
          <w:sz w:val="30"/>
          <w:szCs w:val="30"/>
          <w:lang w:eastAsia="ru-RU"/>
        </w:rPr>
        <w:t xml:space="preserve">: общение с аудиторией по второму разделу рекомендуется начать с просмотра ролика ОНТ </w:t>
      </w:r>
      <w:r w:rsidR="008F37DD">
        <w:rPr>
          <w:rFonts w:ascii="Times New Roman" w:eastAsia="Times New Roman" w:hAnsi="Times New Roman" w:cs="Times New Roman"/>
          <w:i/>
          <w:sz w:val="30"/>
          <w:szCs w:val="30"/>
          <w:lang w:eastAsia="ru-RU"/>
        </w:rPr>
        <w:t>«</w:t>
      </w:r>
      <w:r w:rsidRPr="00A056EB">
        <w:rPr>
          <w:rFonts w:ascii="Times New Roman" w:eastAsia="Times New Roman" w:hAnsi="Times New Roman" w:cs="Times New Roman"/>
          <w:i/>
          <w:sz w:val="30"/>
          <w:szCs w:val="30"/>
          <w:lang w:eastAsia="ru-RU"/>
        </w:rPr>
        <w:t>Беларусь ДО и ПОСЛЕ выборов: как Президент Александр Лукашенко оправдал надежды народа</w:t>
      </w:r>
      <w:r w:rsidR="008F37DD">
        <w:rPr>
          <w:rFonts w:ascii="Times New Roman" w:eastAsia="Times New Roman" w:hAnsi="Times New Roman" w:cs="Times New Roman"/>
          <w:i/>
          <w:sz w:val="30"/>
          <w:szCs w:val="30"/>
          <w:lang w:eastAsia="ru-RU"/>
        </w:rPr>
        <w:t>»</w:t>
      </w:r>
      <w:r w:rsidRPr="00A056EB">
        <w:rPr>
          <w:rFonts w:ascii="Times New Roman" w:eastAsia="Times New Roman" w:hAnsi="Times New Roman" w:cs="Times New Roman"/>
          <w:i/>
          <w:sz w:val="30"/>
          <w:szCs w:val="30"/>
          <w:lang w:eastAsia="ru-RU"/>
        </w:rPr>
        <w:t xml:space="preserve"> (</w:t>
      </w:r>
      <w:hyperlink r:id="rId11" w:tgtFrame="_blank" w:history="1">
        <w:r w:rsidRPr="00A056EB">
          <w:rPr>
            <w:rFonts w:ascii="Times New Roman" w:eastAsia="Times New Roman" w:hAnsi="Times New Roman" w:cs="Times New Roman"/>
            <w:i/>
            <w:sz w:val="30"/>
            <w:szCs w:val="30"/>
            <w:lang w:eastAsia="ru-RU"/>
          </w:rPr>
          <w:t>https://www.youtube.com/watch?v=0oFE1ByObZ0</w:t>
        </w:r>
      </w:hyperlink>
      <w:r w:rsidRPr="00A056EB">
        <w:rPr>
          <w:rFonts w:ascii="Times New Roman" w:eastAsia="Times New Roman" w:hAnsi="Times New Roman" w:cs="Times New Roman"/>
          <w:i/>
          <w:sz w:val="30"/>
          <w:szCs w:val="30"/>
          <w:lang w:eastAsia="ru-RU"/>
        </w:rPr>
        <w:t>).</w:t>
      </w:r>
    </w:p>
    <w:p w14:paraId="67EF77FB" w14:textId="77777777"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shd w:val="clear" w:color="auto" w:fill="FFFFFF"/>
        </w:rPr>
        <w:t xml:space="preserve">Планируя 30 лет назад развитие суверенной </w:t>
      </w:r>
      <w:r w:rsidRPr="00A056EB">
        <w:rPr>
          <w:rFonts w:ascii="Times New Roman" w:eastAsia="Calibri" w:hAnsi="Times New Roman" w:cs="Times New Roman"/>
          <w:sz w:val="30"/>
          <w:szCs w:val="30"/>
        </w:rPr>
        <w:t>Беларуси</w:t>
      </w:r>
      <w:r w:rsidRPr="00A056EB">
        <w:rPr>
          <w:rFonts w:ascii="Times New Roman" w:eastAsia="Calibri" w:hAnsi="Times New Roman" w:cs="Times New Roman"/>
          <w:sz w:val="30"/>
          <w:szCs w:val="30"/>
          <w:shd w:val="clear" w:color="auto" w:fill="FFFFFF"/>
        </w:rPr>
        <w:t>, Президент в</w:t>
      </w:r>
      <w:r w:rsidRPr="00A056EB">
        <w:rPr>
          <w:rFonts w:ascii="Times New Roman" w:eastAsia="Calibri" w:hAnsi="Times New Roman" w:cs="Times New Roman"/>
          <w:spacing w:val="-4"/>
          <w:sz w:val="30"/>
          <w:szCs w:val="30"/>
        </w:rPr>
        <w:t xml:space="preserve">о главу государственной политики </w:t>
      </w:r>
      <w:r w:rsidRPr="00A056EB">
        <w:rPr>
          <w:rFonts w:ascii="Times New Roman" w:eastAsia="Calibri" w:hAnsi="Times New Roman" w:cs="Times New Roman"/>
          <w:spacing w:val="-6"/>
          <w:sz w:val="30"/>
          <w:szCs w:val="30"/>
        </w:rPr>
        <w:t>поставил человека, его интересы и потребности. Белорусские специалисты</w:t>
      </w:r>
      <w:r w:rsidRPr="00A056EB">
        <w:rPr>
          <w:rFonts w:ascii="Times New Roman" w:eastAsia="Calibri" w:hAnsi="Times New Roman" w:cs="Times New Roman"/>
          <w:sz w:val="30"/>
          <w:szCs w:val="30"/>
        </w:rPr>
        <w:t xml:space="preserve"> начали штудировать науку маркетинга, логистики, мировую конъюнктуру цен. Вместе с ростом экспорта стал наращиваться инвестиционный импорт. Валюта вкладывалась в обновление производств.</w:t>
      </w:r>
    </w:p>
    <w:p w14:paraId="68DAC0B5" w14:textId="714BE359" w:rsidR="00A056EB" w:rsidRPr="00A056EB" w:rsidRDefault="008F37DD" w:rsidP="00A056EB">
      <w:pPr>
        <w:widowControl w:val="0"/>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b/>
          <w:i/>
          <w:sz w:val="30"/>
          <w:szCs w:val="30"/>
        </w:rPr>
        <w:t>«</w:t>
      </w:r>
      <w:r w:rsidR="00A056EB" w:rsidRPr="00A056EB">
        <w:rPr>
          <w:rFonts w:ascii="Times New Roman" w:eastAsia="Calibri" w:hAnsi="Times New Roman" w:cs="Times New Roman"/>
          <w:b/>
          <w:i/>
          <w:sz w:val="30"/>
          <w:szCs w:val="30"/>
        </w:rPr>
        <w:t xml:space="preserve">Мы сумели сделать нашу страну не только суверенной, но и экономически независимой, что гораздо сложнее. У нас сохранена и приумножена общенародная собственность. Наша экономика развивается не за счет чьих-то подачек, а за счет нашего </w:t>
      </w:r>
      <w:r w:rsidR="00A056EB" w:rsidRPr="00A056EB">
        <w:rPr>
          <w:rFonts w:ascii="Times New Roman" w:eastAsia="Calibri" w:hAnsi="Times New Roman" w:cs="Times New Roman"/>
          <w:b/>
          <w:i/>
          <w:spacing w:val="-4"/>
          <w:sz w:val="30"/>
          <w:szCs w:val="30"/>
        </w:rPr>
        <w:t>собственного труда</w:t>
      </w:r>
      <w:r>
        <w:rPr>
          <w:rFonts w:ascii="Times New Roman" w:eastAsia="Calibri" w:hAnsi="Times New Roman" w:cs="Times New Roman"/>
          <w:b/>
          <w:i/>
          <w:spacing w:val="-4"/>
          <w:sz w:val="30"/>
          <w:szCs w:val="30"/>
        </w:rPr>
        <w:t>»</w:t>
      </w:r>
      <w:r w:rsidR="00A056EB" w:rsidRPr="00A056EB">
        <w:rPr>
          <w:rFonts w:ascii="Times New Roman" w:eastAsia="Calibri" w:hAnsi="Times New Roman" w:cs="Times New Roman"/>
          <w:spacing w:val="-4"/>
          <w:sz w:val="30"/>
          <w:szCs w:val="30"/>
        </w:rPr>
        <w:t xml:space="preserve">, – отметил </w:t>
      </w:r>
      <w:r w:rsidR="00A056EB" w:rsidRPr="00A056EB">
        <w:rPr>
          <w:rFonts w:ascii="Times New Roman" w:eastAsia="Calibri" w:hAnsi="Times New Roman" w:cs="Times New Roman"/>
          <w:b/>
          <w:spacing w:val="-4"/>
          <w:sz w:val="30"/>
          <w:szCs w:val="30"/>
        </w:rPr>
        <w:t>белорусский лидер</w:t>
      </w:r>
      <w:r w:rsidR="00A056EB" w:rsidRPr="00A056EB">
        <w:rPr>
          <w:rFonts w:ascii="Times New Roman" w:eastAsia="Calibri" w:hAnsi="Times New Roman" w:cs="Times New Roman"/>
          <w:spacing w:val="-4"/>
          <w:sz w:val="30"/>
          <w:szCs w:val="30"/>
        </w:rPr>
        <w:t xml:space="preserve"> 2 марта 2006 г.</w:t>
      </w:r>
      <w:r w:rsidR="00A056EB" w:rsidRPr="00A056EB">
        <w:rPr>
          <w:rFonts w:ascii="Times New Roman" w:eastAsia="Calibri" w:hAnsi="Times New Roman" w:cs="Times New Roman"/>
          <w:sz w:val="30"/>
          <w:szCs w:val="30"/>
        </w:rPr>
        <w:t xml:space="preserve"> на третьем ВНС.</w:t>
      </w:r>
    </w:p>
    <w:p w14:paraId="2B1FC881" w14:textId="77777777" w:rsidR="00A056EB" w:rsidRPr="00A056EB" w:rsidRDefault="00A056EB" w:rsidP="00A056EB">
      <w:pPr>
        <w:tabs>
          <w:tab w:val="left" w:pos="1530"/>
        </w:tabs>
        <w:spacing w:after="0" w:line="240" w:lineRule="auto"/>
        <w:ind w:firstLine="709"/>
        <w:jc w:val="both"/>
        <w:textAlignment w:val="baseline"/>
        <w:rPr>
          <w:rFonts w:ascii="Times New Roman" w:eastAsia="Calibri" w:hAnsi="Times New Roman" w:cs="Times New Roman"/>
          <w:b/>
          <w:iCs/>
          <w:sz w:val="30"/>
          <w:szCs w:val="30"/>
        </w:rPr>
      </w:pPr>
      <w:r w:rsidRPr="00A056EB">
        <w:rPr>
          <w:rFonts w:ascii="Times New Roman" w:eastAsia="Calibri" w:hAnsi="Times New Roman" w:cs="Times New Roman"/>
          <w:iCs/>
          <w:sz w:val="30"/>
          <w:szCs w:val="30"/>
        </w:rPr>
        <w:t xml:space="preserve">Фактически только </w:t>
      </w:r>
      <w:r w:rsidRPr="00A056EB">
        <w:rPr>
          <w:rFonts w:ascii="Times New Roman" w:eastAsia="Calibri" w:hAnsi="Times New Roman" w:cs="Times New Roman"/>
          <w:b/>
          <w:iCs/>
          <w:sz w:val="30"/>
          <w:szCs w:val="30"/>
        </w:rPr>
        <w:t>с середины 1990-х годов</w:t>
      </w:r>
      <w:r w:rsidRPr="00A056EB">
        <w:rPr>
          <w:rFonts w:ascii="Times New Roman" w:eastAsia="Calibri" w:hAnsi="Times New Roman" w:cs="Times New Roman"/>
          <w:iCs/>
          <w:sz w:val="30"/>
          <w:szCs w:val="30"/>
        </w:rPr>
        <w:t xml:space="preserve"> </w:t>
      </w:r>
      <w:r w:rsidRPr="00A056EB">
        <w:rPr>
          <w:rFonts w:ascii="Times New Roman" w:eastAsia="Calibri" w:hAnsi="Times New Roman" w:cs="Times New Roman"/>
          <w:b/>
          <w:iCs/>
          <w:sz w:val="30"/>
          <w:szCs w:val="30"/>
        </w:rPr>
        <w:t>в республике был дан старт исследованиям и разработкам на основе традиций уникальной советской белорусской науки</w:t>
      </w:r>
      <w:r w:rsidRPr="00A056EB">
        <w:rPr>
          <w:rFonts w:ascii="Times New Roman" w:eastAsia="Calibri" w:hAnsi="Times New Roman" w:cs="Times New Roman"/>
          <w:iCs/>
          <w:sz w:val="30"/>
          <w:szCs w:val="30"/>
        </w:rPr>
        <w:t xml:space="preserve">. </w:t>
      </w:r>
      <w:r w:rsidRPr="00A056EB">
        <w:rPr>
          <w:rFonts w:ascii="Times New Roman" w:eastAsia="Calibri" w:hAnsi="Times New Roman" w:cs="Times New Roman"/>
          <w:sz w:val="30"/>
          <w:szCs w:val="30"/>
        </w:rPr>
        <w:t xml:space="preserve">Наша страна заметно продвинулась в нанотехнологиях, атомной и возобновляемой энергетике, аэрокосмической отрасли, искусственном интеллекте, цифровизации и роботизации, биотехнологиях и фармацевтике, </w:t>
      </w:r>
      <w:proofErr w:type="spellStart"/>
      <w:r w:rsidRPr="00A056EB">
        <w:rPr>
          <w:rFonts w:ascii="Times New Roman" w:eastAsia="Calibri" w:hAnsi="Times New Roman" w:cs="Times New Roman"/>
          <w:sz w:val="30"/>
          <w:szCs w:val="30"/>
        </w:rPr>
        <w:t>машино</w:t>
      </w:r>
      <w:proofErr w:type="spellEnd"/>
      <w:r w:rsidRPr="00A056EB">
        <w:rPr>
          <w:rFonts w:ascii="Times New Roman" w:eastAsia="Calibri" w:hAnsi="Times New Roman" w:cs="Times New Roman"/>
          <w:sz w:val="30"/>
          <w:szCs w:val="30"/>
        </w:rPr>
        <w:t xml:space="preserve">- и приборостроении, точном земледелии, создании новых лекарств и методик в здравоохранении </w:t>
      </w:r>
      <w:r w:rsidRPr="00A056EB">
        <w:rPr>
          <w:rFonts w:ascii="Times New Roman" w:eastAsia="Calibri" w:hAnsi="Times New Roman" w:cs="Times New Roman"/>
          <w:i/>
          <w:sz w:val="28"/>
          <w:szCs w:val="28"/>
        </w:rPr>
        <w:t xml:space="preserve">(только в 2023 году в рамках действующих научных программ по линии НАН Беларуси разработано </w:t>
      </w:r>
      <w:r w:rsidRPr="00A056EB">
        <w:rPr>
          <w:rFonts w:ascii="Times New Roman" w:eastAsia="Calibri" w:hAnsi="Times New Roman" w:cs="Times New Roman"/>
          <w:b/>
          <w:i/>
          <w:sz w:val="28"/>
          <w:szCs w:val="28"/>
        </w:rPr>
        <w:t>481</w:t>
      </w:r>
      <w:r w:rsidRPr="00A056EB">
        <w:rPr>
          <w:rFonts w:ascii="Times New Roman" w:eastAsia="Calibri" w:hAnsi="Times New Roman" w:cs="Times New Roman"/>
          <w:i/>
          <w:sz w:val="28"/>
          <w:szCs w:val="28"/>
        </w:rPr>
        <w:t xml:space="preserve"> и доведено до стадии практического применения </w:t>
      </w:r>
      <w:r w:rsidRPr="00A056EB">
        <w:rPr>
          <w:rFonts w:ascii="Times New Roman" w:eastAsia="Calibri" w:hAnsi="Times New Roman" w:cs="Times New Roman"/>
          <w:b/>
          <w:i/>
          <w:sz w:val="28"/>
          <w:szCs w:val="28"/>
        </w:rPr>
        <w:t>446</w:t>
      </w:r>
      <w:r w:rsidRPr="00A056EB">
        <w:rPr>
          <w:rFonts w:ascii="Times New Roman" w:eastAsia="Calibri" w:hAnsi="Times New Roman" w:cs="Times New Roman"/>
          <w:i/>
          <w:sz w:val="28"/>
          <w:szCs w:val="28"/>
        </w:rPr>
        <w:t> новшеств).</w:t>
      </w:r>
    </w:p>
    <w:p w14:paraId="7D5BD427" w14:textId="7DA748B2" w:rsidR="00A056EB" w:rsidRPr="00A056EB" w:rsidRDefault="00A056EB" w:rsidP="00A056EB">
      <w:pPr>
        <w:tabs>
          <w:tab w:val="left" w:pos="1530"/>
        </w:tabs>
        <w:spacing w:after="0" w:line="240" w:lineRule="auto"/>
        <w:ind w:firstLine="709"/>
        <w:jc w:val="both"/>
        <w:textAlignment w:val="baseline"/>
        <w:rPr>
          <w:rFonts w:ascii="Times New Roman" w:eastAsia="Calibri" w:hAnsi="Times New Roman" w:cs="Times New Roman"/>
          <w:b/>
          <w:sz w:val="30"/>
          <w:szCs w:val="30"/>
        </w:rPr>
      </w:pPr>
      <w:r w:rsidRPr="00A056EB">
        <w:rPr>
          <w:rFonts w:ascii="Times New Roman" w:eastAsia="Calibri" w:hAnsi="Times New Roman" w:cs="Times New Roman"/>
          <w:sz w:val="30"/>
          <w:szCs w:val="30"/>
        </w:rPr>
        <w:t xml:space="preserve">Под руководством Главы государства </w:t>
      </w:r>
      <w:r w:rsidRPr="00A056EB">
        <w:rPr>
          <w:rFonts w:ascii="Times New Roman" w:eastAsia="Calibri" w:hAnsi="Times New Roman" w:cs="Times New Roman"/>
          <w:b/>
          <w:sz w:val="30"/>
          <w:szCs w:val="30"/>
        </w:rPr>
        <w:t>в 2000-е годы реализованы многие высокотехнологические и инфраструктурные проекты, которые сегодня являются драйверами развития Беларуси</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i/>
          <w:sz w:val="28"/>
          <w:szCs w:val="28"/>
        </w:rPr>
        <w:t>(построены Белорусская атомная электростанция,</w:t>
      </w:r>
      <w:r w:rsidRPr="00A056EB">
        <w:rPr>
          <w:rFonts w:ascii="Times New Roman" w:eastAsia="Calibri" w:hAnsi="Times New Roman" w:cs="Times New Roman"/>
          <w:sz w:val="28"/>
        </w:rPr>
        <w:t xml:space="preserve"> </w:t>
      </w:r>
      <w:r w:rsidRPr="00A056EB">
        <w:rPr>
          <w:rFonts w:ascii="Times New Roman" w:eastAsia="Calibri" w:hAnsi="Times New Roman" w:cs="Times New Roman"/>
          <w:i/>
          <w:sz w:val="28"/>
          <w:szCs w:val="28"/>
        </w:rPr>
        <w:t xml:space="preserve">Китайско-Белорусский индустриальный парк </w:t>
      </w:r>
      <w:r w:rsidR="008F37DD">
        <w:rPr>
          <w:rFonts w:ascii="Times New Roman" w:eastAsia="Calibri" w:hAnsi="Times New Roman" w:cs="Times New Roman"/>
          <w:i/>
          <w:sz w:val="28"/>
          <w:szCs w:val="28"/>
        </w:rPr>
        <w:t>«</w:t>
      </w:r>
      <w:r w:rsidRPr="00A056EB">
        <w:rPr>
          <w:rFonts w:ascii="Times New Roman" w:eastAsia="Calibri" w:hAnsi="Times New Roman" w:cs="Times New Roman"/>
          <w:i/>
          <w:sz w:val="28"/>
          <w:szCs w:val="28"/>
        </w:rPr>
        <w:t>Великий камен</w:t>
      </w:r>
      <w:r w:rsidR="008F37DD">
        <w:rPr>
          <w:rFonts w:ascii="Times New Roman" w:eastAsia="Calibri" w:hAnsi="Times New Roman" w:cs="Times New Roman"/>
          <w:i/>
          <w:sz w:val="28"/>
          <w:szCs w:val="28"/>
        </w:rPr>
        <w:t>»</w:t>
      </w:r>
      <w:r w:rsidRPr="00A056EB">
        <w:rPr>
          <w:rFonts w:ascii="Times New Roman" w:eastAsia="Calibri" w:hAnsi="Times New Roman" w:cs="Times New Roman"/>
          <w:i/>
          <w:sz w:val="28"/>
          <w:szCs w:val="28"/>
        </w:rPr>
        <w:t xml:space="preserve">, завод </w:t>
      </w:r>
      <w:r w:rsidR="008F37DD">
        <w:rPr>
          <w:rFonts w:ascii="Times New Roman" w:eastAsia="Calibri" w:hAnsi="Times New Roman" w:cs="Times New Roman"/>
          <w:i/>
          <w:sz w:val="28"/>
          <w:szCs w:val="28"/>
        </w:rPr>
        <w:t>«</w:t>
      </w:r>
      <w:r w:rsidRPr="00A056EB">
        <w:rPr>
          <w:rFonts w:ascii="Times New Roman" w:eastAsia="Calibri" w:hAnsi="Times New Roman" w:cs="Times New Roman"/>
          <w:i/>
          <w:sz w:val="28"/>
          <w:szCs w:val="28"/>
        </w:rPr>
        <w:t>БЕЛДЖИ</w:t>
      </w:r>
      <w:r w:rsidR="008F37DD">
        <w:rPr>
          <w:rFonts w:ascii="Times New Roman" w:eastAsia="Calibri" w:hAnsi="Times New Roman" w:cs="Times New Roman"/>
          <w:i/>
          <w:sz w:val="28"/>
          <w:szCs w:val="28"/>
        </w:rPr>
        <w:t>»</w:t>
      </w:r>
      <w:r w:rsidRPr="00A056EB">
        <w:rPr>
          <w:rFonts w:ascii="Times New Roman" w:eastAsia="Calibri" w:hAnsi="Times New Roman" w:cs="Times New Roman"/>
          <w:i/>
          <w:sz w:val="28"/>
          <w:szCs w:val="28"/>
        </w:rPr>
        <w:t>, Белорусская национальная биотехнологическая корпорация и другие знаковые объекты, выведены на орбиту четыре белорусских спутника, проведена первая гибридная операция на сердце и др.)</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Впервые в истории белорусского государства на орбитальной станции побывал гражданин Республики Беларусь</w:t>
      </w:r>
      <w:r w:rsidRPr="00A056EB">
        <w:rPr>
          <w:rFonts w:ascii="Times New Roman" w:eastAsia="Calibri" w:hAnsi="Times New Roman" w:cs="Times New Roman"/>
          <w:sz w:val="30"/>
          <w:szCs w:val="30"/>
        </w:rPr>
        <w:t xml:space="preserve"> – наша страна получила статус современной космической державы. </w:t>
      </w:r>
    </w:p>
    <w:p w14:paraId="46E6CD76" w14:textId="2E35DD1E"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lastRenderedPageBreak/>
        <w:t xml:space="preserve">В Беларуси не стали следовать </w:t>
      </w:r>
      <w:r w:rsidR="008F37DD">
        <w:rPr>
          <w:rFonts w:ascii="Times New Roman" w:eastAsia="Calibri" w:hAnsi="Times New Roman" w:cs="Times New Roman"/>
          <w:sz w:val="30"/>
          <w:szCs w:val="30"/>
        </w:rPr>
        <w:t>«</w:t>
      </w:r>
      <w:r w:rsidRPr="00A056EB">
        <w:rPr>
          <w:rFonts w:ascii="Times New Roman" w:eastAsia="Calibri" w:hAnsi="Times New Roman" w:cs="Times New Roman"/>
          <w:sz w:val="30"/>
          <w:szCs w:val="30"/>
        </w:rPr>
        <w:t>рекомендациям</w:t>
      </w:r>
      <w:r w:rsidR="008F37DD">
        <w:rPr>
          <w:rFonts w:ascii="Times New Roman" w:eastAsia="Calibri" w:hAnsi="Times New Roman" w:cs="Times New Roman"/>
          <w:sz w:val="30"/>
          <w:szCs w:val="30"/>
        </w:rPr>
        <w:t>»</w:t>
      </w:r>
      <w:r w:rsidRPr="00A056EB">
        <w:rPr>
          <w:rFonts w:ascii="Times New Roman" w:eastAsia="Calibri" w:hAnsi="Times New Roman" w:cs="Times New Roman"/>
          <w:sz w:val="30"/>
          <w:szCs w:val="30"/>
        </w:rPr>
        <w:t xml:space="preserve"> МВФ по сокращению господдержки сельхозпредприятий. </w:t>
      </w:r>
      <w:r w:rsidRPr="00A056EB">
        <w:rPr>
          <w:rFonts w:ascii="Times New Roman" w:eastAsia="Times New Roman" w:hAnsi="Times New Roman" w:cs="Times New Roman"/>
          <w:sz w:val="30"/>
          <w:szCs w:val="30"/>
          <w:shd w:val="clear" w:color="auto" w:fill="FFFFFF"/>
          <w:lang w:eastAsia="ru-RU"/>
        </w:rPr>
        <w:t xml:space="preserve">Благодаря трудолюбию белорусских граждан и дальновидной политике Главы государства с его опытом хозяйствования </w:t>
      </w:r>
      <w:r w:rsidR="008F37DD">
        <w:rPr>
          <w:rFonts w:ascii="Times New Roman" w:eastAsia="Times New Roman" w:hAnsi="Times New Roman" w:cs="Times New Roman"/>
          <w:sz w:val="30"/>
          <w:szCs w:val="30"/>
          <w:shd w:val="clear" w:color="auto" w:fill="FFFFFF"/>
          <w:lang w:eastAsia="ru-RU"/>
        </w:rPr>
        <w:t>«</w:t>
      </w:r>
      <w:r w:rsidRPr="00A056EB">
        <w:rPr>
          <w:rFonts w:ascii="Times New Roman" w:eastAsia="Times New Roman" w:hAnsi="Times New Roman" w:cs="Times New Roman"/>
          <w:sz w:val="30"/>
          <w:szCs w:val="30"/>
          <w:shd w:val="clear" w:color="auto" w:fill="FFFFFF"/>
          <w:lang w:eastAsia="ru-RU"/>
        </w:rPr>
        <w:t>от земли</w:t>
      </w:r>
      <w:r w:rsidR="008F37DD">
        <w:rPr>
          <w:rFonts w:ascii="Times New Roman" w:eastAsia="Times New Roman" w:hAnsi="Times New Roman" w:cs="Times New Roman"/>
          <w:sz w:val="30"/>
          <w:szCs w:val="30"/>
          <w:shd w:val="clear" w:color="auto" w:fill="FFFFFF"/>
          <w:lang w:eastAsia="ru-RU"/>
        </w:rPr>
        <w:t>»</w:t>
      </w:r>
      <w:r w:rsidRPr="00A056EB">
        <w:rPr>
          <w:rFonts w:ascii="Times New Roman" w:eastAsia="Times New Roman" w:hAnsi="Times New Roman" w:cs="Times New Roman"/>
          <w:sz w:val="30"/>
          <w:szCs w:val="30"/>
          <w:shd w:val="clear" w:color="auto" w:fill="FFFFFF"/>
          <w:lang w:eastAsia="ru-RU"/>
        </w:rPr>
        <w:t xml:space="preserve">, сегодня </w:t>
      </w:r>
      <w:r w:rsidRPr="00A056EB">
        <w:rPr>
          <w:rFonts w:ascii="Times New Roman" w:eastAsia="Times New Roman" w:hAnsi="Times New Roman" w:cs="Times New Roman"/>
          <w:b/>
          <w:sz w:val="30"/>
          <w:szCs w:val="30"/>
          <w:shd w:val="clear" w:color="auto" w:fill="FFFFFF"/>
          <w:lang w:eastAsia="ru-RU"/>
        </w:rPr>
        <w:t xml:space="preserve">мы </w:t>
      </w:r>
      <w:r w:rsidRPr="00A056EB">
        <w:rPr>
          <w:rFonts w:ascii="Times New Roman" w:eastAsia="Calibri" w:hAnsi="Times New Roman" w:cs="Times New Roman"/>
          <w:b/>
          <w:sz w:val="30"/>
          <w:szCs w:val="30"/>
        </w:rPr>
        <w:t>не только сами себя обеспечиваем продовольствием</w:t>
      </w:r>
      <w:r w:rsidRPr="00A056EB">
        <w:rPr>
          <w:rFonts w:ascii="Times New Roman" w:eastAsia="Times New Roman" w:hAnsi="Times New Roman" w:cs="Times New Roman"/>
          <w:sz w:val="30"/>
          <w:szCs w:val="30"/>
          <w:shd w:val="clear" w:color="auto" w:fill="FFFFFF"/>
          <w:lang w:eastAsia="ru-RU"/>
        </w:rPr>
        <w:t xml:space="preserve"> (причем за счет собственного производства)</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 xml:space="preserve">но и вошли в пятерку его крупнейших экспортеров в Европе. </w:t>
      </w:r>
      <w:r w:rsidRPr="00A056EB">
        <w:rPr>
          <w:rFonts w:ascii="Times New Roman" w:eastAsia="Calibri" w:hAnsi="Times New Roman" w:cs="Times New Roman"/>
          <w:sz w:val="30"/>
          <w:szCs w:val="30"/>
        </w:rPr>
        <w:t xml:space="preserve"> </w:t>
      </w:r>
    </w:p>
    <w:p w14:paraId="1F64F3EC" w14:textId="61C82D73" w:rsidR="00A056EB" w:rsidRPr="00A056EB" w:rsidRDefault="008F37DD" w:rsidP="00A056EB">
      <w:pPr>
        <w:widowControl w:val="0"/>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b/>
          <w:i/>
          <w:sz w:val="30"/>
          <w:szCs w:val="30"/>
        </w:rPr>
        <w:t>«</w:t>
      </w:r>
      <w:r w:rsidR="00A056EB" w:rsidRPr="00A056EB">
        <w:rPr>
          <w:rFonts w:ascii="Times New Roman" w:eastAsia="Calibri" w:hAnsi="Times New Roman" w:cs="Times New Roman"/>
          <w:b/>
          <w:i/>
          <w:sz w:val="30"/>
          <w:szCs w:val="30"/>
        </w:rPr>
        <w:t>Мы сделали интересы белорусов приоритетом нашей экономической политики. Социальное государство – это наш неизменный национальный бренд</w:t>
      </w:r>
      <w:r>
        <w:rPr>
          <w:rFonts w:ascii="Times New Roman" w:eastAsia="Calibri" w:hAnsi="Times New Roman" w:cs="Times New Roman"/>
          <w:b/>
          <w:i/>
          <w:sz w:val="30"/>
          <w:szCs w:val="30"/>
        </w:rPr>
        <w:t>»</w:t>
      </w:r>
      <w:r w:rsidR="00A056EB" w:rsidRPr="00A056EB">
        <w:rPr>
          <w:rFonts w:ascii="Times New Roman" w:eastAsia="Calibri" w:hAnsi="Times New Roman" w:cs="Times New Roman"/>
          <w:sz w:val="30"/>
          <w:szCs w:val="30"/>
        </w:rPr>
        <w:t>, – отметил Президент Республики Беларусь, выступая на шестом ВНС 11 февраля 2021 г.</w:t>
      </w:r>
    </w:p>
    <w:p w14:paraId="7EEE6638" w14:textId="77777777" w:rsidR="00A056EB" w:rsidRPr="00A056EB" w:rsidRDefault="00A056EB" w:rsidP="00A056EB">
      <w:pPr>
        <w:widowControl w:val="0"/>
        <w:spacing w:after="0" w:line="240" w:lineRule="auto"/>
        <w:ind w:firstLine="709"/>
        <w:jc w:val="both"/>
        <w:rPr>
          <w:rFonts w:ascii="Times New Roman" w:eastAsia="Calibri" w:hAnsi="Times New Roman" w:cs="Times New Roman"/>
          <w:spacing w:val="-4"/>
          <w:sz w:val="30"/>
          <w:szCs w:val="30"/>
        </w:rPr>
      </w:pPr>
      <w:r w:rsidRPr="00A056EB">
        <w:rPr>
          <w:rFonts w:ascii="Times New Roman" w:eastAsia="Calibri" w:hAnsi="Times New Roman" w:cs="Times New Roman"/>
          <w:sz w:val="30"/>
          <w:szCs w:val="30"/>
        </w:rPr>
        <w:t xml:space="preserve">Даже в условиях беспрецедентного внешнего давления на нашу страну в Беларуси </w:t>
      </w:r>
      <w:r w:rsidRPr="00A056EB">
        <w:rPr>
          <w:rFonts w:ascii="Times New Roman" w:eastAsia="Calibri" w:hAnsi="Times New Roman" w:cs="Times New Roman"/>
          <w:b/>
          <w:sz w:val="30"/>
          <w:szCs w:val="30"/>
        </w:rPr>
        <w:t>один из самых низких уровней малообеспеченности (бедности) населения</w:t>
      </w:r>
      <w:r w:rsidRPr="00A056EB">
        <w:rPr>
          <w:rFonts w:ascii="Times New Roman" w:eastAsia="Calibri" w:hAnsi="Times New Roman" w:cs="Times New Roman"/>
          <w:sz w:val="30"/>
          <w:szCs w:val="30"/>
        </w:rPr>
        <w:t xml:space="preserve">. Если в середине 1990-х годов за чертой бедности находились более трети населения </w:t>
      </w:r>
      <w:r w:rsidRPr="00A056EB">
        <w:rPr>
          <w:rFonts w:ascii="Times New Roman" w:eastAsia="Calibri" w:hAnsi="Times New Roman" w:cs="Times New Roman"/>
          <w:i/>
          <w:spacing w:val="-4"/>
          <w:sz w:val="30"/>
          <w:szCs w:val="30"/>
        </w:rPr>
        <w:t>(38,4% в 1995 году)</w:t>
      </w:r>
      <w:r w:rsidRPr="00A056EB">
        <w:rPr>
          <w:rFonts w:ascii="Times New Roman" w:eastAsia="Calibri" w:hAnsi="Times New Roman" w:cs="Times New Roman"/>
          <w:spacing w:val="-4"/>
          <w:sz w:val="30"/>
          <w:szCs w:val="30"/>
        </w:rPr>
        <w:t>, то сегодня уровень малообеспеченности – 3,6%.</w:t>
      </w:r>
    </w:p>
    <w:p w14:paraId="1AD4691C" w14:textId="77777777" w:rsidR="00A056EB" w:rsidRPr="00A056EB" w:rsidRDefault="00A056EB" w:rsidP="00A056EB">
      <w:pPr>
        <w:widowControl w:val="0"/>
        <w:spacing w:after="0" w:line="240" w:lineRule="auto"/>
        <w:ind w:firstLine="709"/>
        <w:jc w:val="both"/>
        <w:rPr>
          <w:rFonts w:ascii="Times New Roman" w:eastAsia="Calibri" w:hAnsi="Times New Roman" w:cs="Times New Roman"/>
          <w:spacing w:val="-4"/>
          <w:sz w:val="30"/>
          <w:szCs w:val="30"/>
        </w:rPr>
      </w:pPr>
      <w:r w:rsidRPr="00A056EB">
        <w:rPr>
          <w:rFonts w:ascii="Times New Roman" w:eastAsia="Calibri" w:hAnsi="Times New Roman" w:cs="Times New Roman"/>
          <w:spacing w:val="-4"/>
          <w:sz w:val="30"/>
          <w:szCs w:val="30"/>
        </w:rPr>
        <w:t xml:space="preserve">За период 1991–2023 гг. </w:t>
      </w:r>
      <w:r w:rsidRPr="00A056EB">
        <w:rPr>
          <w:rFonts w:ascii="Times New Roman" w:eastAsia="Calibri" w:hAnsi="Times New Roman" w:cs="Times New Roman"/>
          <w:b/>
          <w:spacing w:val="-4"/>
          <w:sz w:val="30"/>
          <w:szCs w:val="30"/>
        </w:rPr>
        <w:t>реальные денежные доходы</w:t>
      </w:r>
      <w:r w:rsidRPr="00A056EB">
        <w:rPr>
          <w:rFonts w:ascii="Times New Roman" w:eastAsia="Calibri" w:hAnsi="Times New Roman" w:cs="Times New Roman"/>
          <w:spacing w:val="-4"/>
          <w:sz w:val="30"/>
          <w:szCs w:val="30"/>
        </w:rPr>
        <w:t xml:space="preserve"> населения </w:t>
      </w:r>
      <w:r w:rsidRPr="00A056EB">
        <w:rPr>
          <w:rFonts w:ascii="Times New Roman" w:eastAsia="Calibri" w:hAnsi="Times New Roman" w:cs="Times New Roman"/>
          <w:b/>
          <w:spacing w:val="-4"/>
          <w:sz w:val="30"/>
          <w:szCs w:val="30"/>
        </w:rPr>
        <w:t>выросли почти в 5 раз</w:t>
      </w:r>
      <w:r w:rsidRPr="00A056EB">
        <w:rPr>
          <w:rFonts w:ascii="Times New Roman" w:eastAsia="Calibri" w:hAnsi="Times New Roman" w:cs="Times New Roman"/>
          <w:spacing w:val="-4"/>
          <w:sz w:val="30"/>
          <w:szCs w:val="30"/>
        </w:rPr>
        <w:t xml:space="preserve">, </w:t>
      </w:r>
      <w:r w:rsidRPr="00A056EB">
        <w:rPr>
          <w:rFonts w:ascii="Times New Roman" w:eastAsia="Calibri" w:hAnsi="Times New Roman" w:cs="Times New Roman"/>
          <w:b/>
          <w:spacing w:val="-4"/>
          <w:sz w:val="30"/>
          <w:szCs w:val="30"/>
        </w:rPr>
        <w:t xml:space="preserve">реальная заработная плата – практически </w:t>
      </w:r>
      <w:r w:rsidRPr="00A056EB">
        <w:rPr>
          <w:rFonts w:ascii="Times New Roman" w:eastAsia="Calibri" w:hAnsi="Times New Roman" w:cs="Times New Roman"/>
          <w:b/>
          <w:spacing w:val="-4"/>
          <w:sz w:val="30"/>
          <w:szCs w:val="30"/>
        </w:rPr>
        <w:br/>
        <w:t>в 7 раз</w:t>
      </w:r>
      <w:r w:rsidRPr="00A056EB">
        <w:rPr>
          <w:rFonts w:ascii="Times New Roman" w:eastAsia="Calibri" w:hAnsi="Times New Roman" w:cs="Times New Roman"/>
          <w:spacing w:val="-4"/>
          <w:sz w:val="30"/>
          <w:szCs w:val="30"/>
        </w:rPr>
        <w:t xml:space="preserve"> </w:t>
      </w:r>
      <w:r w:rsidRPr="00A056EB">
        <w:rPr>
          <w:rFonts w:ascii="Times New Roman" w:eastAsia="Calibri" w:hAnsi="Times New Roman" w:cs="Times New Roman"/>
          <w:i/>
          <w:spacing w:val="-4"/>
          <w:sz w:val="28"/>
          <w:szCs w:val="28"/>
        </w:rPr>
        <w:t>(в долларовом эквиваленте заработная плата выросла почти в 10 раз)</w:t>
      </w:r>
      <w:r w:rsidRPr="00A056EB">
        <w:rPr>
          <w:rFonts w:ascii="Times New Roman" w:eastAsia="Calibri" w:hAnsi="Times New Roman" w:cs="Times New Roman"/>
          <w:spacing w:val="-4"/>
          <w:sz w:val="30"/>
          <w:szCs w:val="30"/>
        </w:rPr>
        <w:t>.</w:t>
      </w:r>
    </w:p>
    <w:p w14:paraId="61D106E6" w14:textId="77777777" w:rsidR="00A056EB" w:rsidRPr="00A056EB" w:rsidRDefault="00A056EB" w:rsidP="00A056EB">
      <w:pPr>
        <w:spacing w:before="120" w:after="0" w:line="300" w:lineRule="exact"/>
        <w:jc w:val="both"/>
        <w:rPr>
          <w:rFonts w:ascii="Times New Roman" w:eastAsia="Times New Roman" w:hAnsi="Times New Roman" w:cs="Times New Roman"/>
          <w:b/>
          <w:i/>
          <w:sz w:val="28"/>
          <w:szCs w:val="28"/>
          <w:shd w:val="clear" w:color="auto" w:fill="FFFFFF"/>
          <w:lang w:eastAsia="ru-RU"/>
        </w:rPr>
      </w:pPr>
      <w:proofErr w:type="spellStart"/>
      <w:r w:rsidRPr="00A056EB">
        <w:rPr>
          <w:rFonts w:ascii="Times New Roman" w:eastAsia="Times New Roman" w:hAnsi="Times New Roman" w:cs="Times New Roman"/>
          <w:b/>
          <w:i/>
          <w:sz w:val="28"/>
          <w:szCs w:val="28"/>
          <w:shd w:val="clear" w:color="auto" w:fill="FFFFFF"/>
          <w:lang w:eastAsia="ru-RU"/>
        </w:rPr>
        <w:t>Справочно</w:t>
      </w:r>
      <w:proofErr w:type="spellEnd"/>
      <w:r w:rsidRPr="00A056EB">
        <w:rPr>
          <w:rFonts w:ascii="Times New Roman" w:eastAsia="Times New Roman" w:hAnsi="Times New Roman" w:cs="Times New Roman"/>
          <w:b/>
          <w:i/>
          <w:sz w:val="28"/>
          <w:szCs w:val="28"/>
          <w:shd w:val="clear" w:color="auto" w:fill="FFFFFF"/>
          <w:lang w:eastAsia="ru-RU"/>
        </w:rPr>
        <w:t>:</w:t>
      </w:r>
    </w:p>
    <w:p w14:paraId="2B029A72" w14:textId="77777777" w:rsidR="00A056EB" w:rsidRPr="00A056EB" w:rsidRDefault="00A056EB" w:rsidP="008F37DD">
      <w:pPr>
        <w:spacing w:after="0" w:line="300" w:lineRule="exact"/>
        <w:ind w:firstLine="709"/>
        <w:jc w:val="both"/>
        <w:rPr>
          <w:rFonts w:ascii="Times New Roman" w:eastAsia="Calibri" w:hAnsi="Times New Roman" w:cs="Times New Roman"/>
          <w:i/>
          <w:sz w:val="28"/>
          <w:szCs w:val="28"/>
        </w:rPr>
      </w:pPr>
      <w:r w:rsidRPr="00A056EB">
        <w:rPr>
          <w:rFonts w:ascii="Times New Roman" w:eastAsia="Calibri" w:hAnsi="Times New Roman" w:cs="Times New Roman"/>
          <w:b/>
          <w:i/>
          <w:sz w:val="28"/>
          <w:szCs w:val="28"/>
        </w:rPr>
        <w:t>За последние 30 лет финансовые возможности белорусов</w:t>
      </w:r>
      <w:r w:rsidRPr="00A056EB">
        <w:rPr>
          <w:rFonts w:ascii="Times New Roman" w:eastAsia="Calibri" w:hAnsi="Times New Roman" w:cs="Times New Roman"/>
          <w:i/>
          <w:sz w:val="28"/>
          <w:szCs w:val="28"/>
        </w:rPr>
        <w:t xml:space="preserve"> </w:t>
      </w:r>
      <w:r w:rsidRPr="00A056EB">
        <w:rPr>
          <w:rFonts w:ascii="Times New Roman" w:eastAsia="Calibri" w:hAnsi="Times New Roman" w:cs="Times New Roman"/>
          <w:i/>
          <w:spacing w:val="-6"/>
          <w:sz w:val="28"/>
          <w:szCs w:val="28"/>
        </w:rPr>
        <w:t xml:space="preserve">(покупательная способность доходов) </w:t>
      </w:r>
      <w:r w:rsidRPr="00A056EB">
        <w:rPr>
          <w:rFonts w:ascii="Times New Roman" w:eastAsia="Calibri" w:hAnsi="Times New Roman" w:cs="Times New Roman"/>
          <w:b/>
          <w:i/>
          <w:spacing w:val="-6"/>
          <w:sz w:val="28"/>
          <w:szCs w:val="28"/>
        </w:rPr>
        <w:t>выросли в разы.</w:t>
      </w:r>
      <w:r w:rsidRPr="00A056EB">
        <w:rPr>
          <w:rFonts w:ascii="Times New Roman" w:eastAsia="Calibri" w:hAnsi="Times New Roman" w:cs="Times New Roman"/>
          <w:i/>
          <w:spacing w:val="-6"/>
          <w:sz w:val="28"/>
          <w:szCs w:val="28"/>
        </w:rPr>
        <w:t xml:space="preserve"> В середине 1990</w:t>
      </w:r>
      <w:r w:rsidRPr="00A056EB">
        <w:rPr>
          <w:rFonts w:ascii="Times New Roman" w:eastAsia="Calibri" w:hAnsi="Times New Roman" w:cs="Times New Roman"/>
          <w:i/>
          <w:spacing w:val="-6"/>
          <w:sz w:val="28"/>
          <w:szCs w:val="28"/>
        </w:rPr>
        <w:noBreakHyphen/>
        <w:t>х гг.</w:t>
      </w:r>
      <w:r w:rsidRPr="00A056EB">
        <w:rPr>
          <w:rFonts w:ascii="Times New Roman" w:eastAsia="Calibri" w:hAnsi="Times New Roman" w:cs="Times New Roman"/>
          <w:i/>
          <w:sz w:val="28"/>
          <w:szCs w:val="28"/>
        </w:rPr>
        <w:t xml:space="preserve"> дохода хватило бы примерно на 20 кг говядины или свинины, если бы их можно было достать. А сегодня это более 100 кг. Тогда доступно было 13–14 кг сыра или сливочного масла, сегодня 46–48 кг.</w:t>
      </w:r>
    </w:p>
    <w:p w14:paraId="1DEBC8AE" w14:textId="77777777" w:rsidR="00A056EB" w:rsidRPr="00A056EB" w:rsidRDefault="00A056EB" w:rsidP="00A056EB">
      <w:pPr>
        <w:widowControl w:val="0"/>
        <w:spacing w:before="120"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b/>
          <w:sz w:val="30"/>
          <w:szCs w:val="30"/>
        </w:rPr>
        <w:t>Показатель обеспеченности населения жильем</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увеличился</w:t>
      </w:r>
      <w:r w:rsidRPr="00A056EB">
        <w:rPr>
          <w:rFonts w:ascii="Times New Roman" w:eastAsia="Calibri" w:hAnsi="Times New Roman" w:cs="Times New Roman"/>
          <w:sz w:val="30"/>
          <w:szCs w:val="30"/>
        </w:rPr>
        <w:t xml:space="preserve"> с 1991 года </w:t>
      </w:r>
      <w:r w:rsidRPr="00A056EB">
        <w:rPr>
          <w:rFonts w:ascii="Times New Roman" w:eastAsia="Calibri" w:hAnsi="Times New Roman" w:cs="Times New Roman"/>
          <w:b/>
          <w:sz w:val="30"/>
          <w:szCs w:val="30"/>
        </w:rPr>
        <w:t>более чем в 1,5 раза</w:t>
      </w:r>
      <w:r w:rsidRPr="00A056EB">
        <w:rPr>
          <w:rFonts w:ascii="Times New Roman" w:eastAsia="Calibri" w:hAnsi="Times New Roman" w:cs="Times New Roman"/>
          <w:sz w:val="30"/>
          <w:szCs w:val="30"/>
        </w:rPr>
        <w:t>.</w:t>
      </w:r>
    </w:p>
    <w:p w14:paraId="797E76B3" w14:textId="77777777" w:rsidR="00A056EB" w:rsidRPr="00A056EB" w:rsidRDefault="00A056EB" w:rsidP="00A056EB">
      <w:pPr>
        <w:widowControl w:val="0"/>
        <w:autoSpaceDE w:val="0"/>
        <w:autoSpaceDN w:val="0"/>
        <w:adjustRightInd w:val="0"/>
        <w:spacing w:after="0" w:line="240" w:lineRule="auto"/>
        <w:ind w:firstLine="709"/>
        <w:jc w:val="both"/>
        <w:rPr>
          <w:rFonts w:ascii="Times New Roman" w:eastAsia="Calibri" w:hAnsi="Times New Roman" w:cs="Times New Roman"/>
          <w:bCs/>
          <w:iCs/>
          <w:sz w:val="30"/>
          <w:szCs w:val="30"/>
        </w:rPr>
      </w:pPr>
      <w:r w:rsidRPr="00A056EB">
        <w:rPr>
          <w:rFonts w:ascii="Times New Roman" w:eastAsia="Calibri" w:hAnsi="Times New Roman" w:cs="Times New Roman"/>
          <w:bCs/>
          <w:iCs/>
          <w:sz w:val="30"/>
          <w:szCs w:val="30"/>
        </w:rPr>
        <w:t xml:space="preserve">Одно из ключевых направлений государственной политики – </w:t>
      </w:r>
      <w:r w:rsidRPr="00A056EB">
        <w:rPr>
          <w:rFonts w:ascii="Times New Roman" w:eastAsia="Calibri" w:hAnsi="Times New Roman" w:cs="Times New Roman"/>
          <w:b/>
          <w:bCs/>
          <w:iCs/>
          <w:sz w:val="30"/>
          <w:szCs w:val="30"/>
        </w:rPr>
        <w:t>повышение благополучия семей</w:t>
      </w:r>
      <w:r w:rsidRPr="00A056EB">
        <w:rPr>
          <w:rFonts w:ascii="Times New Roman" w:eastAsia="Calibri" w:hAnsi="Times New Roman" w:cs="Times New Roman"/>
          <w:bCs/>
          <w:iCs/>
          <w:sz w:val="30"/>
          <w:szCs w:val="30"/>
        </w:rPr>
        <w:t>. Комплексная система поддержки семей с детьми предусматривает гарантии и льготы в различных сферах их жизнедеятельности.</w:t>
      </w:r>
    </w:p>
    <w:p w14:paraId="039CB9C7" w14:textId="77777777" w:rsidR="00A056EB" w:rsidRPr="00A056EB" w:rsidRDefault="00A056EB" w:rsidP="00A056EB">
      <w:pPr>
        <w:spacing w:after="0" w:line="240" w:lineRule="auto"/>
        <w:ind w:firstLine="709"/>
        <w:jc w:val="both"/>
        <w:rPr>
          <w:rFonts w:ascii="Times New Roman" w:eastAsia="Calibri" w:hAnsi="Times New Roman" w:cs="Times New Roman"/>
          <w:i/>
          <w:sz w:val="28"/>
          <w:szCs w:val="28"/>
        </w:rPr>
      </w:pPr>
      <w:r w:rsidRPr="00A056EB">
        <w:rPr>
          <w:rFonts w:ascii="Times New Roman" w:eastAsia="Calibri" w:hAnsi="Times New Roman" w:cs="Times New Roman"/>
          <w:b/>
          <w:sz w:val="30"/>
          <w:szCs w:val="30"/>
        </w:rPr>
        <w:t xml:space="preserve">Особую заботу государство проявляет о старшем поколении </w:t>
      </w:r>
      <w:r w:rsidRPr="00A056EB">
        <w:rPr>
          <w:rFonts w:ascii="Times New Roman" w:eastAsia="Calibri" w:hAnsi="Times New Roman" w:cs="Times New Roman"/>
          <w:i/>
          <w:sz w:val="28"/>
          <w:szCs w:val="28"/>
        </w:rPr>
        <w:t>(расходы на выплату пенсий составляют порядка 9% ВВП, что сопоставимо с развитыми странами).</w:t>
      </w:r>
    </w:p>
    <w:p w14:paraId="2E8FA770" w14:textId="77777777" w:rsidR="00A056EB" w:rsidRPr="00A056EB" w:rsidRDefault="00A056EB" w:rsidP="00A056EB">
      <w:pPr>
        <w:spacing w:after="0" w:line="240" w:lineRule="auto"/>
        <w:ind w:firstLine="709"/>
        <w:jc w:val="both"/>
        <w:rPr>
          <w:rFonts w:ascii="Times New Roman" w:eastAsia="Calibri" w:hAnsi="Times New Roman" w:cs="Times New Roman"/>
          <w:sz w:val="30"/>
          <w:szCs w:val="30"/>
          <w:shd w:val="clear" w:color="auto" w:fill="FFFFFF"/>
        </w:rPr>
      </w:pPr>
      <w:r w:rsidRPr="00A056EB">
        <w:rPr>
          <w:rFonts w:ascii="Times New Roman" w:eastAsia="Calibri" w:hAnsi="Times New Roman" w:cs="Times New Roman"/>
          <w:b/>
          <w:sz w:val="30"/>
          <w:szCs w:val="30"/>
          <w:shd w:val="clear" w:color="auto" w:fill="FFFFFF"/>
        </w:rPr>
        <w:t>В Беларуси гарантирована бесплатная и доступная медицинская помощь</w:t>
      </w:r>
      <w:r w:rsidRPr="00A056EB">
        <w:rPr>
          <w:rFonts w:ascii="Times New Roman" w:eastAsia="Calibri" w:hAnsi="Times New Roman" w:cs="Times New Roman"/>
          <w:sz w:val="30"/>
          <w:szCs w:val="30"/>
          <w:shd w:val="clear" w:color="auto" w:fill="FFFFFF"/>
        </w:rPr>
        <w:t xml:space="preserve"> в государственных учреждениях здравоохранения с бюджетной системой финансирования. В стране предоставлен </w:t>
      </w:r>
      <w:r w:rsidRPr="00A056EB">
        <w:rPr>
          <w:rFonts w:ascii="Times New Roman" w:eastAsia="Calibri" w:hAnsi="Times New Roman" w:cs="Times New Roman"/>
          <w:b/>
          <w:sz w:val="30"/>
          <w:szCs w:val="30"/>
          <w:shd w:val="clear" w:color="auto" w:fill="FFFFFF"/>
        </w:rPr>
        <w:t>100%</w:t>
      </w:r>
      <w:r w:rsidRPr="00A056EB">
        <w:rPr>
          <w:rFonts w:ascii="Times New Roman" w:eastAsia="Calibri" w:hAnsi="Times New Roman" w:cs="Times New Roman"/>
          <w:sz w:val="30"/>
          <w:szCs w:val="30"/>
          <w:shd w:val="clear" w:color="auto" w:fill="FFFFFF"/>
        </w:rPr>
        <w:t xml:space="preserve"> доступ граждан к медицинским услугам.</w:t>
      </w:r>
    </w:p>
    <w:p w14:paraId="58174A9A" w14:textId="77777777" w:rsidR="00A056EB" w:rsidRPr="00A056EB" w:rsidRDefault="00A056EB" w:rsidP="00A056EB">
      <w:pPr>
        <w:spacing w:after="0" w:line="240" w:lineRule="auto"/>
        <w:ind w:firstLine="709"/>
        <w:jc w:val="both"/>
        <w:rPr>
          <w:rFonts w:ascii="Times New Roman" w:eastAsia="Calibri" w:hAnsi="Times New Roman" w:cs="Times New Roman"/>
          <w:strike/>
          <w:sz w:val="30"/>
          <w:szCs w:val="30"/>
        </w:rPr>
      </w:pPr>
      <w:r w:rsidRPr="00A056EB">
        <w:rPr>
          <w:rFonts w:ascii="Times New Roman" w:eastAsia="Calibri" w:hAnsi="Times New Roman" w:cs="Times New Roman"/>
          <w:spacing w:val="-6"/>
          <w:sz w:val="30"/>
          <w:szCs w:val="30"/>
        </w:rPr>
        <w:t>Во время вспышки в 2020 году коронавирусной инфекции (</w:t>
      </w:r>
      <w:r w:rsidRPr="00A056EB">
        <w:rPr>
          <w:rFonts w:ascii="Times New Roman" w:eastAsia="Calibri" w:hAnsi="Times New Roman" w:cs="Times New Roman"/>
          <w:spacing w:val="-6"/>
          <w:sz w:val="30"/>
          <w:szCs w:val="30"/>
          <w:lang w:val="en-US"/>
        </w:rPr>
        <w:t>COVD</w:t>
      </w:r>
      <w:r w:rsidRPr="00A056EB">
        <w:rPr>
          <w:rFonts w:ascii="Times New Roman" w:eastAsia="Calibri" w:hAnsi="Times New Roman" w:cs="Times New Roman"/>
          <w:spacing w:val="-6"/>
          <w:sz w:val="30"/>
          <w:szCs w:val="30"/>
        </w:rPr>
        <w:t>-19)</w:t>
      </w:r>
      <w:r w:rsidRPr="00A056EB">
        <w:rPr>
          <w:rFonts w:ascii="Times New Roman" w:eastAsia="Calibri" w:hAnsi="Times New Roman" w:cs="Times New Roman"/>
          <w:sz w:val="30"/>
          <w:szCs w:val="30"/>
        </w:rPr>
        <w:t xml:space="preserve"> Глава государства не поддался давлению со стороны прозападных международных организаций и отдельных стран, требующих повсеместно закрыть в Беларуси производства, что неизбежно привело </w:t>
      </w:r>
      <w:r w:rsidRPr="00A056EB">
        <w:rPr>
          <w:rFonts w:ascii="Times New Roman" w:eastAsia="Calibri" w:hAnsi="Times New Roman" w:cs="Times New Roman"/>
          <w:sz w:val="30"/>
          <w:szCs w:val="30"/>
        </w:rPr>
        <w:lastRenderedPageBreak/>
        <w:t xml:space="preserve">бы к тяжелейшим последствиям в экономике. </w:t>
      </w:r>
      <w:r w:rsidRPr="00A056EB">
        <w:rPr>
          <w:rFonts w:ascii="Times New Roman" w:eastAsia="Calibri" w:hAnsi="Times New Roman" w:cs="Times New Roman"/>
          <w:b/>
          <w:sz w:val="30"/>
          <w:szCs w:val="30"/>
        </w:rPr>
        <w:t xml:space="preserve">Принятые белорусским руководством решения в отношении пандемии </w:t>
      </w:r>
      <w:r w:rsidRPr="00A056EB">
        <w:rPr>
          <w:rFonts w:ascii="Times New Roman" w:eastAsia="Calibri" w:hAnsi="Times New Roman" w:cs="Times New Roman"/>
          <w:b/>
          <w:sz w:val="30"/>
          <w:szCs w:val="30"/>
          <w:lang w:val="en-US"/>
        </w:rPr>
        <w:t>COVD</w:t>
      </w:r>
      <w:r w:rsidRPr="00A056EB">
        <w:rPr>
          <w:rFonts w:ascii="Times New Roman" w:eastAsia="Calibri" w:hAnsi="Times New Roman" w:cs="Times New Roman"/>
          <w:b/>
          <w:sz w:val="30"/>
          <w:szCs w:val="30"/>
        </w:rPr>
        <w:t>-19 оказались абсолютно правильными и обоснованными.</w:t>
      </w:r>
      <w:r w:rsidRPr="00A056EB">
        <w:rPr>
          <w:rFonts w:ascii="Times New Roman" w:eastAsia="Calibri" w:hAnsi="Times New Roman" w:cs="Times New Roman"/>
          <w:sz w:val="30"/>
          <w:szCs w:val="30"/>
        </w:rPr>
        <w:t xml:space="preserve"> </w:t>
      </w:r>
    </w:p>
    <w:p w14:paraId="1095EAC3" w14:textId="77777777"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Сегодня</w:t>
      </w:r>
      <w:r w:rsidRPr="00A056EB">
        <w:rPr>
          <w:rFonts w:ascii="Times New Roman" w:eastAsia="Calibri" w:hAnsi="Times New Roman" w:cs="Times New Roman"/>
          <w:b/>
          <w:sz w:val="30"/>
          <w:szCs w:val="30"/>
        </w:rPr>
        <w:t xml:space="preserve"> здравоохранение Республики Беларусь обладает практически всем спектром оказания медицинских услуг, что позволило свести до минимума направление наших граждан на лечение за рубеж</w:t>
      </w:r>
      <w:r w:rsidRPr="00A056EB">
        <w:rPr>
          <w:rFonts w:ascii="Times New Roman" w:eastAsia="Calibri" w:hAnsi="Times New Roman" w:cs="Times New Roman"/>
          <w:sz w:val="30"/>
          <w:szCs w:val="30"/>
        </w:rPr>
        <w:t xml:space="preserve">. </w:t>
      </w:r>
    </w:p>
    <w:p w14:paraId="625BF522" w14:textId="77777777" w:rsidR="00A056EB" w:rsidRPr="00A056EB" w:rsidRDefault="00A056EB" w:rsidP="00A056EB">
      <w:pPr>
        <w:spacing w:after="0" w:line="232"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Республике Беларусь созданы необходимые условия для реализации конституционного права граждан страны на получение образования. </w:t>
      </w:r>
      <w:r w:rsidRPr="00A056EB">
        <w:rPr>
          <w:rFonts w:ascii="Times New Roman" w:eastAsia="Calibri" w:hAnsi="Times New Roman" w:cs="Times New Roman"/>
          <w:b/>
          <w:sz w:val="30"/>
          <w:szCs w:val="30"/>
        </w:rPr>
        <w:t>Гарантируются доступность и бесплатность</w:t>
      </w:r>
      <w:r w:rsidRPr="00A056EB">
        <w:rPr>
          <w:rFonts w:ascii="Times New Roman" w:eastAsia="Calibri" w:hAnsi="Times New Roman" w:cs="Times New Roman"/>
          <w:sz w:val="30"/>
          <w:szCs w:val="30"/>
        </w:rPr>
        <w:t xml:space="preserve"> общего среднего и профессионально-технического образования, на конкурсной основе – бесплатность среднего специального и высшего образования.</w:t>
      </w:r>
    </w:p>
    <w:p w14:paraId="7CD7FF53" w14:textId="77777777"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С момента избрания </w:t>
      </w:r>
      <w:proofErr w:type="spellStart"/>
      <w:r w:rsidRPr="00A056EB">
        <w:rPr>
          <w:rFonts w:ascii="Times New Roman" w:eastAsia="Calibri" w:hAnsi="Times New Roman" w:cs="Times New Roman"/>
          <w:sz w:val="30"/>
          <w:szCs w:val="30"/>
        </w:rPr>
        <w:t>А.Г.Лукашенко</w:t>
      </w:r>
      <w:proofErr w:type="spellEnd"/>
      <w:r w:rsidRPr="00A056EB">
        <w:rPr>
          <w:rFonts w:ascii="Times New Roman" w:eastAsia="Calibri" w:hAnsi="Times New Roman" w:cs="Times New Roman"/>
          <w:sz w:val="30"/>
          <w:szCs w:val="30"/>
        </w:rPr>
        <w:t xml:space="preserve"> на должность Президента ключевым элементом внутренней политики является </w:t>
      </w:r>
      <w:r w:rsidRPr="00A056EB">
        <w:rPr>
          <w:rFonts w:ascii="Times New Roman" w:eastAsia="Calibri" w:hAnsi="Times New Roman" w:cs="Times New Roman"/>
          <w:b/>
          <w:sz w:val="30"/>
          <w:szCs w:val="30"/>
        </w:rPr>
        <w:t>бескомпромиссная и решительная борьба с коррупцией</w:t>
      </w:r>
      <w:r w:rsidRPr="00A056EB">
        <w:rPr>
          <w:rFonts w:ascii="Times New Roman" w:eastAsia="Calibri" w:hAnsi="Times New Roman" w:cs="Times New Roman"/>
          <w:sz w:val="30"/>
          <w:szCs w:val="30"/>
        </w:rPr>
        <w:t xml:space="preserve">. </w:t>
      </w:r>
    </w:p>
    <w:p w14:paraId="056B1B87" w14:textId="77777777" w:rsidR="00A056EB" w:rsidRPr="00A056EB" w:rsidRDefault="00A056EB" w:rsidP="00A056EB">
      <w:pPr>
        <w:spacing w:before="120" w:after="0" w:line="300" w:lineRule="exact"/>
        <w:jc w:val="both"/>
        <w:rPr>
          <w:rFonts w:ascii="Times New Roman" w:eastAsia="Calibri" w:hAnsi="Times New Roman" w:cs="Times New Roman"/>
          <w:b/>
          <w:bCs/>
          <w:i/>
          <w:sz w:val="28"/>
          <w:szCs w:val="28"/>
        </w:rPr>
      </w:pPr>
      <w:proofErr w:type="spellStart"/>
      <w:r w:rsidRPr="00A056EB">
        <w:rPr>
          <w:rFonts w:ascii="Times New Roman" w:eastAsia="Calibri" w:hAnsi="Times New Roman" w:cs="Times New Roman"/>
          <w:b/>
          <w:bCs/>
          <w:i/>
          <w:sz w:val="28"/>
          <w:szCs w:val="28"/>
        </w:rPr>
        <w:t>Справочно</w:t>
      </w:r>
      <w:proofErr w:type="spellEnd"/>
      <w:r w:rsidRPr="00A056EB">
        <w:rPr>
          <w:rFonts w:ascii="Times New Roman" w:eastAsia="Calibri" w:hAnsi="Times New Roman" w:cs="Times New Roman"/>
          <w:b/>
          <w:bCs/>
          <w:i/>
          <w:sz w:val="28"/>
          <w:szCs w:val="28"/>
        </w:rPr>
        <w:t>:</w:t>
      </w:r>
    </w:p>
    <w:p w14:paraId="790BADA1" w14:textId="3BA29980" w:rsidR="00A056EB" w:rsidRPr="00A056EB" w:rsidRDefault="00A056EB" w:rsidP="008F37DD">
      <w:pPr>
        <w:spacing w:after="0" w:line="300" w:lineRule="exact"/>
        <w:ind w:firstLine="709"/>
        <w:jc w:val="both"/>
        <w:rPr>
          <w:rFonts w:ascii="Times New Roman" w:eastAsia="Calibri" w:hAnsi="Times New Roman" w:cs="Times New Roman"/>
          <w:bCs/>
          <w:i/>
          <w:sz w:val="28"/>
          <w:szCs w:val="28"/>
        </w:rPr>
      </w:pPr>
      <w:r w:rsidRPr="00A056EB">
        <w:rPr>
          <w:rFonts w:ascii="Times New Roman" w:eastAsia="Calibri" w:hAnsi="Times New Roman" w:cs="Times New Roman"/>
          <w:bCs/>
          <w:i/>
          <w:spacing w:val="-6"/>
          <w:sz w:val="28"/>
          <w:szCs w:val="28"/>
        </w:rPr>
        <w:t xml:space="preserve">Еще в 1994 году, освещая деятельность председателя </w:t>
      </w:r>
      <w:r w:rsidRPr="00A056EB">
        <w:rPr>
          <w:rFonts w:ascii="Times New Roman" w:eastAsia="Calibri" w:hAnsi="Times New Roman" w:cs="Times New Roman"/>
          <w:i/>
          <w:spacing w:val="-6"/>
          <w:sz w:val="28"/>
          <w:szCs w:val="28"/>
        </w:rPr>
        <w:t xml:space="preserve">парламентской </w:t>
      </w:r>
      <w:r w:rsidRPr="00A056EB">
        <w:rPr>
          <w:rFonts w:ascii="Times New Roman" w:eastAsia="Calibri" w:hAnsi="Times New Roman" w:cs="Times New Roman"/>
          <w:i/>
          <w:sz w:val="28"/>
          <w:szCs w:val="28"/>
        </w:rPr>
        <w:t xml:space="preserve">комиссии по борьбе с коррупцией </w:t>
      </w:r>
      <w:proofErr w:type="spellStart"/>
      <w:r w:rsidRPr="00A056EB">
        <w:rPr>
          <w:rFonts w:ascii="Times New Roman" w:eastAsia="Calibri" w:hAnsi="Times New Roman" w:cs="Times New Roman"/>
          <w:i/>
          <w:sz w:val="28"/>
          <w:szCs w:val="28"/>
        </w:rPr>
        <w:t>А.Г.Лукашенко</w:t>
      </w:r>
      <w:proofErr w:type="spellEnd"/>
      <w:r w:rsidRPr="00A056EB">
        <w:rPr>
          <w:rFonts w:ascii="Times New Roman" w:eastAsia="Calibri" w:hAnsi="Times New Roman" w:cs="Times New Roman"/>
          <w:i/>
          <w:sz w:val="28"/>
          <w:szCs w:val="28"/>
        </w:rPr>
        <w:t xml:space="preserve">, газета </w:t>
      </w:r>
      <w:r w:rsidR="008F37DD">
        <w:rPr>
          <w:rFonts w:ascii="Times New Roman" w:eastAsia="Calibri" w:hAnsi="Times New Roman" w:cs="Times New Roman"/>
          <w:i/>
          <w:sz w:val="28"/>
          <w:szCs w:val="28"/>
        </w:rPr>
        <w:t>«</w:t>
      </w:r>
      <w:r w:rsidRPr="00A056EB">
        <w:rPr>
          <w:rFonts w:ascii="Times New Roman" w:eastAsia="Calibri" w:hAnsi="Times New Roman" w:cs="Times New Roman"/>
          <w:i/>
          <w:sz w:val="28"/>
          <w:szCs w:val="28"/>
        </w:rPr>
        <w:t>Советская</w:t>
      </w:r>
      <w:r w:rsidRPr="00A056EB">
        <w:rPr>
          <w:rFonts w:ascii="Times New Roman" w:eastAsia="Calibri" w:hAnsi="Times New Roman" w:cs="Times New Roman"/>
          <w:i/>
          <w:spacing w:val="-6"/>
          <w:sz w:val="28"/>
          <w:szCs w:val="28"/>
        </w:rPr>
        <w:t xml:space="preserve"> Белоруссия</w:t>
      </w:r>
      <w:r w:rsidR="008F37DD">
        <w:rPr>
          <w:rFonts w:ascii="Times New Roman" w:eastAsia="Calibri" w:hAnsi="Times New Roman" w:cs="Times New Roman"/>
          <w:i/>
          <w:spacing w:val="-6"/>
          <w:sz w:val="28"/>
          <w:szCs w:val="28"/>
        </w:rPr>
        <w:t>»</w:t>
      </w:r>
      <w:r w:rsidRPr="00A056EB">
        <w:rPr>
          <w:rFonts w:ascii="Times New Roman" w:eastAsia="Calibri" w:hAnsi="Times New Roman" w:cs="Times New Roman"/>
          <w:i/>
          <w:spacing w:val="-6"/>
          <w:sz w:val="28"/>
          <w:szCs w:val="28"/>
        </w:rPr>
        <w:t xml:space="preserve"> писала: </w:t>
      </w:r>
      <w:r w:rsidR="008F37DD">
        <w:rPr>
          <w:rFonts w:ascii="Times New Roman" w:eastAsia="Calibri" w:hAnsi="Times New Roman" w:cs="Times New Roman"/>
          <w:i/>
          <w:spacing w:val="-6"/>
          <w:sz w:val="28"/>
          <w:szCs w:val="28"/>
        </w:rPr>
        <w:t>«</w:t>
      </w:r>
      <w:r w:rsidRPr="00A056EB">
        <w:rPr>
          <w:rFonts w:ascii="Times New Roman" w:eastAsia="Calibri" w:hAnsi="Times New Roman" w:cs="Times New Roman"/>
          <w:i/>
          <w:spacing w:val="-6"/>
          <w:sz w:val="28"/>
          <w:szCs w:val="28"/>
        </w:rPr>
        <w:t xml:space="preserve">Такие люди – наша совесть. Они не потеряли точки опоры, хотя, как и все советские, от многого отказались… Лукашенко имел мужество назвать вещи своими именами, а не загонять проблему вовнутрь, </w:t>
      </w:r>
      <w:r w:rsidRPr="00A056EB">
        <w:rPr>
          <w:rFonts w:ascii="Times New Roman" w:eastAsia="Calibri" w:hAnsi="Times New Roman" w:cs="Times New Roman"/>
          <w:i/>
          <w:sz w:val="28"/>
          <w:szCs w:val="28"/>
        </w:rPr>
        <w:t>что очень выгодно многим власть имущим</w:t>
      </w:r>
      <w:r w:rsidR="008F37DD">
        <w:rPr>
          <w:rFonts w:ascii="Times New Roman" w:eastAsia="Calibri" w:hAnsi="Times New Roman" w:cs="Times New Roman"/>
          <w:i/>
          <w:sz w:val="28"/>
          <w:szCs w:val="28"/>
        </w:rPr>
        <w:t>»</w:t>
      </w:r>
      <w:r w:rsidRPr="00A056EB">
        <w:rPr>
          <w:rFonts w:ascii="Times New Roman" w:eastAsia="Calibri" w:hAnsi="Times New Roman" w:cs="Times New Roman"/>
          <w:i/>
          <w:sz w:val="28"/>
          <w:szCs w:val="28"/>
        </w:rPr>
        <w:t>.</w:t>
      </w:r>
    </w:p>
    <w:p w14:paraId="50110468" w14:textId="17767065" w:rsidR="00A056EB" w:rsidRPr="00A056EB" w:rsidRDefault="00A056EB" w:rsidP="00A056EB">
      <w:pPr>
        <w:spacing w:before="120"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Ярким подтверждением слов Президента Республики Беларусь о том, что </w:t>
      </w:r>
      <w:r w:rsidR="008F37DD" w:rsidRPr="008F37DD">
        <w:rPr>
          <w:rFonts w:ascii="Times New Roman" w:eastAsia="Calibri" w:hAnsi="Times New Roman" w:cs="Times New Roman"/>
          <w:b/>
          <w:sz w:val="30"/>
          <w:szCs w:val="30"/>
        </w:rPr>
        <w:t>«</w:t>
      </w:r>
      <w:r w:rsidRPr="008F37DD">
        <w:rPr>
          <w:rFonts w:ascii="Times New Roman" w:eastAsia="Calibri" w:hAnsi="Times New Roman" w:cs="Times New Roman"/>
          <w:b/>
          <w:sz w:val="30"/>
          <w:szCs w:val="30"/>
        </w:rPr>
        <w:t>неприкасаемых</w:t>
      </w:r>
      <w:r w:rsidRPr="00A056EB">
        <w:rPr>
          <w:rFonts w:ascii="Times New Roman" w:eastAsia="Calibri" w:hAnsi="Times New Roman" w:cs="Times New Roman"/>
          <w:b/>
          <w:sz w:val="30"/>
          <w:szCs w:val="30"/>
        </w:rPr>
        <w:t xml:space="preserve"> в стране нет</w:t>
      </w:r>
      <w:r w:rsidR="008F37DD">
        <w:rPr>
          <w:rFonts w:ascii="Times New Roman" w:eastAsia="Calibri" w:hAnsi="Times New Roman" w:cs="Times New Roman"/>
          <w:b/>
          <w:sz w:val="30"/>
          <w:szCs w:val="30"/>
        </w:rPr>
        <w:t>»</w:t>
      </w:r>
      <w:r w:rsidRPr="00A056EB">
        <w:rPr>
          <w:rFonts w:ascii="Times New Roman" w:eastAsia="Calibri" w:hAnsi="Times New Roman" w:cs="Times New Roman"/>
          <w:sz w:val="30"/>
          <w:szCs w:val="30"/>
        </w:rPr>
        <w:t xml:space="preserve"> являются факты привлечения к уголовной ответственности должностных лиц независимо от их статуса. Сегодня </w:t>
      </w:r>
      <w:r w:rsidRPr="00A056EB">
        <w:rPr>
          <w:rFonts w:ascii="Times New Roman" w:eastAsia="Calibri" w:hAnsi="Times New Roman" w:cs="Times New Roman"/>
          <w:b/>
          <w:sz w:val="30"/>
          <w:szCs w:val="30"/>
        </w:rPr>
        <w:t>удельный вес коррупционных преступлений</w:t>
      </w:r>
      <w:r w:rsidRPr="00A056EB">
        <w:rPr>
          <w:rFonts w:ascii="Times New Roman" w:eastAsia="Calibri" w:hAnsi="Times New Roman" w:cs="Times New Roman"/>
          <w:sz w:val="30"/>
          <w:szCs w:val="30"/>
        </w:rPr>
        <w:t xml:space="preserve"> от общего количества совершенных в республике преступлений </w:t>
      </w:r>
      <w:r w:rsidRPr="00A056EB">
        <w:rPr>
          <w:rFonts w:ascii="Times New Roman" w:eastAsia="Calibri" w:hAnsi="Times New Roman" w:cs="Times New Roman"/>
          <w:b/>
          <w:sz w:val="30"/>
          <w:szCs w:val="30"/>
        </w:rPr>
        <w:t>не превышает 2%</w:t>
      </w:r>
      <w:r w:rsidRPr="00A056EB">
        <w:rPr>
          <w:rFonts w:ascii="Times New Roman" w:eastAsia="Calibri" w:hAnsi="Times New Roman" w:cs="Times New Roman"/>
          <w:sz w:val="30"/>
          <w:szCs w:val="30"/>
        </w:rPr>
        <w:t xml:space="preserve">. </w:t>
      </w:r>
    </w:p>
    <w:p w14:paraId="37E2DAA1" w14:textId="43CB9199"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pacing w:val="-6"/>
          <w:sz w:val="30"/>
          <w:szCs w:val="30"/>
        </w:rPr>
        <w:t xml:space="preserve">Еще в 2005 году Глава государства </w:t>
      </w:r>
      <w:proofErr w:type="spellStart"/>
      <w:r w:rsidRPr="00A056EB">
        <w:rPr>
          <w:rFonts w:ascii="Times New Roman" w:eastAsia="Calibri" w:hAnsi="Times New Roman" w:cs="Times New Roman"/>
          <w:spacing w:val="-6"/>
          <w:sz w:val="30"/>
          <w:szCs w:val="30"/>
        </w:rPr>
        <w:t>А.Г.Лукашенко</w:t>
      </w:r>
      <w:proofErr w:type="spellEnd"/>
      <w:r w:rsidRPr="00A056EB">
        <w:rPr>
          <w:rFonts w:ascii="Times New Roman" w:eastAsia="Calibri" w:hAnsi="Times New Roman" w:cs="Times New Roman"/>
          <w:spacing w:val="-6"/>
          <w:sz w:val="30"/>
          <w:szCs w:val="30"/>
        </w:rPr>
        <w:t xml:space="preserve"> обозначил </w:t>
      </w:r>
      <w:proofErr w:type="spellStart"/>
      <w:r w:rsidRPr="00A056EB">
        <w:rPr>
          <w:rFonts w:ascii="Times New Roman" w:eastAsia="Calibri" w:hAnsi="Times New Roman" w:cs="Times New Roman"/>
          <w:spacing w:val="-6"/>
          <w:sz w:val="30"/>
          <w:szCs w:val="30"/>
        </w:rPr>
        <w:t>осново</w:t>
      </w:r>
      <w:proofErr w:type="spellEnd"/>
      <w:r w:rsidRPr="00A056EB">
        <w:rPr>
          <w:rFonts w:ascii="Times New Roman" w:eastAsia="Calibri" w:hAnsi="Times New Roman" w:cs="Times New Roman"/>
          <w:spacing w:val="-6"/>
          <w:sz w:val="30"/>
          <w:szCs w:val="30"/>
        </w:rPr>
        <w:t>-</w:t>
      </w:r>
      <w:r w:rsidRPr="00A056EB">
        <w:rPr>
          <w:rFonts w:ascii="Times New Roman" w:eastAsia="Calibri" w:hAnsi="Times New Roman" w:cs="Times New Roman"/>
          <w:sz w:val="30"/>
          <w:szCs w:val="30"/>
        </w:rPr>
        <w:t xml:space="preserve">полагающий принцип взаимоотношений власти и людей: </w:t>
      </w:r>
      <w:r w:rsidR="008F37DD">
        <w:rPr>
          <w:rFonts w:ascii="Times New Roman" w:eastAsia="Calibri" w:hAnsi="Times New Roman" w:cs="Times New Roman"/>
          <w:b/>
          <w:i/>
          <w:sz w:val="30"/>
          <w:szCs w:val="30"/>
        </w:rPr>
        <w:t>«</w:t>
      </w:r>
      <w:r w:rsidRPr="00A056EB">
        <w:rPr>
          <w:rFonts w:ascii="Times New Roman" w:eastAsia="Calibri" w:hAnsi="Times New Roman" w:cs="Times New Roman"/>
          <w:b/>
          <w:i/>
          <w:sz w:val="30"/>
          <w:szCs w:val="30"/>
        </w:rPr>
        <w:t xml:space="preserve">Гражданин должен прийти в одну организацию максимум два раза. Первый – </w:t>
      </w:r>
      <w:r w:rsidRPr="00A056EB">
        <w:rPr>
          <w:rFonts w:ascii="Times New Roman" w:eastAsia="Calibri" w:hAnsi="Times New Roman" w:cs="Times New Roman"/>
          <w:b/>
          <w:i/>
          <w:spacing w:val="-6"/>
          <w:sz w:val="30"/>
          <w:szCs w:val="30"/>
        </w:rPr>
        <w:t>чтобы запросить нужный ему документ, второй – чтобы его получить</w:t>
      </w:r>
      <w:r w:rsidR="008F37DD">
        <w:rPr>
          <w:rFonts w:ascii="Times New Roman" w:eastAsia="Calibri" w:hAnsi="Times New Roman" w:cs="Times New Roman"/>
          <w:b/>
          <w:i/>
          <w:spacing w:val="-6"/>
          <w:sz w:val="30"/>
          <w:szCs w:val="30"/>
        </w:rPr>
        <w:t>»</w:t>
      </w:r>
      <w:r w:rsidRPr="00A056EB">
        <w:rPr>
          <w:rFonts w:ascii="Times New Roman" w:eastAsia="Calibri" w:hAnsi="Times New Roman" w:cs="Times New Roman"/>
          <w:spacing w:val="-6"/>
          <w:sz w:val="30"/>
          <w:szCs w:val="30"/>
        </w:rPr>
        <w:t>.</w:t>
      </w:r>
      <w:r w:rsidRPr="00A056EB">
        <w:rPr>
          <w:rFonts w:ascii="Times New Roman" w:eastAsia="Calibri" w:hAnsi="Times New Roman" w:cs="Times New Roman"/>
          <w:sz w:val="30"/>
          <w:szCs w:val="30"/>
        </w:rPr>
        <w:t xml:space="preserve"> </w:t>
      </w:r>
    </w:p>
    <w:p w14:paraId="14EA2BF5" w14:textId="77777777" w:rsidR="00A056EB" w:rsidRPr="00A056EB" w:rsidRDefault="00A056EB" w:rsidP="00A056EB">
      <w:pPr>
        <w:spacing w:after="0" w:line="240" w:lineRule="auto"/>
        <w:ind w:firstLine="709"/>
        <w:jc w:val="both"/>
        <w:rPr>
          <w:rFonts w:ascii="Times New Roman" w:eastAsia="Calibri" w:hAnsi="Times New Roman" w:cs="Times New Roman"/>
          <w:i/>
          <w:sz w:val="28"/>
          <w:szCs w:val="28"/>
        </w:rPr>
      </w:pPr>
      <w:r w:rsidRPr="00A056EB">
        <w:rPr>
          <w:rFonts w:ascii="Times New Roman" w:eastAsia="Calibri" w:hAnsi="Times New Roman" w:cs="Times New Roman"/>
          <w:sz w:val="30"/>
          <w:szCs w:val="30"/>
        </w:rPr>
        <w:t xml:space="preserve">Уникальная система работы с обращениями граждан, налаженная в Беларуси, практически не имеет аналогов в мире </w:t>
      </w:r>
      <w:r w:rsidRPr="00A056EB">
        <w:rPr>
          <w:rFonts w:ascii="Times New Roman" w:eastAsia="Calibri" w:hAnsi="Times New Roman" w:cs="Times New Roman"/>
          <w:i/>
          <w:sz w:val="28"/>
          <w:szCs w:val="28"/>
        </w:rPr>
        <w:t xml:space="preserve">(ежемесячно осуществляется более 10 млн транзакций по оказанию </w:t>
      </w:r>
      <w:r w:rsidRPr="00A056EB">
        <w:rPr>
          <w:rFonts w:ascii="Times New Roman" w:eastAsia="Calibri" w:hAnsi="Times New Roman" w:cs="Times New Roman"/>
          <w:b/>
          <w:i/>
          <w:sz w:val="28"/>
          <w:szCs w:val="28"/>
        </w:rPr>
        <w:t>233</w:t>
      </w:r>
      <w:r w:rsidRPr="00A056EB">
        <w:rPr>
          <w:rFonts w:ascii="Times New Roman" w:eastAsia="Calibri" w:hAnsi="Times New Roman" w:cs="Times New Roman"/>
          <w:i/>
          <w:sz w:val="28"/>
          <w:szCs w:val="28"/>
        </w:rPr>
        <w:t xml:space="preserve"> видов электронных услуг и </w:t>
      </w:r>
      <w:r w:rsidRPr="00A056EB">
        <w:rPr>
          <w:rFonts w:ascii="Times New Roman" w:eastAsia="Calibri" w:hAnsi="Times New Roman" w:cs="Times New Roman"/>
          <w:b/>
          <w:i/>
          <w:sz w:val="28"/>
          <w:szCs w:val="28"/>
        </w:rPr>
        <w:t>330</w:t>
      </w:r>
      <w:r w:rsidRPr="00A056EB">
        <w:rPr>
          <w:rFonts w:ascii="Times New Roman" w:eastAsia="Calibri" w:hAnsi="Times New Roman" w:cs="Times New Roman"/>
          <w:i/>
          <w:sz w:val="28"/>
          <w:szCs w:val="28"/>
        </w:rPr>
        <w:t xml:space="preserve"> видов административных процедур). </w:t>
      </w:r>
    </w:p>
    <w:p w14:paraId="76A504D5" w14:textId="287AF40B"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последние годы для белорусского общества особое значение приобрела историческая тематика, когда усилились настойчивые попытки коллективного Запада превратить итоги Второй мировой войны в инструмент идеологического противоборства. </w:t>
      </w:r>
      <w:r w:rsidR="008F37DD">
        <w:rPr>
          <w:rFonts w:ascii="Times New Roman" w:eastAsia="Calibri" w:hAnsi="Times New Roman" w:cs="Times New Roman"/>
          <w:b/>
          <w:i/>
          <w:sz w:val="30"/>
          <w:szCs w:val="30"/>
        </w:rPr>
        <w:t>«</w:t>
      </w:r>
      <w:r w:rsidRPr="00A056EB">
        <w:rPr>
          <w:rFonts w:ascii="Times New Roman" w:eastAsia="Calibri" w:hAnsi="Times New Roman" w:cs="Times New Roman"/>
          <w:b/>
          <w:i/>
          <w:sz w:val="30"/>
          <w:szCs w:val="30"/>
        </w:rPr>
        <w:t xml:space="preserve">Впервые за годы своей независимости мы ставим эти два понятия – </w:t>
      </w:r>
      <w:r w:rsidR="008F37DD">
        <w:rPr>
          <w:rFonts w:ascii="Times New Roman" w:eastAsia="Calibri" w:hAnsi="Times New Roman" w:cs="Times New Roman"/>
          <w:b/>
          <w:i/>
          <w:sz w:val="30"/>
          <w:szCs w:val="30"/>
        </w:rPr>
        <w:t>«</w:t>
      </w:r>
      <w:r w:rsidRPr="00A056EB">
        <w:rPr>
          <w:rFonts w:ascii="Times New Roman" w:eastAsia="Calibri" w:hAnsi="Times New Roman" w:cs="Times New Roman"/>
          <w:b/>
          <w:i/>
          <w:sz w:val="30"/>
          <w:szCs w:val="30"/>
        </w:rPr>
        <w:t>история</w:t>
      </w:r>
      <w:r w:rsidR="008F37DD">
        <w:rPr>
          <w:rFonts w:ascii="Times New Roman" w:eastAsia="Calibri" w:hAnsi="Times New Roman" w:cs="Times New Roman"/>
          <w:b/>
          <w:i/>
          <w:sz w:val="30"/>
          <w:szCs w:val="30"/>
        </w:rPr>
        <w:t>»</w:t>
      </w:r>
      <w:r w:rsidRPr="00A056EB">
        <w:rPr>
          <w:rFonts w:ascii="Times New Roman" w:eastAsia="Calibri" w:hAnsi="Times New Roman" w:cs="Times New Roman"/>
          <w:b/>
          <w:i/>
          <w:sz w:val="30"/>
          <w:szCs w:val="30"/>
        </w:rPr>
        <w:t xml:space="preserve"> и </w:t>
      </w:r>
      <w:r w:rsidR="008F37DD">
        <w:rPr>
          <w:rFonts w:ascii="Times New Roman" w:eastAsia="Calibri" w:hAnsi="Times New Roman" w:cs="Times New Roman"/>
          <w:b/>
          <w:i/>
          <w:sz w:val="30"/>
          <w:szCs w:val="30"/>
        </w:rPr>
        <w:t>«</w:t>
      </w:r>
      <w:r w:rsidRPr="00A056EB">
        <w:rPr>
          <w:rFonts w:ascii="Times New Roman" w:eastAsia="Calibri" w:hAnsi="Times New Roman" w:cs="Times New Roman"/>
          <w:b/>
          <w:i/>
          <w:sz w:val="30"/>
          <w:szCs w:val="30"/>
        </w:rPr>
        <w:t>политика</w:t>
      </w:r>
      <w:r w:rsidR="008F37DD">
        <w:rPr>
          <w:rFonts w:ascii="Times New Roman" w:eastAsia="Calibri" w:hAnsi="Times New Roman" w:cs="Times New Roman"/>
          <w:b/>
          <w:i/>
          <w:sz w:val="30"/>
          <w:szCs w:val="30"/>
        </w:rPr>
        <w:t>»</w:t>
      </w:r>
      <w:r w:rsidRPr="00A056EB">
        <w:rPr>
          <w:rFonts w:ascii="Times New Roman" w:eastAsia="Calibri" w:hAnsi="Times New Roman" w:cs="Times New Roman"/>
          <w:b/>
          <w:i/>
          <w:sz w:val="30"/>
          <w:szCs w:val="30"/>
        </w:rPr>
        <w:t xml:space="preserve"> – рядом. До сих пор мы старались не политизировать историю</w:t>
      </w:r>
      <w:r w:rsidR="008F37DD">
        <w:rPr>
          <w:rFonts w:ascii="Times New Roman" w:eastAsia="Calibri" w:hAnsi="Times New Roman" w:cs="Times New Roman"/>
          <w:b/>
          <w:i/>
          <w:sz w:val="30"/>
          <w:szCs w:val="30"/>
        </w:rPr>
        <w:t>»</w:t>
      </w:r>
      <w:r w:rsidRPr="00A056EB">
        <w:rPr>
          <w:rFonts w:ascii="Times New Roman" w:eastAsia="Calibri" w:hAnsi="Times New Roman" w:cs="Times New Roman"/>
          <w:sz w:val="30"/>
          <w:szCs w:val="30"/>
        </w:rPr>
        <w:t xml:space="preserve">, – особо отметил </w:t>
      </w:r>
      <w:r w:rsidRPr="00A056EB">
        <w:rPr>
          <w:rFonts w:ascii="Times New Roman" w:eastAsia="Calibri" w:hAnsi="Times New Roman" w:cs="Times New Roman"/>
          <w:b/>
          <w:sz w:val="30"/>
          <w:szCs w:val="30"/>
        </w:rPr>
        <w:t>белорусский лидер</w:t>
      </w:r>
      <w:r w:rsidRPr="00A056EB">
        <w:rPr>
          <w:rFonts w:ascii="Times New Roman" w:eastAsia="Calibri" w:hAnsi="Times New Roman" w:cs="Times New Roman"/>
          <w:sz w:val="30"/>
          <w:szCs w:val="30"/>
        </w:rPr>
        <w:t xml:space="preserve"> на совещании по вопросам реализации исторической политики 6 января 2022 г.</w:t>
      </w:r>
    </w:p>
    <w:p w14:paraId="33B74D60" w14:textId="77777777" w:rsidR="00A056EB" w:rsidRPr="00A056EB" w:rsidRDefault="00A056EB" w:rsidP="00A056EB">
      <w:pPr>
        <w:spacing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В Конституцию Республики Беларусь были внесены положения, направленные на сохранение исторической правды и памяти.</w:t>
      </w:r>
    </w:p>
    <w:p w14:paraId="1A20283B" w14:textId="77777777"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За годы президентства наша страна существенно укрепила свои позиции на международной арене. Мы не развязали ни одного вооруженного конфликта, не спровоцировали какого-либо международного противостояния, всегда занимали взвешенную позицию в ситуации напряженности между другими странами. Привыкли решать любые вопросы только за столом переговоров. </w:t>
      </w:r>
    </w:p>
    <w:p w14:paraId="5EB4166E" w14:textId="5E6306D5"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Президент Республики Беларусь неоднократно выступал с трибуны ООН, других международных площадок с весомыми инициативами, актуальными для многих государств и народов. В их числе </w:t>
      </w:r>
      <w:r w:rsidR="009F5591">
        <w:rPr>
          <w:rFonts w:ascii="Times New Roman" w:eastAsia="Calibri" w:hAnsi="Times New Roman" w:cs="Times New Roman"/>
          <w:sz w:val="30"/>
          <w:szCs w:val="30"/>
        </w:rPr>
        <w:t>«</w:t>
      </w:r>
      <w:r w:rsidRPr="00A056EB">
        <w:rPr>
          <w:rFonts w:ascii="Times New Roman" w:eastAsia="Calibri" w:hAnsi="Times New Roman" w:cs="Times New Roman"/>
          <w:sz w:val="30"/>
          <w:szCs w:val="30"/>
        </w:rPr>
        <w:t>чернобыльская</w:t>
      </w:r>
      <w:r w:rsidR="009F5591">
        <w:rPr>
          <w:rFonts w:ascii="Times New Roman" w:eastAsia="Calibri" w:hAnsi="Times New Roman" w:cs="Times New Roman"/>
          <w:sz w:val="30"/>
          <w:szCs w:val="30"/>
        </w:rPr>
        <w:t>»</w:t>
      </w:r>
      <w:r w:rsidRPr="00A056EB">
        <w:rPr>
          <w:rFonts w:ascii="Times New Roman" w:eastAsia="Calibri" w:hAnsi="Times New Roman" w:cs="Times New Roman"/>
          <w:sz w:val="30"/>
          <w:szCs w:val="30"/>
        </w:rPr>
        <w:t xml:space="preserve"> проблематика, борьба с торговлей людьми, Хартия многообразия XXI века, ”пояс цифрового добрососедства“, поддержка естественной семьи и др.</w:t>
      </w:r>
    </w:p>
    <w:p w14:paraId="3DCD603D" w14:textId="346061DE" w:rsidR="00A056EB" w:rsidRPr="00A056EB" w:rsidRDefault="009F5591" w:rsidP="00A056EB">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b/>
          <w:i/>
          <w:sz w:val="30"/>
          <w:szCs w:val="30"/>
        </w:rPr>
        <w:t>«</w:t>
      </w:r>
      <w:r w:rsidR="00A056EB" w:rsidRPr="00A056EB">
        <w:rPr>
          <w:rFonts w:ascii="Times New Roman" w:eastAsia="Calibri" w:hAnsi="Times New Roman" w:cs="Times New Roman"/>
          <w:b/>
          <w:i/>
          <w:sz w:val="30"/>
          <w:szCs w:val="30"/>
        </w:rPr>
        <w:t>Мы выступаем за многополярный, справедливый мир с гарантиями развития для всех стран без исключения</w:t>
      </w:r>
      <w:r>
        <w:rPr>
          <w:rFonts w:ascii="Times New Roman" w:eastAsia="Calibri" w:hAnsi="Times New Roman" w:cs="Times New Roman"/>
          <w:b/>
          <w:i/>
          <w:sz w:val="30"/>
          <w:szCs w:val="30"/>
        </w:rPr>
        <w:t>»</w:t>
      </w:r>
      <w:r w:rsidR="00A056EB" w:rsidRPr="00A056EB">
        <w:rPr>
          <w:rFonts w:ascii="Times New Roman" w:eastAsia="Calibri" w:hAnsi="Times New Roman" w:cs="Times New Roman"/>
          <w:sz w:val="30"/>
          <w:szCs w:val="30"/>
        </w:rPr>
        <w:t xml:space="preserve">, – подчеркнул </w:t>
      </w:r>
      <w:proofErr w:type="spellStart"/>
      <w:r w:rsidR="00A056EB" w:rsidRPr="00A056EB">
        <w:rPr>
          <w:rFonts w:ascii="Times New Roman" w:eastAsia="Calibri" w:hAnsi="Times New Roman" w:cs="Times New Roman"/>
          <w:sz w:val="30"/>
          <w:szCs w:val="30"/>
        </w:rPr>
        <w:t>А.Г.Лукашенко</w:t>
      </w:r>
      <w:proofErr w:type="spellEnd"/>
      <w:r w:rsidR="00A056EB" w:rsidRPr="00A056EB">
        <w:rPr>
          <w:rFonts w:ascii="Times New Roman" w:eastAsia="Calibri" w:hAnsi="Times New Roman" w:cs="Times New Roman"/>
          <w:sz w:val="30"/>
          <w:szCs w:val="30"/>
        </w:rPr>
        <w:t xml:space="preserve"> 15 июня 2023 г., принимая верительные грамоты послов зарубежных государств. </w:t>
      </w:r>
    </w:p>
    <w:p w14:paraId="0AF1DBAE" w14:textId="77777777"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 </w:t>
      </w:r>
      <w:r w:rsidRPr="00A056EB">
        <w:rPr>
          <w:rFonts w:ascii="Times New Roman" w:eastAsia="Calibri" w:hAnsi="Times New Roman" w:cs="Times New Roman"/>
          <w:b/>
          <w:sz w:val="30"/>
          <w:szCs w:val="30"/>
        </w:rPr>
        <w:t>Нынешним поколениям белорусов посчастливилось родиться и жить под мирным небом.</w:t>
      </w:r>
    </w:p>
    <w:p w14:paraId="7B855BAD" w14:textId="77777777"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Процесс реформирования белорусской армии начался в середине 1990-х годов под непосредственным руководством Главы государства. В результате </w:t>
      </w:r>
      <w:r w:rsidRPr="00A056EB">
        <w:rPr>
          <w:rFonts w:ascii="Times New Roman" w:eastAsia="Calibri" w:hAnsi="Times New Roman" w:cs="Times New Roman"/>
          <w:b/>
          <w:sz w:val="30"/>
          <w:szCs w:val="30"/>
        </w:rPr>
        <w:t>в Беларуси были созданы компактные, мобильные и высокотехнологичные Вооруженные Силы</w:t>
      </w:r>
      <w:r w:rsidRPr="00A056EB">
        <w:rPr>
          <w:rFonts w:ascii="Times New Roman" w:eastAsia="Calibri" w:hAnsi="Times New Roman" w:cs="Times New Roman"/>
          <w:sz w:val="30"/>
          <w:szCs w:val="30"/>
        </w:rPr>
        <w:t>.</w:t>
      </w:r>
    </w:p>
    <w:p w14:paraId="461B0843" w14:textId="77777777"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pacing w:val="-4"/>
          <w:sz w:val="30"/>
          <w:szCs w:val="30"/>
        </w:rPr>
        <w:t>Стратегические документы, принятые на седьмом ВНС в 2024 году, –</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Концепция национальной безопасности</w:t>
      </w:r>
      <w:r w:rsidRPr="00A056EB">
        <w:rPr>
          <w:rFonts w:ascii="Times New Roman" w:eastAsia="Calibri" w:hAnsi="Times New Roman" w:cs="Times New Roman"/>
          <w:sz w:val="30"/>
          <w:szCs w:val="30"/>
        </w:rPr>
        <w:t xml:space="preserve"> и </w:t>
      </w:r>
      <w:r w:rsidRPr="00A056EB">
        <w:rPr>
          <w:rFonts w:ascii="Times New Roman" w:eastAsia="Calibri" w:hAnsi="Times New Roman" w:cs="Times New Roman"/>
          <w:b/>
          <w:sz w:val="30"/>
          <w:szCs w:val="30"/>
        </w:rPr>
        <w:t>Военная доктрина</w:t>
      </w:r>
      <w:r w:rsidRPr="00A056EB">
        <w:rPr>
          <w:rFonts w:ascii="Times New Roman" w:eastAsia="Calibri" w:hAnsi="Times New Roman" w:cs="Times New Roman"/>
          <w:sz w:val="30"/>
          <w:szCs w:val="30"/>
        </w:rPr>
        <w:t xml:space="preserve"> – ответ на современные вызовы и угрозы нашему конституционному строю.</w:t>
      </w:r>
    </w:p>
    <w:p w14:paraId="1618DB78" w14:textId="26301072"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Как отметил </w:t>
      </w:r>
      <w:proofErr w:type="spellStart"/>
      <w:r w:rsidRPr="00A056EB">
        <w:rPr>
          <w:rFonts w:ascii="Times New Roman" w:eastAsia="Calibri" w:hAnsi="Times New Roman" w:cs="Times New Roman"/>
          <w:sz w:val="30"/>
          <w:szCs w:val="30"/>
        </w:rPr>
        <w:t>А.Г.Лукашенко</w:t>
      </w:r>
      <w:proofErr w:type="spellEnd"/>
      <w:r w:rsidRPr="00A056EB">
        <w:rPr>
          <w:rFonts w:ascii="Times New Roman" w:eastAsia="Calibri" w:hAnsi="Times New Roman" w:cs="Times New Roman"/>
          <w:sz w:val="28"/>
        </w:rPr>
        <w:t xml:space="preserve"> </w:t>
      </w:r>
      <w:r w:rsidRPr="00A056EB">
        <w:rPr>
          <w:rFonts w:ascii="Times New Roman" w:eastAsia="Calibri" w:hAnsi="Times New Roman" w:cs="Times New Roman"/>
          <w:sz w:val="30"/>
          <w:szCs w:val="30"/>
        </w:rPr>
        <w:t>18 июня 2024 г. на заседании Совета Бе</w:t>
      </w:r>
      <w:r w:rsidR="00D34F83">
        <w:rPr>
          <w:rFonts w:ascii="Times New Roman" w:eastAsia="Calibri" w:hAnsi="Times New Roman" w:cs="Times New Roman"/>
          <w:sz w:val="30"/>
          <w:szCs w:val="30"/>
        </w:rPr>
        <w:t xml:space="preserve">зопасности Республики Беларусь, </w:t>
      </w:r>
      <w:r w:rsidR="009F5591">
        <w:rPr>
          <w:rFonts w:ascii="Times New Roman" w:eastAsia="Calibri" w:hAnsi="Times New Roman" w:cs="Times New Roman"/>
          <w:b/>
          <w:i/>
          <w:sz w:val="30"/>
          <w:szCs w:val="30"/>
        </w:rPr>
        <w:t>«</w:t>
      </w:r>
      <w:r w:rsidRPr="00A056EB">
        <w:rPr>
          <w:rFonts w:ascii="Times New Roman" w:eastAsia="Calibri" w:hAnsi="Times New Roman" w:cs="Times New Roman"/>
          <w:b/>
          <w:i/>
          <w:sz w:val="30"/>
          <w:szCs w:val="30"/>
        </w:rPr>
        <w:t xml:space="preserve">Наши национальные стратегические интересы в сфере безопасности определены. Здесь все предельно ясно… Мы никому никогда не угрожали. </w:t>
      </w:r>
      <w:r w:rsidRPr="00A056EB">
        <w:rPr>
          <w:rFonts w:ascii="Times New Roman" w:eastAsia="Calibri" w:hAnsi="Times New Roman" w:cs="Times New Roman"/>
          <w:i/>
          <w:sz w:val="30"/>
          <w:szCs w:val="30"/>
        </w:rPr>
        <w:t>Более того, открыто (в отличие от других стран) доводим наши подходы всем</w:t>
      </w:r>
      <w:r w:rsidR="009F5591">
        <w:rPr>
          <w:rFonts w:ascii="Times New Roman" w:eastAsia="Calibri" w:hAnsi="Times New Roman" w:cs="Times New Roman"/>
          <w:i/>
          <w:sz w:val="30"/>
          <w:szCs w:val="30"/>
        </w:rPr>
        <w:t>»</w:t>
      </w:r>
      <w:r w:rsidRPr="00A056EB">
        <w:rPr>
          <w:rFonts w:ascii="Times New Roman" w:eastAsia="Calibri" w:hAnsi="Times New Roman" w:cs="Times New Roman"/>
          <w:sz w:val="30"/>
          <w:szCs w:val="30"/>
        </w:rPr>
        <w:t>.</w:t>
      </w:r>
    </w:p>
    <w:p w14:paraId="52A83800" w14:textId="77777777" w:rsidR="00A056EB" w:rsidRPr="00A056EB" w:rsidRDefault="00A056EB" w:rsidP="00A056EB">
      <w:pPr>
        <w:spacing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 xml:space="preserve">30 лет Беларусь уверенно развивает механизмы демократического управления государством. </w:t>
      </w:r>
    </w:p>
    <w:p w14:paraId="1A7934B0" w14:textId="5B9A97DA"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Еще в 1996 году по инициативе Главы государства </w:t>
      </w:r>
      <w:proofErr w:type="spellStart"/>
      <w:r w:rsidRPr="00A056EB">
        <w:rPr>
          <w:rFonts w:ascii="Times New Roman" w:eastAsia="Calibri" w:hAnsi="Times New Roman" w:cs="Times New Roman"/>
          <w:sz w:val="30"/>
          <w:szCs w:val="30"/>
        </w:rPr>
        <w:t>А.Г.Лукашенко</w:t>
      </w:r>
      <w:proofErr w:type="spellEnd"/>
      <w:r w:rsidRPr="00A056EB">
        <w:rPr>
          <w:rFonts w:ascii="Times New Roman" w:eastAsia="Calibri" w:hAnsi="Times New Roman" w:cs="Times New Roman"/>
          <w:sz w:val="30"/>
          <w:szCs w:val="30"/>
        </w:rPr>
        <w:t xml:space="preserve"> впервые было созвано </w:t>
      </w:r>
      <w:r w:rsidRPr="00A056EB">
        <w:rPr>
          <w:rFonts w:ascii="Times New Roman" w:eastAsia="Calibri" w:hAnsi="Times New Roman" w:cs="Times New Roman"/>
          <w:b/>
          <w:sz w:val="30"/>
          <w:szCs w:val="30"/>
        </w:rPr>
        <w:t>Всебелорусское народное собрание</w:t>
      </w:r>
      <w:r w:rsidRPr="00A056EB">
        <w:rPr>
          <w:rFonts w:ascii="Times New Roman" w:eastAsia="Calibri" w:hAnsi="Times New Roman" w:cs="Times New Roman"/>
          <w:sz w:val="30"/>
          <w:szCs w:val="30"/>
        </w:rPr>
        <w:t xml:space="preserve">. Название доклада </w:t>
      </w:r>
      <w:proofErr w:type="spellStart"/>
      <w:r w:rsidRPr="00A056EB">
        <w:rPr>
          <w:rFonts w:ascii="Times New Roman" w:eastAsia="Calibri" w:hAnsi="Times New Roman" w:cs="Times New Roman"/>
          <w:sz w:val="30"/>
          <w:szCs w:val="30"/>
        </w:rPr>
        <w:t>А.Г.Лукашенко</w:t>
      </w:r>
      <w:proofErr w:type="spellEnd"/>
      <w:r w:rsidRPr="00A056EB">
        <w:rPr>
          <w:rFonts w:ascii="Times New Roman" w:eastAsia="Calibri" w:hAnsi="Times New Roman" w:cs="Times New Roman"/>
          <w:sz w:val="30"/>
          <w:szCs w:val="30"/>
        </w:rPr>
        <w:t xml:space="preserve"> </w:t>
      </w:r>
      <w:r w:rsidR="009F5591">
        <w:rPr>
          <w:rFonts w:ascii="Times New Roman" w:eastAsia="Calibri" w:hAnsi="Times New Roman" w:cs="Times New Roman"/>
          <w:b/>
          <w:sz w:val="30"/>
          <w:szCs w:val="30"/>
        </w:rPr>
        <w:t>«</w:t>
      </w:r>
      <w:r w:rsidRPr="00A056EB">
        <w:rPr>
          <w:rFonts w:ascii="Times New Roman" w:eastAsia="Calibri" w:hAnsi="Times New Roman" w:cs="Times New Roman"/>
          <w:b/>
          <w:sz w:val="30"/>
          <w:szCs w:val="30"/>
        </w:rPr>
        <w:t>Только народ вправе решать свою судьбу</w:t>
      </w:r>
      <w:r w:rsidR="009F5591">
        <w:rPr>
          <w:rFonts w:ascii="Times New Roman" w:eastAsia="Calibri" w:hAnsi="Times New Roman" w:cs="Times New Roman"/>
          <w:b/>
          <w:sz w:val="30"/>
          <w:szCs w:val="30"/>
        </w:rPr>
        <w:t>»</w:t>
      </w:r>
      <w:r w:rsidRPr="00A056EB">
        <w:rPr>
          <w:rFonts w:ascii="Times New Roman" w:eastAsia="Calibri" w:hAnsi="Times New Roman" w:cs="Times New Roman"/>
          <w:sz w:val="30"/>
          <w:szCs w:val="30"/>
        </w:rPr>
        <w:t xml:space="preserve"> предопределило магистральный смысл общественно-политической жизни нашей страны. </w:t>
      </w:r>
      <w:r w:rsidRPr="00A056EB">
        <w:rPr>
          <w:rFonts w:ascii="Times New Roman" w:eastAsia="Calibri" w:hAnsi="Times New Roman" w:cs="Times New Roman"/>
          <w:sz w:val="28"/>
        </w:rPr>
        <w:t>И</w:t>
      </w:r>
      <w:r w:rsidRPr="00A056EB">
        <w:rPr>
          <w:rFonts w:ascii="Times New Roman" w:eastAsia="Calibri" w:hAnsi="Times New Roman" w:cs="Times New Roman"/>
          <w:sz w:val="30"/>
          <w:szCs w:val="30"/>
        </w:rPr>
        <w:t>тогом стало принятие ВНС первой в истории суверенной Беларуси Программы социально-экономического развития страны на пятилетку. В дальнейшем на форумах, прошедших в 2001, 2006, 2010, 2016, 2021 и 2024 годах, намечались ориентиры и приоритеты развития государства во всех областях экономики и социально-культурной сферы.</w:t>
      </w:r>
    </w:p>
    <w:p w14:paraId="36E711DD" w14:textId="36999DBF" w:rsidR="00A056EB" w:rsidRPr="00A056EB" w:rsidRDefault="009F5591" w:rsidP="00A056EB">
      <w:pPr>
        <w:spacing w:after="0" w:line="240" w:lineRule="auto"/>
        <w:ind w:firstLine="709"/>
        <w:jc w:val="both"/>
        <w:rPr>
          <w:rFonts w:ascii="Times New Roman" w:eastAsia="Calibri" w:hAnsi="Times New Roman" w:cs="Times New Roman"/>
          <w:i/>
          <w:sz w:val="30"/>
          <w:szCs w:val="30"/>
        </w:rPr>
      </w:pPr>
      <w:r>
        <w:rPr>
          <w:rFonts w:ascii="Times New Roman" w:eastAsia="Calibri" w:hAnsi="Times New Roman" w:cs="Times New Roman"/>
          <w:i/>
          <w:sz w:val="30"/>
          <w:szCs w:val="30"/>
        </w:rPr>
        <w:t>«</w:t>
      </w:r>
      <w:r w:rsidR="00A056EB" w:rsidRPr="00A056EB">
        <w:rPr>
          <w:rFonts w:ascii="Times New Roman" w:eastAsia="Calibri" w:hAnsi="Times New Roman" w:cs="Times New Roman"/>
          <w:b/>
          <w:i/>
          <w:sz w:val="30"/>
          <w:szCs w:val="30"/>
        </w:rPr>
        <w:t>В нашей стране...</w:t>
      </w:r>
      <w:r w:rsidR="00A056EB" w:rsidRPr="00A056EB">
        <w:rPr>
          <w:rFonts w:ascii="Times New Roman" w:eastAsia="Calibri" w:hAnsi="Times New Roman" w:cs="Times New Roman"/>
          <w:i/>
          <w:sz w:val="30"/>
          <w:szCs w:val="30"/>
        </w:rPr>
        <w:t xml:space="preserve"> </w:t>
      </w:r>
      <w:r w:rsidR="00A056EB" w:rsidRPr="00A056EB">
        <w:rPr>
          <w:rFonts w:ascii="Times New Roman" w:eastAsia="Calibri" w:hAnsi="Times New Roman" w:cs="Times New Roman"/>
          <w:b/>
          <w:i/>
          <w:sz w:val="30"/>
          <w:szCs w:val="30"/>
        </w:rPr>
        <w:t>у руля находятся не олигархи, не потомственные правители, а люди, которых выдвигает на должности сама жизнь. И выдвигает из своей гущи, из народа</w:t>
      </w:r>
      <w:r>
        <w:rPr>
          <w:rFonts w:ascii="Times New Roman" w:eastAsia="Calibri" w:hAnsi="Times New Roman" w:cs="Times New Roman"/>
          <w:b/>
          <w:i/>
          <w:sz w:val="30"/>
          <w:szCs w:val="30"/>
        </w:rPr>
        <w:t>»</w:t>
      </w:r>
      <w:r w:rsidR="00A056EB" w:rsidRPr="00A056EB">
        <w:rPr>
          <w:rFonts w:ascii="Times New Roman" w:eastAsia="Calibri" w:hAnsi="Times New Roman" w:cs="Times New Roman"/>
          <w:sz w:val="30"/>
          <w:szCs w:val="30"/>
        </w:rPr>
        <w:t xml:space="preserve">, – отметил </w:t>
      </w:r>
      <w:proofErr w:type="spellStart"/>
      <w:r w:rsidR="00A056EB" w:rsidRPr="00A056EB">
        <w:rPr>
          <w:rFonts w:ascii="Times New Roman" w:eastAsia="Calibri" w:hAnsi="Times New Roman" w:cs="Times New Roman"/>
          <w:b/>
          <w:sz w:val="30"/>
          <w:szCs w:val="30"/>
        </w:rPr>
        <w:t>А.Г.Лукашенко</w:t>
      </w:r>
      <w:proofErr w:type="spellEnd"/>
      <w:r w:rsidR="00A056EB" w:rsidRPr="00A056EB">
        <w:rPr>
          <w:rFonts w:ascii="Times New Roman" w:eastAsia="Calibri" w:hAnsi="Times New Roman" w:cs="Times New Roman"/>
          <w:sz w:val="30"/>
          <w:szCs w:val="30"/>
        </w:rPr>
        <w:t xml:space="preserve"> на республиканском семинаре-совещании </w:t>
      </w:r>
      <w:r>
        <w:rPr>
          <w:rFonts w:ascii="Times New Roman" w:eastAsia="Calibri" w:hAnsi="Times New Roman" w:cs="Times New Roman"/>
          <w:sz w:val="30"/>
          <w:szCs w:val="30"/>
        </w:rPr>
        <w:t>«</w:t>
      </w:r>
      <w:r w:rsidR="00A056EB" w:rsidRPr="00A056EB">
        <w:rPr>
          <w:rFonts w:ascii="Times New Roman" w:eastAsia="Calibri" w:hAnsi="Times New Roman" w:cs="Times New Roman"/>
          <w:sz w:val="30"/>
          <w:szCs w:val="30"/>
        </w:rPr>
        <w:t>Актуализация методов и форм работы с населением на местном уровне</w:t>
      </w:r>
      <w:r>
        <w:rPr>
          <w:rFonts w:ascii="Times New Roman" w:eastAsia="Calibri" w:hAnsi="Times New Roman" w:cs="Times New Roman"/>
          <w:sz w:val="30"/>
          <w:szCs w:val="30"/>
        </w:rPr>
        <w:t>»</w:t>
      </w:r>
      <w:r w:rsidR="00A056EB" w:rsidRPr="00A056EB">
        <w:rPr>
          <w:rFonts w:ascii="Times New Roman" w:eastAsia="Calibri" w:hAnsi="Times New Roman" w:cs="Times New Roman"/>
          <w:sz w:val="30"/>
          <w:szCs w:val="30"/>
        </w:rPr>
        <w:t xml:space="preserve"> 10 июня 2022 г.</w:t>
      </w:r>
    </w:p>
    <w:p w14:paraId="59A52187" w14:textId="0CE5BD82"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iCs/>
          <w:sz w:val="30"/>
          <w:szCs w:val="30"/>
        </w:rPr>
        <w:t>Уникальная связь Президента и народа не могла не вызвать н</w:t>
      </w:r>
      <w:r w:rsidRPr="00A056EB">
        <w:rPr>
          <w:rFonts w:ascii="Times New Roman" w:eastAsia="Calibri" w:hAnsi="Times New Roman" w:cs="Times New Roman"/>
          <w:sz w:val="30"/>
          <w:szCs w:val="30"/>
        </w:rPr>
        <w:t xml:space="preserve">еприязнь наших внешних оппонентов. По словам Главы государства, </w:t>
      </w:r>
      <w:r w:rsidR="009F5591">
        <w:rPr>
          <w:rFonts w:ascii="Times New Roman" w:eastAsia="Calibri" w:hAnsi="Times New Roman" w:cs="Times New Roman"/>
          <w:b/>
          <w:sz w:val="30"/>
          <w:szCs w:val="30"/>
        </w:rPr>
        <w:t>«</w:t>
      </w:r>
      <w:r w:rsidRPr="00A056EB">
        <w:rPr>
          <w:rFonts w:ascii="Times New Roman" w:eastAsia="Calibri" w:hAnsi="Times New Roman" w:cs="Times New Roman"/>
          <w:b/>
          <w:sz w:val="30"/>
          <w:szCs w:val="30"/>
        </w:rPr>
        <w:t>шатать</w:t>
      </w:r>
      <w:r w:rsidR="009F5591">
        <w:rPr>
          <w:rFonts w:ascii="Times New Roman" w:eastAsia="Calibri" w:hAnsi="Times New Roman" w:cs="Times New Roman"/>
          <w:b/>
          <w:sz w:val="30"/>
          <w:szCs w:val="30"/>
        </w:rPr>
        <w:t>»</w:t>
      </w:r>
      <w:r w:rsidRPr="00A056EB">
        <w:rPr>
          <w:rFonts w:ascii="Times New Roman" w:eastAsia="Calibri" w:hAnsi="Times New Roman" w:cs="Times New Roman"/>
          <w:b/>
          <w:sz w:val="30"/>
          <w:szCs w:val="30"/>
        </w:rPr>
        <w:t xml:space="preserve"> нашу страну пытались различными гибридными методами из года в год. Провалились с десяток попыток </w:t>
      </w:r>
      <w:r w:rsidR="009F5591">
        <w:rPr>
          <w:rFonts w:ascii="Times New Roman" w:eastAsia="Calibri" w:hAnsi="Times New Roman" w:cs="Times New Roman"/>
          <w:b/>
          <w:sz w:val="30"/>
          <w:szCs w:val="30"/>
        </w:rPr>
        <w:t>«</w:t>
      </w:r>
      <w:r w:rsidRPr="00A056EB">
        <w:rPr>
          <w:rFonts w:ascii="Times New Roman" w:eastAsia="Calibri" w:hAnsi="Times New Roman" w:cs="Times New Roman"/>
          <w:b/>
          <w:sz w:val="30"/>
          <w:szCs w:val="30"/>
        </w:rPr>
        <w:t>цветных революций</w:t>
      </w:r>
      <w:r w:rsidR="009F5591">
        <w:rPr>
          <w:rFonts w:ascii="Times New Roman" w:eastAsia="Calibri" w:hAnsi="Times New Roman" w:cs="Times New Roman"/>
          <w:b/>
          <w:sz w:val="30"/>
          <w:szCs w:val="30"/>
        </w:rPr>
        <w:t>»</w:t>
      </w:r>
      <w:r w:rsidRPr="00A056EB">
        <w:rPr>
          <w:rFonts w:ascii="Times New Roman" w:eastAsia="Calibri" w:hAnsi="Times New Roman" w:cs="Times New Roman"/>
          <w:sz w:val="30"/>
          <w:szCs w:val="30"/>
        </w:rPr>
        <w:t xml:space="preserve">. Один из таких </w:t>
      </w:r>
      <w:r w:rsidR="009F5591">
        <w:rPr>
          <w:rFonts w:ascii="Times New Roman" w:eastAsia="Calibri" w:hAnsi="Times New Roman" w:cs="Times New Roman"/>
          <w:sz w:val="30"/>
          <w:szCs w:val="30"/>
        </w:rPr>
        <w:t>«</w:t>
      </w:r>
      <w:r w:rsidRPr="00A056EB">
        <w:rPr>
          <w:rFonts w:ascii="Times New Roman" w:eastAsia="Calibri" w:hAnsi="Times New Roman" w:cs="Times New Roman"/>
          <w:sz w:val="30"/>
          <w:szCs w:val="30"/>
        </w:rPr>
        <w:t>накатов</w:t>
      </w:r>
      <w:r w:rsidR="009F5591">
        <w:rPr>
          <w:rFonts w:ascii="Times New Roman" w:eastAsia="Calibri" w:hAnsi="Times New Roman" w:cs="Times New Roman"/>
          <w:sz w:val="30"/>
          <w:szCs w:val="30"/>
        </w:rPr>
        <w:t>»</w:t>
      </w:r>
      <w:r w:rsidRPr="00A056EB">
        <w:rPr>
          <w:rFonts w:ascii="Times New Roman" w:eastAsia="Calibri" w:hAnsi="Times New Roman" w:cs="Times New Roman"/>
          <w:sz w:val="30"/>
          <w:szCs w:val="30"/>
        </w:rPr>
        <w:t xml:space="preserve"> мы ощутили в 2020 году. Попытку мятежа предприняли </w:t>
      </w:r>
      <w:r w:rsidR="009F5591">
        <w:rPr>
          <w:rFonts w:ascii="Times New Roman" w:eastAsia="Calibri" w:hAnsi="Times New Roman" w:cs="Times New Roman"/>
          <w:sz w:val="30"/>
          <w:szCs w:val="30"/>
        </w:rPr>
        <w:t>«</w:t>
      </w:r>
      <w:r w:rsidRPr="00A056EB">
        <w:rPr>
          <w:rFonts w:ascii="Times New Roman" w:eastAsia="Calibri" w:hAnsi="Times New Roman" w:cs="Times New Roman"/>
          <w:sz w:val="30"/>
          <w:szCs w:val="30"/>
        </w:rPr>
        <w:t>дутые</w:t>
      </w:r>
      <w:r w:rsidR="009F5591">
        <w:rPr>
          <w:rFonts w:ascii="Times New Roman" w:eastAsia="Calibri" w:hAnsi="Times New Roman" w:cs="Times New Roman"/>
          <w:sz w:val="30"/>
          <w:szCs w:val="30"/>
        </w:rPr>
        <w:t>»</w:t>
      </w:r>
      <w:r w:rsidRPr="00A056EB">
        <w:rPr>
          <w:rFonts w:ascii="Times New Roman" w:eastAsia="Calibri" w:hAnsi="Times New Roman" w:cs="Times New Roman"/>
          <w:sz w:val="30"/>
          <w:szCs w:val="30"/>
        </w:rPr>
        <w:t xml:space="preserve"> главари оппозиции, образы которых были </w:t>
      </w:r>
      <w:r w:rsidR="009F5591">
        <w:rPr>
          <w:rFonts w:ascii="Times New Roman" w:eastAsia="Calibri" w:hAnsi="Times New Roman" w:cs="Times New Roman"/>
          <w:sz w:val="30"/>
          <w:szCs w:val="30"/>
        </w:rPr>
        <w:t>«</w:t>
      </w:r>
      <w:r w:rsidRPr="00A056EB">
        <w:rPr>
          <w:rFonts w:ascii="Times New Roman" w:eastAsia="Calibri" w:hAnsi="Times New Roman" w:cs="Times New Roman"/>
          <w:sz w:val="30"/>
          <w:szCs w:val="30"/>
        </w:rPr>
        <w:t>вылеплены</w:t>
      </w:r>
      <w:r w:rsidR="009F5591">
        <w:rPr>
          <w:rFonts w:ascii="Times New Roman" w:eastAsia="Calibri" w:hAnsi="Times New Roman" w:cs="Times New Roman"/>
          <w:sz w:val="30"/>
          <w:szCs w:val="30"/>
        </w:rPr>
        <w:t>»</w:t>
      </w:r>
      <w:r w:rsidRPr="00A056EB">
        <w:rPr>
          <w:rFonts w:ascii="Times New Roman" w:eastAsia="Calibri" w:hAnsi="Times New Roman" w:cs="Times New Roman"/>
          <w:sz w:val="30"/>
          <w:szCs w:val="30"/>
        </w:rPr>
        <w:t xml:space="preserve"> иностранными политтехнологами, а бюджеты </w:t>
      </w:r>
      <w:r w:rsidR="009F5591">
        <w:rPr>
          <w:rFonts w:ascii="Times New Roman" w:eastAsia="Calibri" w:hAnsi="Times New Roman" w:cs="Times New Roman"/>
          <w:sz w:val="30"/>
          <w:szCs w:val="30"/>
        </w:rPr>
        <w:t>«</w:t>
      </w:r>
      <w:r w:rsidRPr="00A056EB">
        <w:rPr>
          <w:rFonts w:ascii="Times New Roman" w:eastAsia="Calibri" w:hAnsi="Times New Roman" w:cs="Times New Roman"/>
          <w:sz w:val="30"/>
          <w:szCs w:val="30"/>
        </w:rPr>
        <w:t>накачаны</w:t>
      </w:r>
      <w:r w:rsidR="009F5591">
        <w:rPr>
          <w:rFonts w:ascii="Times New Roman" w:eastAsia="Calibri" w:hAnsi="Times New Roman" w:cs="Times New Roman"/>
          <w:sz w:val="30"/>
          <w:szCs w:val="30"/>
        </w:rPr>
        <w:t>»</w:t>
      </w:r>
      <w:r w:rsidRPr="00A056EB">
        <w:rPr>
          <w:rFonts w:ascii="Times New Roman" w:eastAsia="Calibri" w:hAnsi="Times New Roman" w:cs="Times New Roman"/>
          <w:sz w:val="30"/>
          <w:szCs w:val="30"/>
        </w:rPr>
        <w:t xml:space="preserve"> из-за границы. Однако наш Президент не поддался шантажу и не выбрал путь побега, как некоторые другие лидеры в похожих обстоятельствах. </w:t>
      </w:r>
      <w:r w:rsidRPr="00A056EB">
        <w:rPr>
          <w:rFonts w:ascii="Times New Roman" w:eastAsia="Calibri" w:hAnsi="Times New Roman" w:cs="Times New Roman"/>
          <w:b/>
          <w:sz w:val="30"/>
          <w:szCs w:val="30"/>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r w:rsidRPr="00A056EB">
        <w:rPr>
          <w:rFonts w:ascii="Times New Roman" w:eastAsia="Calibri" w:hAnsi="Times New Roman" w:cs="Times New Roman"/>
          <w:sz w:val="30"/>
          <w:szCs w:val="30"/>
        </w:rPr>
        <w:t xml:space="preserve"> </w:t>
      </w:r>
    </w:p>
    <w:p w14:paraId="2F041481" w14:textId="77777777"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В Беларуси продолжается процесс развития гражданского общества, раскрывается потенциал гражданских активистов.</w:t>
      </w:r>
    </w:p>
    <w:p w14:paraId="4A93783F" w14:textId="77777777" w:rsidR="00A056EB" w:rsidRPr="00A056EB" w:rsidRDefault="00A056EB" w:rsidP="00A056EB">
      <w:pPr>
        <w:spacing w:before="120" w:after="0" w:line="280" w:lineRule="exact"/>
        <w:ind w:firstLine="709"/>
        <w:jc w:val="both"/>
        <w:rPr>
          <w:rFonts w:ascii="Times New Roman" w:eastAsia="Calibri" w:hAnsi="Times New Roman" w:cs="Times New Roman"/>
          <w:i/>
          <w:sz w:val="30"/>
          <w:szCs w:val="30"/>
        </w:rPr>
      </w:pPr>
      <w:r w:rsidRPr="00A056EB">
        <w:rPr>
          <w:rFonts w:ascii="Times New Roman" w:eastAsia="Calibri" w:hAnsi="Times New Roman" w:cs="Times New Roman"/>
          <w:i/>
          <w:sz w:val="30"/>
          <w:szCs w:val="30"/>
        </w:rPr>
        <w:t>Рекомендуемый для прочтения материал газеты «СБ. Беларусь сегодня» от 10 июля 2024 г.: «Поистине судьбоносный выбор белорусского народа. Ровно 30 лет назад Александра Лукашенко избрали Президентом» (https://www.sb.by/articles/vmeste-so-svoim-narodom-1994-2024.html#1).</w:t>
      </w:r>
    </w:p>
    <w:p w14:paraId="1678EB7F" w14:textId="77777777" w:rsidR="00A056EB" w:rsidRPr="00A056EB" w:rsidRDefault="00A056EB" w:rsidP="00A056EB">
      <w:pPr>
        <w:spacing w:before="120" w:after="0" w:line="240" w:lineRule="auto"/>
        <w:jc w:val="center"/>
        <w:rPr>
          <w:rFonts w:ascii="Times New Roman" w:eastAsia="Calibri" w:hAnsi="Times New Roman" w:cs="Times New Roman"/>
          <w:b/>
          <w:sz w:val="30"/>
          <w:szCs w:val="30"/>
        </w:rPr>
      </w:pPr>
      <w:r w:rsidRPr="00A056EB">
        <w:rPr>
          <w:rFonts w:ascii="Times New Roman" w:eastAsia="Calibri" w:hAnsi="Times New Roman" w:cs="Times New Roman"/>
          <w:b/>
          <w:sz w:val="30"/>
          <w:szCs w:val="30"/>
        </w:rPr>
        <w:t>****</w:t>
      </w:r>
    </w:p>
    <w:p w14:paraId="37EF1C1D" w14:textId="5F13AFC3"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С первых лет президентства </w:t>
      </w:r>
      <w:proofErr w:type="spellStart"/>
      <w:r w:rsidRPr="00A056EB">
        <w:rPr>
          <w:rFonts w:ascii="Times New Roman" w:eastAsia="Calibri" w:hAnsi="Times New Roman" w:cs="Times New Roman"/>
          <w:sz w:val="30"/>
          <w:szCs w:val="30"/>
        </w:rPr>
        <w:t>А.Г.Лукашенко</w:t>
      </w:r>
      <w:proofErr w:type="spellEnd"/>
      <w:r w:rsidRPr="00A056EB">
        <w:rPr>
          <w:rFonts w:ascii="Times New Roman" w:eastAsia="Calibri" w:hAnsi="Times New Roman" w:cs="Times New Roman"/>
          <w:sz w:val="30"/>
          <w:szCs w:val="30"/>
        </w:rPr>
        <w:t xml:space="preserve"> в </w:t>
      </w:r>
      <w:r w:rsidRPr="00A056EB">
        <w:rPr>
          <w:rFonts w:ascii="Times New Roman" w:eastAsia="Calibri" w:hAnsi="Times New Roman" w:cs="Times New Roman"/>
          <w:spacing w:val="-4"/>
          <w:kern w:val="30"/>
          <w:sz w:val="30"/>
          <w:szCs w:val="30"/>
        </w:rPr>
        <w:t xml:space="preserve">народе его называют </w:t>
      </w:r>
      <w:r w:rsidR="009F5591">
        <w:rPr>
          <w:rFonts w:ascii="Times New Roman" w:eastAsia="Calibri" w:hAnsi="Times New Roman" w:cs="Times New Roman"/>
          <w:spacing w:val="-4"/>
          <w:kern w:val="30"/>
          <w:sz w:val="30"/>
          <w:szCs w:val="30"/>
        </w:rPr>
        <w:t>«</w:t>
      </w:r>
      <w:r w:rsidRPr="00A056EB">
        <w:rPr>
          <w:rFonts w:ascii="Times New Roman" w:eastAsia="Calibri" w:hAnsi="Times New Roman" w:cs="Times New Roman"/>
          <w:spacing w:val="-4"/>
          <w:kern w:val="30"/>
          <w:sz w:val="30"/>
          <w:szCs w:val="30"/>
        </w:rPr>
        <w:t>Батькой</w:t>
      </w:r>
      <w:r w:rsidR="009F5591">
        <w:rPr>
          <w:rFonts w:ascii="Times New Roman" w:eastAsia="Calibri" w:hAnsi="Times New Roman" w:cs="Times New Roman"/>
          <w:spacing w:val="-4"/>
          <w:kern w:val="30"/>
          <w:sz w:val="30"/>
          <w:szCs w:val="30"/>
        </w:rPr>
        <w:t>»</w:t>
      </w:r>
      <w:r w:rsidRPr="00A056EB">
        <w:rPr>
          <w:rFonts w:ascii="Times New Roman" w:eastAsia="Calibri" w:hAnsi="Times New Roman" w:cs="Times New Roman"/>
          <w:spacing w:val="-4"/>
          <w:kern w:val="30"/>
          <w:sz w:val="30"/>
          <w:szCs w:val="30"/>
        </w:rPr>
        <w:t xml:space="preserve"> –</w:t>
      </w:r>
      <w:r w:rsidRPr="00A056EB">
        <w:rPr>
          <w:rFonts w:ascii="Times New Roman" w:eastAsia="Calibri" w:hAnsi="Times New Roman" w:cs="Times New Roman"/>
          <w:sz w:val="30"/>
          <w:szCs w:val="30"/>
        </w:rPr>
        <w:t xml:space="preserve"> за его близость к народу, любовь к Родине, искренность и открытость. Испокон веков в Беларуси сложилось, что батька – это первый среди равных. Власть в Беларуси XXI века – </w:t>
      </w:r>
      <w:r w:rsidR="009F5591">
        <w:rPr>
          <w:rFonts w:ascii="Times New Roman" w:eastAsia="Calibri" w:hAnsi="Times New Roman" w:cs="Times New Roman"/>
          <w:sz w:val="30"/>
          <w:szCs w:val="30"/>
        </w:rPr>
        <w:t>«</w:t>
      </w:r>
      <w:r w:rsidRPr="00A056EB">
        <w:rPr>
          <w:rFonts w:ascii="Times New Roman" w:eastAsia="Calibri" w:hAnsi="Times New Roman" w:cs="Times New Roman"/>
          <w:sz w:val="30"/>
          <w:szCs w:val="30"/>
        </w:rPr>
        <w:t>свойская</w:t>
      </w:r>
      <w:r w:rsidR="009F5591">
        <w:rPr>
          <w:rFonts w:ascii="Times New Roman" w:eastAsia="Calibri" w:hAnsi="Times New Roman" w:cs="Times New Roman"/>
          <w:sz w:val="30"/>
          <w:szCs w:val="30"/>
        </w:rPr>
        <w:t>»</w:t>
      </w:r>
      <w:r w:rsidRPr="00A056EB">
        <w:rPr>
          <w:rFonts w:ascii="Times New Roman" w:eastAsia="Calibri" w:hAnsi="Times New Roman" w:cs="Times New Roman"/>
          <w:sz w:val="30"/>
          <w:szCs w:val="30"/>
        </w:rPr>
        <w:t xml:space="preserve">, </w:t>
      </w:r>
      <w:r w:rsidR="009F5591">
        <w:rPr>
          <w:rFonts w:ascii="Times New Roman" w:eastAsia="Calibri" w:hAnsi="Times New Roman" w:cs="Times New Roman"/>
          <w:sz w:val="30"/>
          <w:szCs w:val="30"/>
        </w:rPr>
        <w:t>«</w:t>
      </w:r>
      <w:r w:rsidRPr="00A056EB">
        <w:rPr>
          <w:rFonts w:ascii="Times New Roman" w:eastAsia="Calibri" w:hAnsi="Times New Roman" w:cs="Times New Roman"/>
          <w:sz w:val="30"/>
          <w:szCs w:val="30"/>
        </w:rPr>
        <w:t>людская</w:t>
      </w:r>
      <w:r w:rsidR="009F5591">
        <w:rPr>
          <w:rFonts w:ascii="Times New Roman" w:eastAsia="Calibri" w:hAnsi="Times New Roman" w:cs="Times New Roman"/>
          <w:sz w:val="30"/>
          <w:szCs w:val="30"/>
        </w:rPr>
        <w:t>»</w:t>
      </w:r>
      <w:r w:rsidRPr="00A056EB">
        <w:rPr>
          <w:rFonts w:ascii="Times New Roman" w:eastAsia="Calibri" w:hAnsi="Times New Roman" w:cs="Times New Roman"/>
          <w:sz w:val="30"/>
          <w:szCs w:val="30"/>
        </w:rPr>
        <w:t xml:space="preserve"> во главе с подлинным национальным лидером, умеющим твердо постоять за свою страну и народ.</w:t>
      </w:r>
    </w:p>
    <w:p w14:paraId="6B16481E" w14:textId="75AE29C2"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Основу достижений страны Президент Республики Беларусь сформулировал еще в 2006 году в ходе третьего Всебелорусского народного собрания: </w:t>
      </w:r>
      <w:r w:rsidR="009F5591">
        <w:rPr>
          <w:rFonts w:ascii="Times New Roman" w:eastAsia="Calibri" w:hAnsi="Times New Roman" w:cs="Times New Roman"/>
          <w:b/>
          <w:i/>
          <w:sz w:val="30"/>
          <w:szCs w:val="30"/>
        </w:rPr>
        <w:t>«</w:t>
      </w:r>
      <w:r w:rsidRPr="00A056EB">
        <w:rPr>
          <w:rFonts w:ascii="Times New Roman" w:eastAsia="Calibri" w:hAnsi="Times New Roman" w:cs="Times New Roman"/>
          <w:b/>
          <w:i/>
          <w:sz w:val="30"/>
          <w:szCs w:val="30"/>
        </w:rPr>
        <w:t xml:space="preserve">Сильная государственная власть, сильная </w:t>
      </w:r>
      <w:r w:rsidRPr="00A056EB">
        <w:rPr>
          <w:rFonts w:ascii="Times New Roman" w:eastAsia="Calibri" w:hAnsi="Times New Roman" w:cs="Times New Roman"/>
          <w:b/>
          <w:i/>
          <w:spacing w:val="-8"/>
          <w:sz w:val="30"/>
          <w:szCs w:val="30"/>
        </w:rPr>
        <w:t>социальная политика и опора на народ – вот и весь секрет наших успехов</w:t>
      </w:r>
      <w:r w:rsidR="009F5591">
        <w:rPr>
          <w:rFonts w:ascii="Times New Roman" w:eastAsia="Calibri" w:hAnsi="Times New Roman" w:cs="Times New Roman"/>
          <w:b/>
          <w:i/>
          <w:spacing w:val="-8"/>
          <w:sz w:val="30"/>
          <w:szCs w:val="30"/>
        </w:rPr>
        <w:t>»</w:t>
      </w:r>
      <w:r w:rsidRPr="00A056EB">
        <w:rPr>
          <w:rFonts w:ascii="Times New Roman" w:eastAsia="Calibri" w:hAnsi="Times New Roman" w:cs="Times New Roman"/>
          <w:spacing w:val="-8"/>
          <w:sz w:val="30"/>
          <w:szCs w:val="30"/>
        </w:rPr>
        <w:t>.</w:t>
      </w:r>
    </w:p>
    <w:p w14:paraId="50D9A0F5" w14:textId="06DE0687"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Завершая свое выступление на седьмом Всебелорусском народном собрании 24 апреля 2024 г., </w:t>
      </w:r>
      <w:r w:rsidRPr="00A056EB">
        <w:rPr>
          <w:rFonts w:ascii="Times New Roman" w:eastAsia="Calibri" w:hAnsi="Times New Roman" w:cs="Times New Roman"/>
          <w:b/>
          <w:sz w:val="30"/>
          <w:szCs w:val="30"/>
        </w:rPr>
        <w:t>белорусский лидер</w:t>
      </w:r>
      <w:r w:rsidRPr="00A056EB">
        <w:rPr>
          <w:rFonts w:ascii="Times New Roman" w:eastAsia="Calibri" w:hAnsi="Times New Roman" w:cs="Times New Roman"/>
          <w:sz w:val="30"/>
          <w:szCs w:val="30"/>
        </w:rPr>
        <w:t xml:space="preserve"> сказал: </w:t>
      </w:r>
      <w:r w:rsidR="009F5591">
        <w:rPr>
          <w:rFonts w:ascii="Times New Roman" w:eastAsia="Calibri" w:hAnsi="Times New Roman" w:cs="Times New Roman"/>
          <w:i/>
          <w:sz w:val="30"/>
          <w:szCs w:val="30"/>
        </w:rPr>
        <w:t>«</w:t>
      </w:r>
      <w:r w:rsidRPr="00A056EB">
        <w:rPr>
          <w:rFonts w:ascii="Times New Roman" w:eastAsia="Calibri" w:hAnsi="Times New Roman" w:cs="Times New Roman"/>
          <w:b/>
          <w:i/>
          <w:sz w:val="30"/>
          <w:szCs w:val="30"/>
        </w:rPr>
        <w:t>Только мы знаем, каким должно быть будущее Беларуси</w:t>
      </w:r>
      <w:r w:rsidRPr="00A056EB">
        <w:rPr>
          <w:rFonts w:ascii="Times New Roman" w:eastAsia="Calibri" w:hAnsi="Times New Roman" w:cs="Times New Roman"/>
          <w:i/>
          <w:sz w:val="30"/>
          <w:szCs w:val="30"/>
        </w:rPr>
        <w:t xml:space="preserve">, какой должна быть наша страна, как сделать ее сильнее... </w:t>
      </w:r>
      <w:r w:rsidRPr="00A056EB">
        <w:rPr>
          <w:rFonts w:ascii="Times New Roman" w:eastAsia="Calibri" w:hAnsi="Times New Roman" w:cs="Times New Roman"/>
          <w:b/>
          <w:i/>
          <w:sz w:val="30"/>
          <w:szCs w:val="30"/>
        </w:rPr>
        <w:t>мы выбрали сильную, суверенную, независимую, мирную Беларусь.</w:t>
      </w:r>
      <w:r w:rsidRPr="00A056EB">
        <w:rPr>
          <w:rFonts w:ascii="Times New Roman" w:eastAsia="Calibri" w:hAnsi="Times New Roman" w:cs="Times New Roman"/>
          <w:i/>
          <w:sz w:val="30"/>
          <w:szCs w:val="30"/>
        </w:rPr>
        <w:t xml:space="preserve"> И в это сложное, противоречивое время надо выстоять! Мы должны это сделать. </w:t>
      </w:r>
      <w:r w:rsidRPr="00A056EB">
        <w:rPr>
          <w:rFonts w:ascii="Times New Roman" w:eastAsia="Calibri" w:hAnsi="Times New Roman" w:cs="Times New Roman"/>
          <w:b/>
          <w:i/>
          <w:sz w:val="30"/>
          <w:szCs w:val="30"/>
        </w:rPr>
        <w:t>Время выбрало нас!</w:t>
      </w:r>
      <w:r w:rsidR="009F5591">
        <w:rPr>
          <w:rFonts w:ascii="Times New Roman" w:eastAsia="Calibri" w:hAnsi="Times New Roman" w:cs="Times New Roman"/>
          <w:b/>
          <w:i/>
          <w:sz w:val="30"/>
          <w:szCs w:val="30"/>
        </w:rPr>
        <w:t>»</w:t>
      </w:r>
      <w:r w:rsidRPr="00A056EB">
        <w:rPr>
          <w:rFonts w:ascii="Times New Roman" w:eastAsia="Calibri" w:hAnsi="Times New Roman" w:cs="Times New Roman"/>
          <w:i/>
          <w:sz w:val="30"/>
          <w:szCs w:val="30"/>
        </w:rPr>
        <w:t>.</w:t>
      </w:r>
      <w:r w:rsidRPr="00A056EB">
        <w:rPr>
          <w:rFonts w:ascii="Times New Roman" w:eastAsia="Calibri" w:hAnsi="Times New Roman" w:cs="Times New Roman"/>
          <w:sz w:val="30"/>
          <w:szCs w:val="30"/>
        </w:rPr>
        <w:t xml:space="preserve"> </w:t>
      </w:r>
    </w:p>
    <w:p w14:paraId="4800ACCC" w14:textId="0EAD0AFD" w:rsidR="00A056EB" w:rsidRPr="00A056EB" w:rsidRDefault="00A056EB" w:rsidP="00A056EB">
      <w:pPr>
        <w:spacing w:after="0" w:line="240" w:lineRule="auto"/>
        <w:jc w:val="both"/>
        <w:rPr>
          <w:rFonts w:ascii="Times New Roman" w:eastAsia="Calibri" w:hAnsi="Times New Roman" w:cs="Times New Roman"/>
          <w:sz w:val="30"/>
          <w:szCs w:val="30"/>
        </w:rPr>
      </w:pPr>
    </w:p>
    <w:p w14:paraId="5CF1E71F" w14:textId="77777777" w:rsidR="00A056EB" w:rsidRDefault="00A056EB" w:rsidP="00A056EB">
      <w:pPr>
        <w:spacing w:after="0" w:line="240" w:lineRule="auto"/>
        <w:jc w:val="center"/>
        <w:rPr>
          <w:rFonts w:ascii="Times New Roman" w:eastAsia="Calibri" w:hAnsi="Times New Roman" w:cs="Times New Roman"/>
          <w:b/>
          <w:sz w:val="30"/>
          <w:szCs w:val="30"/>
        </w:rPr>
      </w:pPr>
      <w:r w:rsidRPr="00A056EB">
        <w:rPr>
          <w:rFonts w:ascii="Times New Roman" w:eastAsia="Calibri" w:hAnsi="Times New Roman" w:cs="Times New Roman"/>
          <w:b/>
          <w:sz w:val="30"/>
          <w:szCs w:val="30"/>
        </w:rPr>
        <w:t>О СОБЛЮДЕНИИ ТРЕБОВАНИЙ ЗАКОНОДАТЕЛЬСТВА ПРИ ОРГАНИЗАЦИИ ДЕЯТЕЛЬНОСТИ СТУДЕНЧЕСКИХ ОТРЯДОВ</w:t>
      </w:r>
    </w:p>
    <w:p w14:paraId="4D1C301A" w14:textId="77777777" w:rsidR="00A056EB" w:rsidRPr="00A056EB" w:rsidRDefault="00A056EB" w:rsidP="00A056EB">
      <w:pPr>
        <w:spacing w:after="0" w:line="240" w:lineRule="auto"/>
        <w:ind w:left="-142"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Привлечение молодежи к труду имеет важное воспитательное и социально-экономическое значение. Традиционно летний период </w:t>
      </w:r>
      <w:r w:rsidR="00BB5956">
        <w:rPr>
          <w:rFonts w:ascii="Times New Roman" w:eastAsia="Calibri" w:hAnsi="Times New Roman" w:cs="Times New Roman"/>
          <w:sz w:val="30"/>
          <w:szCs w:val="30"/>
        </w:rPr>
        <w:t>–</w:t>
      </w:r>
      <w:r w:rsidRPr="00A056EB">
        <w:rPr>
          <w:rFonts w:ascii="Times New Roman" w:eastAsia="Calibri" w:hAnsi="Times New Roman" w:cs="Times New Roman"/>
          <w:sz w:val="30"/>
          <w:szCs w:val="30"/>
        </w:rPr>
        <w:t xml:space="preserve"> время для активного участия молодежи в деятельности студенческих отрядов. </w:t>
      </w:r>
    </w:p>
    <w:p w14:paraId="4D6E24DE" w14:textId="77777777"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Формирование студенческих отрядов осуществляется учреждениями образования, Общественным объединением «Белорусский республиканский союз молодежи» и его организационными структурами, наделенными правами юридического лица, другими молодежными общественными объединениями (направляющие организации).</w:t>
      </w:r>
    </w:p>
    <w:p w14:paraId="1589472C"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республике порядок организации деятельности студенческих отрядов установлен Положением о порядке организации деятельности студенческих отрядов на территории Республики Беларусь, утвержденным Указом Президента Республики Беларусь от 18.02.2020 № 58 (Положение), отдельные вопросы определены Инструкцией о порядке организации деятельности студенческих отрядов, утвержденной постановлением Министерства образования Республики Беларусь от 07.06.2012 № 60.</w:t>
      </w:r>
    </w:p>
    <w:p w14:paraId="4E7C1363"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Студенческие отряды осуществляют деятельность в области образования, здравоохранения, охраны окружающей среды, строительства, сельского хозяйства, а также в сфере производства товаров и оказания услуг в организациях, осуществляющих соответствующие виды деятельности (принимающая организация). Студенческие отряды, сформированные с участием лиц 14</w:t>
      </w:r>
      <w:r w:rsidR="00BB5956">
        <w:rPr>
          <w:rFonts w:ascii="Times New Roman" w:eastAsia="Times New Roman" w:hAnsi="Times New Roman" w:cs="Times New Roman"/>
          <w:sz w:val="30"/>
          <w:szCs w:val="30"/>
          <w:lang w:eastAsia="ru-RU"/>
        </w:rPr>
        <w:t>-</w:t>
      </w:r>
      <w:r w:rsidRPr="00A056EB">
        <w:rPr>
          <w:rFonts w:ascii="Times New Roman" w:eastAsia="Times New Roman" w:hAnsi="Times New Roman" w:cs="Times New Roman"/>
          <w:sz w:val="30"/>
          <w:szCs w:val="30"/>
          <w:lang w:eastAsia="ru-RU"/>
        </w:rPr>
        <w:t>16 лет, преимущественно осуществляют деятельность в сфере производства товаров и оказания услуг, охраны окружающей среды, сельского хозяйства.</w:t>
      </w:r>
    </w:p>
    <w:p w14:paraId="0900A3D8"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Субъектам хозяйствования, привлекающим к своей деятельности студенческие отряды, необходимо соблюдать требования законодательства о труде и об охране труда. </w:t>
      </w:r>
    </w:p>
    <w:p w14:paraId="789A5800"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Привлекая к труду несовершеннолетних (лиц, не достигших восемнадцати лет), необходимо учитывать ограничения, установленные для них законодательством, в частности нормы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постановления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14:paraId="542F0397"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Обязанности по обеспечению охраны труда при выполнении работ студенческим отрядом возлагаются как на направляющую, так и на принимающую сторону. </w:t>
      </w:r>
    </w:p>
    <w:p w14:paraId="2AA9A0FB"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Как следует из пункта 8 Положения между направляющей и принимающей организациями должен заключаться договор, определяющий условия деятельности студенческого отряда с учетом требований законодательства о труде, в том числе об охране труда, а также обязательства принимающей организации по обеспечению условий размещения, питания, оплаты труда участников студенческого отряда. </w:t>
      </w:r>
    </w:p>
    <w:p w14:paraId="489190F4"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Подбор видов работ для студенческих отрядов, в состав которых входят студенты, учащиеся, осваивающие содержание образовательных программ среднего специального и профессионально-технического образования, по возможности должен осуществляться с учетом профиля их подготовки. </w:t>
      </w:r>
    </w:p>
    <w:p w14:paraId="1372BD54"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Направляющие организации должны обеспечить обучение участников студенческого отряда основам законодательства о труде и об охране труда, проведение инструктажей по предстоящей деятельности.</w:t>
      </w:r>
    </w:p>
    <w:p w14:paraId="33D60D71"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 заключить с участниками студенческих отрядов соответствующие трудовые или гражданско-правовые договоры, проводить обучение, инструктаж и проверку знаний по вопросам охраны труда. </w:t>
      </w:r>
    </w:p>
    <w:p w14:paraId="35CE7E4B"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обязательном порядке все лица моложе восемнадцати лет принимаются на работу лишь после предварительного медицинского осмотра.</w:t>
      </w:r>
    </w:p>
    <w:p w14:paraId="4DCFDFB5"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Кроме того,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30.12.2008 № 209. </w:t>
      </w:r>
    </w:p>
    <w:p w14:paraId="3AC60223"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Следует отметить, что за последние 3 года несчастных случаев с тяжелыми последствиями с участниками студенческих отрядов в Республике не зарегистрировано. </w:t>
      </w:r>
    </w:p>
    <w:p w14:paraId="594CDB52"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Вместе с тем, несчастные случаи на производстве с лицами моложе 18 лет имели место.</w:t>
      </w:r>
    </w:p>
    <w:p w14:paraId="7486B420" w14:textId="77777777"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sz w:val="30"/>
          <w:szCs w:val="30"/>
          <w:lang w:eastAsia="ru-RU"/>
        </w:rPr>
        <w:t xml:space="preserve">Так, </w:t>
      </w:r>
      <w:r w:rsidRPr="00A056EB">
        <w:rPr>
          <w:rFonts w:ascii="Times New Roman" w:eastAsia="Times New Roman" w:hAnsi="Times New Roman" w:cs="Times New Roman"/>
          <w:bCs/>
          <w:sz w:val="30"/>
          <w:szCs w:val="30"/>
          <w:lang w:eastAsia="ru-RU"/>
        </w:rPr>
        <w:t xml:space="preserve">в </w:t>
      </w:r>
      <w:r w:rsidRPr="00D641E7">
        <w:rPr>
          <w:rFonts w:ascii="Times New Roman" w:eastAsia="Times New Roman" w:hAnsi="Times New Roman" w:cs="Times New Roman"/>
          <w:b/>
          <w:sz w:val="30"/>
          <w:szCs w:val="30"/>
          <w:lang w:eastAsia="ru-RU"/>
        </w:rPr>
        <w:t>июле 2021 года</w:t>
      </w:r>
      <w:r w:rsidRPr="00A056EB">
        <w:rPr>
          <w:rFonts w:ascii="Times New Roman" w:eastAsia="Times New Roman" w:hAnsi="Times New Roman" w:cs="Times New Roman"/>
          <w:bCs/>
          <w:sz w:val="30"/>
          <w:szCs w:val="30"/>
          <w:lang w:eastAsia="ru-RU"/>
        </w:rPr>
        <w:t xml:space="preserve"> произошел несчастный случай, приведший к тяжелой производственной травме, происшедший с 15</w:t>
      </w:r>
      <w:r w:rsidR="00A14381">
        <w:rPr>
          <w:rFonts w:ascii="Times New Roman" w:eastAsia="Times New Roman" w:hAnsi="Times New Roman" w:cs="Times New Roman"/>
          <w:bCs/>
          <w:sz w:val="30"/>
          <w:szCs w:val="30"/>
          <w:lang w:eastAsia="ru-RU"/>
        </w:rPr>
        <w:t>-</w:t>
      </w:r>
      <w:r w:rsidRPr="00A056EB">
        <w:rPr>
          <w:rFonts w:ascii="Times New Roman" w:eastAsia="Times New Roman" w:hAnsi="Times New Roman" w:cs="Times New Roman"/>
          <w:bCs/>
          <w:sz w:val="30"/>
          <w:szCs w:val="30"/>
          <w:lang w:eastAsia="ru-RU"/>
        </w:rPr>
        <w:t>летним подсобным рабочим одного из сельскохозяйственных государственных предприятий.</w:t>
      </w:r>
    </w:p>
    <w:p w14:paraId="6EB91992" w14:textId="77777777"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 въезде под навес для хранения зерна на погрузчике тракторист-машинист сельскохозяйственного производства, видя, что на пути следования погрузчика находится горизонтальный брус деревянной перегородки, препятствующий дальнейшему движению, не принял мер по вынужденной остановке погрузчика и продолжил движение. При этом передним правым колесом погрузчик зацепил брус и сломал его. В результате происшедшего отломившаяся часть бруса отлетела и попала в голову потерпевшего, который в это время сидел на бордюре нории возле перегородки на расстоянии 1 м от погрузчика.</w:t>
      </w:r>
    </w:p>
    <w:p w14:paraId="4E16F03F" w14:textId="77777777"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Причиной данного несчастного случая определено нарушение трактористом-машинистом сельскохозяйственного производства требований инструкции по охране труда, выразившееся в непринятии мер для вынужденной остановки погрузчика при обнаружении препятствия, а также в непринятии мер по исключению нахождения работника на расстоянии ближе 5 м от управляемого им погрузчика.</w:t>
      </w:r>
    </w:p>
    <w:p w14:paraId="610B849D"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мае 2023 года</w:t>
      </w:r>
      <w:r w:rsidRPr="00A056EB">
        <w:rPr>
          <w:rFonts w:ascii="Times New Roman" w:eastAsia="Times New Roman" w:hAnsi="Times New Roman" w:cs="Times New Roman"/>
          <w:sz w:val="30"/>
          <w:szCs w:val="30"/>
          <w:lang w:eastAsia="ru-RU"/>
        </w:rPr>
        <w:t xml:space="preserve"> при прохождении производственного обучения по специальности (квалификации) «каменщик», «штукатур» в одной из строительных организаций тяжело</w:t>
      </w:r>
      <w:r w:rsidR="00A14381">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sz w:val="30"/>
          <w:szCs w:val="30"/>
          <w:lang w:eastAsia="ru-RU"/>
        </w:rPr>
        <w:t xml:space="preserve">травмирован 17-летний студент. Потерпевший уронил в загрузочный бункер </w:t>
      </w:r>
      <w:proofErr w:type="spellStart"/>
      <w:r w:rsidRPr="00A056EB">
        <w:rPr>
          <w:rFonts w:ascii="Times New Roman" w:eastAsia="Times New Roman" w:hAnsi="Times New Roman" w:cs="Times New Roman"/>
          <w:sz w:val="30"/>
          <w:szCs w:val="30"/>
          <w:lang w:eastAsia="ru-RU"/>
        </w:rPr>
        <w:t>растворонасоса</w:t>
      </w:r>
      <w:proofErr w:type="spellEnd"/>
      <w:r w:rsidRPr="00A056EB">
        <w:rPr>
          <w:rFonts w:ascii="Times New Roman" w:eastAsia="Times New Roman" w:hAnsi="Times New Roman" w:cs="Times New Roman"/>
          <w:sz w:val="30"/>
          <w:szCs w:val="30"/>
          <w:lang w:eastAsia="ru-RU"/>
        </w:rPr>
        <w:t xml:space="preserve"> строительный мастерок и пытался достать его рукой, при этом рука потерпевшего попала на вращающийся рабочий орган </w:t>
      </w:r>
      <w:proofErr w:type="spellStart"/>
      <w:r w:rsidRPr="00A056EB">
        <w:rPr>
          <w:rFonts w:ascii="Times New Roman" w:eastAsia="Times New Roman" w:hAnsi="Times New Roman" w:cs="Times New Roman"/>
          <w:sz w:val="30"/>
          <w:szCs w:val="30"/>
          <w:lang w:eastAsia="ru-RU"/>
        </w:rPr>
        <w:t>растворонасоса</w:t>
      </w:r>
      <w:proofErr w:type="spellEnd"/>
      <w:r w:rsidRPr="00A056EB">
        <w:rPr>
          <w:rFonts w:ascii="Times New Roman" w:eastAsia="Times New Roman" w:hAnsi="Times New Roman" w:cs="Times New Roman"/>
          <w:sz w:val="30"/>
          <w:szCs w:val="30"/>
          <w:lang w:eastAsia="ru-RU"/>
        </w:rPr>
        <w:t xml:space="preserve"> и была травмирована.</w:t>
      </w:r>
    </w:p>
    <w:p w14:paraId="11EB722D"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Причинами несчастного случая явились:</w:t>
      </w:r>
    </w:p>
    <w:p w14:paraId="1087D47C" w14:textId="77777777" w:rsidR="00A056EB" w:rsidRPr="00A056EB" w:rsidRDefault="00A056EB" w:rsidP="00A056EB">
      <w:pPr>
        <w:spacing w:after="0" w:line="240" w:lineRule="auto"/>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t xml:space="preserve">необеспечение безопасности при эксплуатации </w:t>
      </w:r>
      <w:proofErr w:type="spellStart"/>
      <w:r w:rsidRPr="00A056EB">
        <w:rPr>
          <w:rFonts w:ascii="Times New Roman" w:eastAsia="Calibri" w:hAnsi="Times New Roman" w:cs="Times New Roman"/>
          <w:bCs/>
          <w:sz w:val="30"/>
          <w:szCs w:val="30"/>
          <w:lang w:eastAsia="ru-RU"/>
        </w:rPr>
        <w:t>растворонасоса</w:t>
      </w:r>
      <w:proofErr w:type="spellEnd"/>
      <w:r w:rsidRPr="00A056EB">
        <w:rPr>
          <w:rFonts w:ascii="Times New Roman" w:eastAsia="Calibri" w:hAnsi="Times New Roman" w:cs="Times New Roman"/>
          <w:bCs/>
          <w:sz w:val="30"/>
          <w:szCs w:val="30"/>
          <w:lang w:eastAsia="ru-RU"/>
        </w:rPr>
        <w:t xml:space="preserve">, выразившееся в отсутствии защитной решетки в горловине для заполнения смесительного бункера </w:t>
      </w:r>
      <w:proofErr w:type="spellStart"/>
      <w:r w:rsidRPr="00A056EB">
        <w:rPr>
          <w:rFonts w:ascii="Times New Roman" w:eastAsia="Calibri" w:hAnsi="Times New Roman" w:cs="Times New Roman"/>
          <w:bCs/>
          <w:sz w:val="30"/>
          <w:szCs w:val="30"/>
          <w:lang w:eastAsia="ru-RU"/>
        </w:rPr>
        <w:t>растворонасоса</w:t>
      </w:r>
      <w:proofErr w:type="spellEnd"/>
      <w:r w:rsidRPr="00A056EB">
        <w:rPr>
          <w:rFonts w:ascii="Times New Roman" w:eastAsia="Calibri" w:hAnsi="Times New Roman" w:cs="Times New Roman"/>
          <w:bCs/>
          <w:sz w:val="30"/>
          <w:szCs w:val="30"/>
          <w:lang w:eastAsia="ru-RU"/>
        </w:rPr>
        <w:t>;</w:t>
      </w:r>
    </w:p>
    <w:p w14:paraId="45EF4C00" w14:textId="77777777" w:rsidR="00A056EB" w:rsidRPr="00A056EB" w:rsidRDefault="00A056EB" w:rsidP="00A056EB">
      <w:pPr>
        <w:spacing w:after="0" w:line="240" w:lineRule="auto"/>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t xml:space="preserve">эксплуатации </w:t>
      </w:r>
      <w:proofErr w:type="spellStart"/>
      <w:r w:rsidRPr="00A056EB">
        <w:rPr>
          <w:rFonts w:ascii="Times New Roman" w:eastAsia="Calibri" w:hAnsi="Times New Roman" w:cs="Times New Roman"/>
          <w:bCs/>
          <w:sz w:val="30"/>
          <w:szCs w:val="30"/>
          <w:lang w:eastAsia="ru-RU"/>
        </w:rPr>
        <w:t>растворонасоса</w:t>
      </w:r>
      <w:proofErr w:type="spellEnd"/>
      <w:r w:rsidRPr="00A056EB">
        <w:rPr>
          <w:rFonts w:ascii="Times New Roman" w:eastAsia="Calibri" w:hAnsi="Times New Roman" w:cs="Times New Roman"/>
          <w:bCs/>
          <w:sz w:val="30"/>
          <w:szCs w:val="30"/>
          <w:lang w:eastAsia="ru-RU"/>
        </w:rPr>
        <w:t xml:space="preserve"> работающим, не имеющим</w:t>
      </w:r>
      <w:r w:rsidRPr="00A056EB">
        <w:rPr>
          <w:rFonts w:ascii="Times New Roman" w:eastAsia="Times New Roman" w:hAnsi="Times New Roman" w:cs="Times New Roman"/>
          <w:bCs/>
          <w:sz w:val="30"/>
          <w:szCs w:val="30"/>
          <w:lang w:eastAsia="ru-RU"/>
        </w:rPr>
        <w:t xml:space="preserve"> соответствующую </w:t>
      </w:r>
      <w:r w:rsidRPr="00A056EB">
        <w:rPr>
          <w:rFonts w:ascii="Times New Roman" w:eastAsia="Calibri" w:hAnsi="Times New Roman" w:cs="Times New Roman"/>
          <w:bCs/>
          <w:sz w:val="30"/>
          <w:szCs w:val="30"/>
          <w:lang w:eastAsia="ru-RU"/>
        </w:rPr>
        <w:t>квалификацию по профессии «бетонщик», не прошедшем в установленном порядке обучение, инструктаж и проверку знаний по вопросам охраны труда;</w:t>
      </w:r>
    </w:p>
    <w:p w14:paraId="08436343" w14:textId="77777777" w:rsidR="00A056EB" w:rsidRPr="00A056EB" w:rsidRDefault="00A056EB" w:rsidP="00A056EB">
      <w:pPr>
        <w:spacing w:after="0" w:line="240" w:lineRule="auto"/>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t>не организация и не обеспечение проведения производственного обучения потерпевшего по специальности (квалификации) «каменщик», «штукатур», выразившееся в не назначении со стороны частной организации ответственного за соблюдение требований охраны труда, осуществляющего общее руководство производственным обучением потерпевшего, использовании труда потерпевшего на работах, не предусмотренных учебной программой, отсутствии контроля со стороны учреждения образования за выполнением учебной программы производственного обучения потерпевшего.</w:t>
      </w:r>
    </w:p>
    <w:p w14:paraId="1C43AADA"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июне 2023 года</w:t>
      </w:r>
      <w:r w:rsidRPr="00A056EB">
        <w:rPr>
          <w:rFonts w:ascii="Times New Roman" w:eastAsia="Times New Roman" w:hAnsi="Times New Roman" w:cs="Times New Roman"/>
          <w:sz w:val="30"/>
          <w:szCs w:val="30"/>
          <w:lang w:eastAsia="ru-RU"/>
        </w:rPr>
        <w:t xml:space="preserve"> при нанесении моющего средства на стенку металлического контейнера (во время его санитарной обработки), капля моющего средства попала в глаз 17-летней студентке, выполнявшей работу по договору оказания услуг, заключенному с открытым акционерным обществом. </w:t>
      </w:r>
    </w:p>
    <w:p w14:paraId="6AFE38CC"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Невыполнение заказчиком (акционерным обществом) обязанности, предусмотренной в договоре на оказание услуг, по обеспечению потерпевшей средствами индивидуальной защиты явилось причиной данного несчастного случая.</w:t>
      </w:r>
    </w:p>
    <w:p w14:paraId="35D5CE84" w14:textId="77777777" w:rsidR="00A056EB" w:rsidRPr="00A056EB" w:rsidRDefault="00A056EB" w:rsidP="00A056EB">
      <w:pPr>
        <w:spacing w:after="0" w:line="240" w:lineRule="auto"/>
        <w:ind w:left="-142" w:firstLine="709"/>
        <w:jc w:val="both"/>
        <w:rPr>
          <w:rFonts w:ascii="Times New Roman" w:eastAsia="Times New Roman" w:hAnsi="Times New Roman" w:cs="Times New Roman"/>
          <w:bCs/>
          <w:iCs/>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июле 2023 года</w:t>
      </w:r>
      <w:r w:rsidRPr="00A056EB">
        <w:rPr>
          <w:rFonts w:ascii="Times New Roman" w:eastAsia="Times New Roman" w:hAnsi="Times New Roman" w:cs="Times New Roman"/>
          <w:sz w:val="30"/>
          <w:szCs w:val="30"/>
          <w:lang w:eastAsia="ru-RU"/>
        </w:rPr>
        <w:t xml:space="preserve"> при эксплуатации промышленного сушильного цилиндрического гладильного катка тяжелую травму получила </w:t>
      </w:r>
      <w:r w:rsidRPr="00A056EB">
        <w:rPr>
          <w:rFonts w:ascii="Times New Roman" w:eastAsia="Times New Roman" w:hAnsi="Times New Roman" w:cs="Times New Roman"/>
          <w:bCs/>
          <w:iCs/>
          <w:sz w:val="30"/>
          <w:szCs w:val="30"/>
          <w:lang w:eastAsia="ru-RU"/>
        </w:rPr>
        <w:t>16-летняя оператор прачечного оборудования частного предприятия.</w:t>
      </w:r>
    </w:p>
    <w:p w14:paraId="666060B6"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bCs/>
          <w:iCs/>
          <w:sz w:val="30"/>
          <w:szCs w:val="30"/>
          <w:lang w:eastAsia="ru-RU"/>
        </w:rPr>
        <w:t>Причинами несчастного случая явились</w:t>
      </w:r>
      <w:r w:rsidRPr="00A056EB">
        <w:rPr>
          <w:rFonts w:ascii="Times New Roman" w:eastAsia="Times New Roman" w:hAnsi="Times New Roman" w:cs="Times New Roman"/>
          <w:sz w:val="30"/>
          <w:szCs w:val="30"/>
          <w:lang w:eastAsia="ru-RU"/>
        </w:rPr>
        <w:t xml:space="preserve">: </w:t>
      </w:r>
    </w:p>
    <w:p w14:paraId="1A6B2041"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эксплуатация гладильного катка с неисправным блокирующим защитным ограждением или блокирующим защитным ограждением с фиксацией закрытия, которые не были оснащены блокировочным устройством, соединенным с системой управления оборудования для его отключения и предотвращения пуска при открывании или снятии ограждений;</w:t>
      </w:r>
    </w:p>
    <w:p w14:paraId="1AC113F0"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выполнение работ потерпевшей, не прошедшей в установленном законодательством порядке инструктаж по охране труда, стажировку, обучение и проверку знаний по вопросам охраны труда, не имеющей соответствующей квалификации и не ознакомленной с руководством по установке, текущему ремонту и обслуживанию гладильного катка; </w:t>
      </w:r>
    </w:p>
    <w:p w14:paraId="7C26AC1C"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выполнение потерпевшей работы, не включенной в перечень легких видов работ, которые могут выполнять лица в возрасте от четырнадцати до шестнадцати лет.</w:t>
      </w:r>
    </w:p>
    <w:p w14:paraId="72A5AAC6" w14:textId="77777777"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 xml:space="preserve">В </w:t>
      </w:r>
      <w:r w:rsidRPr="00D641E7">
        <w:rPr>
          <w:rFonts w:ascii="Times New Roman" w:eastAsia="Times New Roman" w:hAnsi="Times New Roman" w:cs="Times New Roman"/>
          <w:b/>
          <w:sz w:val="30"/>
          <w:szCs w:val="30"/>
          <w:lang w:eastAsia="ru-RU"/>
        </w:rPr>
        <w:t>августе 2023 года</w:t>
      </w:r>
      <w:r w:rsidRPr="00A056EB">
        <w:rPr>
          <w:rFonts w:ascii="Times New Roman" w:eastAsia="Times New Roman" w:hAnsi="Times New Roman" w:cs="Times New Roman"/>
          <w:bCs/>
          <w:sz w:val="30"/>
          <w:szCs w:val="30"/>
          <w:lang w:eastAsia="ru-RU"/>
        </w:rPr>
        <w:t xml:space="preserve"> погиб на производстве 17-летний полевод одной сельскохозяйственной организации. Потерпевший утонул в зерне в незакрытой решеткой завальной яме.</w:t>
      </w:r>
    </w:p>
    <w:p w14:paraId="589570D4" w14:textId="77777777"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Причинами данного несчастного случая явились:</w:t>
      </w:r>
    </w:p>
    <w:p w14:paraId="78165B71" w14:textId="77777777"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отсутствие на завальной яме зерносушильного комплекса металлической предохранительной решетки, запирающейся на замок, других устройств, исключающих возможность падения в них работающих;</w:t>
      </w:r>
    </w:p>
    <w:p w14:paraId="0CBEE382" w14:textId="77777777"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допуск к выполнению работ по профессии оператор сушильных установок, относящихся к работам с опасными условиями труда, потерпевшего, не достигшего восемнадцатилетнего возраста, без наличия у него соответствующей квалификации по профессии оператор сушильных установок, не прошедшего в установленном порядке инструктаж, стажировку и проверку знаний по вопросам охраны труда.</w:t>
      </w:r>
    </w:p>
    <w:p w14:paraId="122AA39C"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Также информируем, что правоотношения, вытекающие из гражданско-правовых договоров, регулируются Гражданским кодексом Республики Беларусь (далее - ГК) и Указом Президента Республики Беларусь от 06.06.2005 № 314 «О некоторых мерах по защите прав граждан, выполняющих работу по гражданско-правовым и трудовым договорам».</w:t>
      </w:r>
    </w:p>
    <w:p w14:paraId="08D33FB0"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Для несовершеннолетних в возрасте от четырнадцати до восемнадцати лет при заключении гражданско-правового договора (совершении сделки), необходимо получение письменного согласия своих законных представителей </w:t>
      </w:r>
      <w:r w:rsidR="00A14381">
        <w:rPr>
          <w:rFonts w:ascii="Times New Roman" w:eastAsia="Times New Roman" w:hAnsi="Times New Roman" w:cs="Times New Roman"/>
          <w:sz w:val="30"/>
          <w:szCs w:val="30"/>
          <w:lang w:eastAsia="ru-RU"/>
        </w:rPr>
        <w:t>–</w:t>
      </w:r>
      <w:r w:rsidRPr="00A056EB">
        <w:rPr>
          <w:rFonts w:ascii="Times New Roman" w:eastAsia="Times New Roman" w:hAnsi="Times New Roman" w:cs="Times New Roman"/>
          <w:sz w:val="30"/>
          <w:szCs w:val="30"/>
          <w:lang w:eastAsia="ru-RU"/>
        </w:rPr>
        <w:t xml:space="preserve"> обоих родителей, усыновителей или попечителей (пункт 1 статьи 25 ГК). </w:t>
      </w:r>
    </w:p>
    <w:p w14:paraId="2B3EF644"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Исходя из пункта 1 статьи 20 ГК с 18-летнего возраста возможно заключение договора подряда с физическим лицом без каких-либо ограничений при условии, что оно не является недееспособным. </w:t>
      </w:r>
    </w:p>
    <w:p w14:paraId="297A5271"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Обращаем внимание, что в соответствии со статьей 6 ТК обязательства, возникающие на основании договоров, предусмотренных гражданским законодательством, не попадают под действие ТК.</w:t>
      </w:r>
    </w:p>
    <w:p w14:paraId="54B97451"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Таким образом, нормы законодательства о труде, в том числе установленный </w:t>
      </w:r>
      <w:r w:rsidRPr="00A056EB">
        <w:rPr>
          <w:rFonts w:ascii="Times New Roman" w:eastAsia="Times New Roman" w:hAnsi="Times New Roman" w:cs="Times New Roman"/>
          <w:b/>
          <w:sz w:val="30"/>
          <w:szCs w:val="30"/>
          <w:lang w:eastAsia="ru-RU"/>
        </w:rPr>
        <w:t>порядок приема работников на работу</w:t>
      </w:r>
      <w:r w:rsidRPr="00A056EB">
        <w:rPr>
          <w:rFonts w:ascii="Times New Roman" w:eastAsia="Times New Roman" w:hAnsi="Times New Roman" w:cs="Times New Roman"/>
          <w:sz w:val="30"/>
          <w:szCs w:val="30"/>
          <w:lang w:eastAsia="ru-RU"/>
        </w:rPr>
        <w:t xml:space="preserve">, права и обязанности работников и нанимателей, государственные гарантии по оплате труда работников, </w:t>
      </w:r>
      <w:r w:rsidRPr="00A056EB">
        <w:rPr>
          <w:rFonts w:ascii="Times New Roman" w:eastAsia="Times New Roman" w:hAnsi="Times New Roman" w:cs="Times New Roman"/>
          <w:b/>
          <w:sz w:val="30"/>
          <w:szCs w:val="30"/>
          <w:lang w:eastAsia="ru-RU"/>
        </w:rPr>
        <w:t>гарантии и компенсации</w:t>
      </w:r>
      <w:r w:rsidRPr="00A056EB">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b/>
          <w:sz w:val="30"/>
          <w:szCs w:val="30"/>
          <w:lang w:eastAsia="ru-RU"/>
        </w:rPr>
        <w:t>режим труда и отдыха</w:t>
      </w:r>
      <w:r w:rsidRPr="00A056EB">
        <w:rPr>
          <w:rFonts w:ascii="Times New Roman" w:eastAsia="Times New Roman" w:hAnsi="Times New Roman" w:cs="Times New Roman"/>
          <w:sz w:val="30"/>
          <w:szCs w:val="30"/>
          <w:lang w:eastAsia="ru-RU"/>
        </w:rPr>
        <w:t>, трудовые и социальные отпуска, дисциплинарная и материальная ответственность работников, на гражданско-правовые отношения не распространяются.</w:t>
      </w:r>
    </w:p>
    <w:p w14:paraId="69B03B43"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 целью обеспечения защиты прав трудоустраивающихся лиц, не достигших восемнадцатилетнего возраста, в том числе участников студенческих отрядов, при приеме на работу целесообразно </w:t>
      </w:r>
      <w:r w:rsidRPr="00A056EB">
        <w:rPr>
          <w:rFonts w:ascii="Times New Roman" w:eastAsia="Times New Roman" w:hAnsi="Times New Roman" w:cs="Times New Roman"/>
          <w:sz w:val="30"/>
          <w:szCs w:val="30"/>
          <w:u w:val="single"/>
          <w:lang w:eastAsia="ru-RU"/>
        </w:rPr>
        <w:t xml:space="preserve">заключать с каждым из них </w:t>
      </w:r>
      <w:r w:rsidRPr="00A056EB">
        <w:rPr>
          <w:rFonts w:ascii="Times New Roman" w:eastAsia="Times New Roman" w:hAnsi="Times New Roman" w:cs="Times New Roman"/>
          <w:b/>
          <w:sz w:val="30"/>
          <w:szCs w:val="30"/>
          <w:u w:val="single"/>
          <w:lang w:eastAsia="ru-RU"/>
        </w:rPr>
        <w:t>трудовой договор</w:t>
      </w:r>
      <w:r w:rsidRPr="00A056EB">
        <w:rPr>
          <w:rFonts w:ascii="Times New Roman" w:eastAsia="Times New Roman" w:hAnsi="Times New Roman" w:cs="Times New Roman"/>
          <w:sz w:val="30"/>
          <w:szCs w:val="30"/>
          <w:lang w:eastAsia="ru-RU"/>
        </w:rPr>
        <w:t>. В соответствии с требованиями статей 18, 19 ТК трудовой договор заключается в письменной форме и должен содержать обязательные условия и сведения.</w:t>
      </w:r>
    </w:p>
    <w:p w14:paraId="28DE7280" w14:textId="77777777"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В 2023 году при проведении обследований объектов, на которых был организован труд участников студенческих отрядов, типичными нарушениями требований законодательства явились:</w:t>
      </w:r>
    </w:p>
    <w:p w14:paraId="78DB6752" w14:textId="77777777"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необеспечение и неприменение средств индивидуальной защиты, непосредственно обеспечивающих безопасность труда;</w:t>
      </w:r>
    </w:p>
    <w:p w14:paraId="1417B84B" w14:textId="77777777"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допуск участников студенческих отрядов без проведения обучения, инструктажа, стажировки и проверки знаний по вопросам охраны труда;</w:t>
      </w:r>
    </w:p>
    <w:p w14:paraId="6D05C054" w14:textId="77777777"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неудовлетворительная организация рабочих мест;</w:t>
      </w:r>
    </w:p>
    <w:p w14:paraId="10B0415E" w14:textId="77777777"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несоответствия при оформлении трудовых договоров (отсутствие подписей в трудовых договорах работника и нанимателя, а также сведений о наименовании профессии рабочего);</w:t>
      </w:r>
    </w:p>
    <w:p w14:paraId="54C86786" w14:textId="77777777"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заключение с участниками студенческих отрядов гражданско-правовых договоров с нарушением требований Указа Президента Республики Беларусь от 06.07.2005 № 314;</w:t>
      </w:r>
    </w:p>
    <w:p w14:paraId="2738583F" w14:textId="77777777"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отсутствие или некачественная разработка инструкций по охране труда;</w:t>
      </w:r>
    </w:p>
    <w:p w14:paraId="379E3730" w14:textId="77777777"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нарушения организации проведения обязательных медицинских осмотров.</w:t>
      </w:r>
    </w:p>
    <w:p w14:paraId="4BB7FF28"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Выявленные нарушения свидетельствуют о ненадлежащем исполнении отдельными должностными лицами своих обязанностей, предусмотренных законодательством, при регулировании труда молодежи в студенческих отрядах.</w:t>
      </w:r>
    </w:p>
    <w:p w14:paraId="6CC48FC0" w14:textId="77777777"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целях соблюдения трудовых прав участников студенческих отрядов, а также предупреждения несчастных случаев при выполнении ими работ </w:t>
      </w:r>
      <w:proofErr w:type="spellStart"/>
      <w:r w:rsidRPr="00A056EB">
        <w:rPr>
          <w:rFonts w:ascii="Times New Roman" w:eastAsia="Times New Roman" w:hAnsi="Times New Roman" w:cs="Times New Roman"/>
          <w:sz w:val="30"/>
          <w:szCs w:val="30"/>
          <w:lang w:eastAsia="ru-RU"/>
        </w:rPr>
        <w:t>горрайисполкомам</w:t>
      </w:r>
      <w:proofErr w:type="spellEnd"/>
      <w:r w:rsidRPr="00A056EB">
        <w:rPr>
          <w:rFonts w:ascii="Times New Roman" w:eastAsia="Times New Roman" w:hAnsi="Times New Roman" w:cs="Times New Roman"/>
          <w:sz w:val="30"/>
          <w:szCs w:val="30"/>
          <w:lang w:eastAsia="ru-RU"/>
        </w:rPr>
        <w:t>, ОО «БРСМ», принимающим организациям необходимо обеспечить безусловное соблюдением требований законодательства о труде и об охране труда при организации деятельности студенческих отрядов, в том числе:</w:t>
      </w:r>
    </w:p>
    <w:p w14:paraId="4BCB9A02" w14:textId="77777777"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учитывать ограничения для несовершеннолетних, установленные законодательством, в частности нормами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постановления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14:paraId="5CE00FDF" w14:textId="77777777"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заключать с участниками студенческих отрядов соответствующие трудовые или гражданско-правовые договоры;</w:t>
      </w:r>
    </w:p>
    <w:p w14:paraId="1ACDD35A" w14:textId="77777777"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создать на каждом рабочем месте, где буд</w:t>
      </w:r>
      <w:r w:rsidR="00074096" w:rsidRPr="00D641E7">
        <w:rPr>
          <w:rFonts w:ascii="Times New Roman" w:eastAsia="Times New Roman" w:hAnsi="Times New Roman" w:cs="Times New Roman"/>
          <w:i/>
          <w:iCs/>
          <w:sz w:val="30"/>
          <w:szCs w:val="30"/>
          <w:lang w:eastAsia="ru-RU"/>
        </w:rPr>
        <w:t>у</w:t>
      </w:r>
      <w:r w:rsidRPr="00D641E7">
        <w:rPr>
          <w:rFonts w:ascii="Times New Roman" w:eastAsia="Times New Roman" w:hAnsi="Times New Roman" w:cs="Times New Roman"/>
          <w:i/>
          <w:iCs/>
          <w:sz w:val="30"/>
          <w:szCs w:val="30"/>
          <w:lang w:eastAsia="ru-RU"/>
        </w:rPr>
        <w:t>т трудиться участники студенческих отрядов, здоровые и безопасные условия труда;</w:t>
      </w:r>
    </w:p>
    <w:p w14:paraId="6531E867" w14:textId="77777777"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обеспечить обучение участников студенческого отряда основам законодательства о труде и об охране труда, проведение инструктажей, стажировок и проверок знаний по вопросам охраны труда по предстоящей деятельности, медицинских осмотров;</w:t>
      </w:r>
    </w:p>
    <w:p w14:paraId="46ADA6E9" w14:textId="77777777" w:rsidR="007534C3"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 xml:space="preserve">исключить случаи допуска бойцов студенческих отрядов к выполнению работ с неисправным инструментом, оборудованием, не отвечающим требованиям законодательства, создающим угрозу их жизни и здоровью. </w:t>
      </w:r>
    </w:p>
    <w:p w14:paraId="0EE91D47" w14:textId="3DAC57E3" w:rsidR="007534C3" w:rsidRDefault="007534C3">
      <w:pPr>
        <w:rPr>
          <w:rFonts w:ascii="Times New Roman" w:eastAsia="Times New Roman" w:hAnsi="Times New Roman" w:cs="Times New Roman"/>
          <w:i/>
          <w:iCs/>
          <w:sz w:val="30"/>
          <w:szCs w:val="30"/>
          <w:lang w:eastAsia="ru-RU"/>
        </w:rPr>
      </w:pPr>
    </w:p>
    <w:p w14:paraId="2014DE19" w14:textId="77777777" w:rsidR="00D641E7" w:rsidRDefault="00D641E7" w:rsidP="00D641E7">
      <w:pPr>
        <w:tabs>
          <w:tab w:val="left" w:pos="6377"/>
        </w:tabs>
        <w:spacing w:after="0" w:line="240" w:lineRule="auto"/>
        <w:jc w:val="center"/>
        <w:rPr>
          <w:rFonts w:ascii="Times New Roman" w:eastAsia="Times New Roman" w:hAnsi="Times New Roman" w:cs="Times New Roman"/>
          <w:b/>
          <w:sz w:val="30"/>
          <w:szCs w:val="30"/>
          <w:lang w:eastAsia="ru-RU"/>
        </w:rPr>
      </w:pPr>
      <w:r w:rsidRPr="00A056EB">
        <w:rPr>
          <w:rFonts w:ascii="Times New Roman" w:eastAsia="Times New Roman" w:hAnsi="Times New Roman" w:cs="Times New Roman"/>
          <w:b/>
          <w:sz w:val="30"/>
          <w:szCs w:val="30"/>
          <w:lang w:eastAsia="ru-RU"/>
        </w:rPr>
        <w:t xml:space="preserve">ОПЕРАТИВНАЯ ОБСТАНОВКА В ОБЛАСТИ. </w:t>
      </w:r>
    </w:p>
    <w:p w14:paraId="5B992C7D" w14:textId="77777777" w:rsidR="00D641E7" w:rsidRDefault="00D641E7" w:rsidP="00D641E7">
      <w:pPr>
        <w:tabs>
          <w:tab w:val="left" w:pos="6377"/>
        </w:tabs>
        <w:spacing w:after="0" w:line="240" w:lineRule="auto"/>
        <w:jc w:val="center"/>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 xml:space="preserve">БЕЗОПАСНОСТЬ НА ВОДОЕМАХ. ЭЛЕКТРООБОРУДОВАНИЕ. НЕОСТОРОЖНОЕ ОБРАЩЕНИЕ С ОГНЕМ. БЕЗОПАСНОСТЬ НА АГРОПРОМЫШЛЕННЫХ ОБЪЕКТАХ. </w:t>
      </w:r>
    </w:p>
    <w:p w14:paraId="1E4C9539" w14:textId="77777777" w:rsidR="00D641E7" w:rsidRDefault="00D641E7" w:rsidP="00D641E7">
      <w:pPr>
        <w:tabs>
          <w:tab w:val="left" w:pos="6377"/>
        </w:tabs>
        <w:spacing w:after="0" w:line="240" w:lineRule="auto"/>
        <w:jc w:val="center"/>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ПОТЕРЯВШИЕСЯ В ЛЕСУ</w:t>
      </w:r>
    </w:p>
    <w:p w14:paraId="1A82C455" w14:textId="77777777" w:rsidR="00D641E7" w:rsidRPr="00D641E7" w:rsidRDefault="00D641E7" w:rsidP="00D641E7">
      <w:pPr>
        <w:spacing w:after="0" w:line="240" w:lineRule="auto"/>
        <w:ind w:firstLine="709"/>
        <w:jc w:val="center"/>
        <w:rPr>
          <w:rFonts w:ascii="Times New Roman" w:eastAsia="Times New Roman" w:hAnsi="Times New Roman" w:cs="Times New Roman"/>
          <w:color w:val="000000"/>
          <w:sz w:val="30"/>
          <w:szCs w:val="30"/>
          <w:lang w:eastAsia="ru-RU"/>
        </w:rPr>
      </w:pPr>
    </w:p>
    <w:p w14:paraId="25B2ACC0" w14:textId="77777777" w:rsidR="00D641E7" w:rsidRPr="00D641E7" w:rsidRDefault="00D641E7" w:rsidP="007534C3">
      <w:pPr>
        <w:spacing w:after="0" w:line="276"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val="en-US" w:eastAsia="ru-RU"/>
        </w:rPr>
        <w:t>I</w:t>
      </w:r>
      <w:r w:rsidRPr="00D641E7">
        <w:rPr>
          <w:rFonts w:ascii="Times New Roman" w:eastAsia="Times New Roman" w:hAnsi="Times New Roman" w:cs="Times New Roman"/>
          <w:b/>
          <w:sz w:val="30"/>
          <w:szCs w:val="30"/>
          <w:lang w:eastAsia="ru-RU"/>
        </w:rPr>
        <w:t xml:space="preserve">. </w:t>
      </w:r>
      <w:r w:rsidRPr="00D641E7">
        <w:rPr>
          <w:rFonts w:ascii="Times New Roman" w:eastAsia="Times New Roman" w:hAnsi="Times New Roman" w:cs="Times New Roman"/>
          <w:b/>
          <w:color w:val="000000"/>
          <w:sz w:val="30"/>
          <w:szCs w:val="30"/>
          <w:lang w:eastAsia="ru-RU"/>
        </w:rPr>
        <w:t>Статистика</w:t>
      </w:r>
    </w:p>
    <w:p w14:paraId="5299FA3F" w14:textId="77777777" w:rsidR="00D641E7" w:rsidRPr="00D641E7" w:rsidRDefault="00D641E7" w:rsidP="00D641E7">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color w:val="000000"/>
          <w:sz w:val="30"/>
          <w:szCs w:val="30"/>
          <w:lang w:eastAsia="ru-RU"/>
        </w:rPr>
        <w:t xml:space="preserve">За 6 месяцев 2024 года в области произошло 404 пожара </w:t>
      </w:r>
      <w:r>
        <w:rPr>
          <w:rFonts w:ascii="Times New Roman" w:eastAsia="Times New Roman" w:hAnsi="Times New Roman" w:cs="Times New Roman"/>
          <w:color w:val="000000"/>
          <w:sz w:val="30"/>
          <w:szCs w:val="30"/>
          <w:lang w:eastAsia="ru-RU"/>
        </w:rPr>
        <w:br/>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424)</w:t>
      </w:r>
      <w:r w:rsidRPr="00D641E7">
        <w:rPr>
          <w:rFonts w:ascii="Times New Roman" w:eastAsia="Times New Roman" w:hAnsi="Times New Roman" w:cs="Times New Roman"/>
          <w:color w:val="000000"/>
          <w:sz w:val="30"/>
          <w:szCs w:val="30"/>
          <w:lang w:eastAsia="ru-RU"/>
        </w:rPr>
        <w:t xml:space="preserve">, погибло 38 человек </w:t>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39), в том числе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 xml:space="preserve">2 ребёнка (в 2023 году </w:t>
      </w:r>
      <w:r>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не было гибели)</w:t>
      </w:r>
      <w:r w:rsidRPr="00D641E7">
        <w:rPr>
          <w:rFonts w:ascii="Times New Roman" w:eastAsia="Times New Roman" w:hAnsi="Times New Roman" w:cs="Times New Roman"/>
          <w:color w:val="000000"/>
          <w:sz w:val="30"/>
          <w:szCs w:val="30"/>
          <w:lang w:eastAsia="ru-RU"/>
        </w:rPr>
        <w:t xml:space="preserve">. </w:t>
      </w:r>
      <w:r w:rsidRPr="00D641E7">
        <w:rPr>
          <w:rFonts w:ascii="Times New Roman" w:eastAsia="Times New Roman" w:hAnsi="Times New Roman" w:cs="Times New Roman"/>
          <w:sz w:val="30"/>
          <w:szCs w:val="30"/>
          <w:lang w:eastAsia="ru-RU"/>
        </w:rPr>
        <w:t xml:space="preserve">Пострадал 41 человек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46), в том числе 3 ребёнка (в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1 ребёнок). В результате пожаров уничтожено 71 строение, 22 единицы техники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76/13). Погибло 14 голов скота (в 2023 году</w:t>
      </w:r>
      <w:r>
        <w:rPr>
          <w:rFonts w:ascii="Times New Roman" w:eastAsia="Times New Roman" w:hAnsi="Times New Roman" w:cs="Times New Roman"/>
          <w:sz w:val="30"/>
          <w:szCs w:val="30"/>
          <w:lang w:eastAsia="ru-RU"/>
        </w:rPr>
        <w:t xml:space="preserve"> – </w:t>
      </w:r>
      <w:r w:rsidRPr="00D641E7">
        <w:rPr>
          <w:rFonts w:ascii="Times New Roman" w:eastAsia="Times New Roman" w:hAnsi="Times New Roman" w:cs="Times New Roman"/>
          <w:sz w:val="30"/>
          <w:szCs w:val="30"/>
          <w:lang w:eastAsia="ru-RU"/>
        </w:rPr>
        <w:t>2).</w:t>
      </w:r>
    </w:p>
    <w:p w14:paraId="78221B13" w14:textId="77777777" w:rsidR="00D641E7" w:rsidRPr="00D641E7" w:rsidRDefault="00D641E7" w:rsidP="007534C3">
      <w:pPr>
        <w:spacing w:after="0" w:line="276"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Основными причинами возникновения возгораний стали:</w:t>
      </w:r>
    </w:p>
    <w:p w14:paraId="4F75A016" w14:textId="77777777"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неосторожное обращение с огнём – 99 пожаров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(в 2023 – 157 пожаров);</w:t>
      </w:r>
    </w:p>
    <w:p w14:paraId="6E8B5351" w14:textId="77777777"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 97 пожаров (в 2023 – 87 пожаров);</w:t>
      </w:r>
    </w:p>
    <w:p w14:paraId="720836C5" w14:textId="77777777"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нарушение правил устройства и эксплуатации электрооборудования – 124 пожара (в 2023 – 120 пожаров);</w:t>
      </w:r>
    </w:p>
    <w:p w14:paraId="402A1695" w14:textId="77777777"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детская шалост</w:t>
      </w:r>
      <w:r>
        <w:rPr>
          <w:rFonts w:ascii="Times New Roman" w:eastAsia="Times New Roman" w:hAnsi="Times New Roman" w:cs="Times New Roman"/>
          <w:sz w:val="30"/>
          <w:szCs w:val="30"/>
          <w:lang w:eastAsia="ru-RU"/>
        </w:rPr>
        <w:t>ь</w:t>
      </w:r>
      <w:r w:rsidRPr="00D641E7">
        <w:rPr>
          <w:rFonts w:ascii="Times New Roman" w:eastAsia="Times New Roman" w:hAnsi="Times New Roman" w:cs="Times New Roman"/>
          <w:sz w:val="30"/>
          <w:szCs w:val="30"/>
          <w:lang w:eastAsia="ru-RU"/>
        </w:rPr>
        <w:t xml:space="preserve"> с огнем – 9 пожаров (в 2023 – 12 пожаров);</w:t>
      </w:r>
    </w:p>
    <w:p w14:paraId="29B12514" w14:textId="77777777"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нарушение правил эксплуатации газовых устройств –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6 пожаров (в 2023 – 5 пожаров).</w:t>
      </w:r>
    </w:p>
    <w:p w14:paraId="0BE826AB" w14:textId="77777777" w:rsidR="00D641E7" w:rsidRPr="00D641E7" w:rsidRDefault="00D641E7" w:rsidP="007534C3">
      <w:pPr>
        <w:numPr>
          <w:ilvl w:val="0"/>
          <w:numId w:val="2"/>
        </w:numPr>
        <w:spacing w:after="0" w:line="36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проявление сил природы – 2 пожара (в 2023 – 0 пожаров).</w:t>
      </w:r>
    </w:p>
    <w:p w14:paraId="64201CA6" w14:textId="77777777" w:rsidR="00D641E7" w:rsidRPr="00D641E7" w:rsidRDefault="00D641E7" w:rsidP="00D641E7">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В жилом фонде произошло 333 пожара (в 2023 – 331 пожар). Основная категория погибших – неработающие (37 %), пенсионеры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 xml:space="preserve">(32 %) и рабочие (24 %) из общего числа погибших. 86 % в момент возникновения пожара находились в состоянии алкогольного опьянения. </w:t>
      </w:r>
    </w:p>
    <w:p w14:paraId="3EF804CA" w14:textId="77777777" w:rsidR="00D641E7" w:rsidRDefault="00D641E7" w:rsidP="00D641E7">
      <w:pPr>
        <w:spacing w:after="0" w:line="240" w:lineRule="auto"/>
        <w:ind w:firstLine="709"/>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color w:val="000000"/>
          <w:sz w:val="30"/>
          <w:szCs w:val="30"/>
          <w:lang w:eastAsia="ru-RU"/>
        </w:rPr>
        <w:t xml:space="preserve">В городах произошло 197 пожаров (в 2023 </w:t>
      </w:r>
      <w:r w:rsidRPr="00D641E7">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color w:val="000000"/>
          <w:sz w:val="30"/>
          <w:szCs w:val="30"/>
          <w:lang w:eastAsia="ru-RU"/>
        </w:rPr>
        <w:t xml:space="preserve"> 215 пожаров), погибло 15 человек (в 2023 </w:t>
      </w:r>
      <w:r w:rsidRPr="00D641E7">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color w:val="000000"/>
          <w:sz w:val="30"/>
          <w:szCs w:val="30"/>
          <w:lang w:eastAsia="ru-RU"/>
        </w:rPr>
        <w:t xml:space="preserve"> 19 человек). В сельской местности произошло </w:t>
      </w:r>
      <w:r>
        <w:rPr>
          <w:rFonts w:ascii="Times New Roman" w:eastAsia="Times New Roman" w:hAnsi="Times New Roman" w:cs="Times New Roman"/>
          <w:color w:val="000000"/>
          <w:sz w:val="30"/>
          <w:szCs w:val="30"/>
          <w:lang w:eastAsia="ru-RU"/>
        </w:rPr>
        <w:br/>
      </w:r>
      <w:r w:rsidRPr="00D641E7">
        <w:rPr>
          <w:rFonts w:ascii="Times New Roman" w:eastAsia="Times New Roman" w:hAnsi="Times New Roman" w:cs="Times New Roman"/>
          <w:color w:val="000000"/>
          <w:sz w:val="30"/>
          <w:szCs w:val="30"/>
          <w:lang w:eastAsia="ru-RU"/>
        </w:rPr>
        <w:t xml:space="preserve">207 пожаров, (в 2023 – 209 пожаров), погибло 23 человека </w:t>
      </w:r>
      <w:r>
        <w:rPr>
          <w:rFonts w:ascii="Times New Roman" w:eastAsia="Times New Roman" w:hAnsi="Times New Roman" w:cs="Times New Roman"/>
          <w:color w:val="000000"/>
          <w:sz w:val="30"/>
          <w:szCs w:val="30"/>
          <w:lang w:eastAsia="ru-RU"/>
        </w:rPr>
        <w:br/>
      </w:r>
      <w:r w:rsidRPr="00D641E7">
        <w:rPr>
          <w:rFonts w:ascii="Times New Roman" w:eastAsia="Times New Roman" w:hAnsi="Times New Roman" w:cs="Times New Roman"/>
          <w:color w:val="000000"/>
          <w:sz w:val="30"/>
          <w:szCs w:val="30"/>
          <w:lang w:eastAsia="ru-RU"/>
        </w:rPr>
        <w:t xml:space="preserve">(в 2023 </w:t>
      </w:r>
      <w:r w:rsidRPr="00D641E7">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color w:val="000000"/>
          <w:sz w:val="30"/>
          <w:szCs w:val="30"/>
          <w:lang w:eastAsia="ru-RU"/>
        </w:rPr>
        <w:t xml:space="preserve"> 19 человек).</w:t>
      </w:r>
    </w:p>
    <w:p w14:paraId="0E84E317" w14:textId="77777777" w:rsidR="009F5591" w:rsidRPr="009F5591" w:rsidRDefault="009F5591" w:rsidP="009F5591">
      <w:pPr>
        <w:spacing w:after="0" w:line="240" w:lineRule="auto"/>
        <w:ind w:firstLine="720"/>
        <w:jc w:val="both"/>
        <w:rPr>
          <w:rFonts w:ascii="Times New Roman" w:eastAsia="Times New Roman" w:hAnsi="Times New Roman" w:cs="Times New Roman"/>
          <w:color w:val="000000"/>
          <w:sz w:val="30"/>
          <w:szCs w:val="30"/>
          <w:lang w:eastAsia="ru-RU"/>
        </w:rPr>
      </w:pPr>
      <w:r w:rsidRPr="009F5591">
        <w:rPr>
          <w:rFonts w:ascii="Times New Roman" w:eastAsia="Times New Roman" w:hAnsi="Times New Roman" w:cs="Times New Roman"/>
          <w:color w:val="000000"/>
          <w:sz w:val="30"/>
          <w:szCs w:val="30"/>
          <w:lang w:eastAsia="ru-RU"/>
        </w:rPr>
        <w:t xml:space="preserve">За </w:t>
      </w:r>
      <w:r w:rsidRPr="009F5591">
        <w:rPr>
          <w:rFonts w:ascii="Times New Roman" w:eastAsia="Times New Roman" w:hAnsi="Times New Roman" w:cs="Times New Roman"/>
          <w:b/>
          <w:color w:val="000000"/>
          <w:sz w:val="30"/>
          <w:szCs w:val="30"/>
          <w:lang w:eastAsia="ru-RU"/>
        </w:rPr>
        <w:t>2023</w:t>
      </w:r>
      <w:r w:rsidRPr="009F5591">
        <w:rPr>
          <w:rFonts w:ascii="Times New Roman" w:eastAsia="Times New Roman" w:hAnsi="Times New Roman" w:cs="Times New Roman"/>
          <w:color w:val="000000"/>
          <w:sz w:val="30"/>
          <w:szCs w:val="30"/>
          <w:lang w:eastAsia="ru-RU"/>
        </w:rPr>
        <w:t xml:space="preserve"> год на территории Белыничского района произошло 14 пожаров, на которых было травмировано 4 человека, 3 погибших.                     С начала </w:t>
      </w:r>
      <w:r w:rsidRPr="009F5591">
        <w:rPr>
          <w:rFonts w:ascii="Times New Roman" w:eastAsia="Times New Roman" w:hAnsi="Times New Roman" w:cs="Times New Roman"/>
          <w:b/>
          <w:color w:val="000000"/>
          <w:sz w:val="30"/>
          <w:szCs w:val="30"/>
          <w:lang w:eastAsia="ru-RU"/>
        </w:rPr>
        <w:t>2024</w:t>
      </w:r>
      <w:r w:rsidRPr="009F5591">
        <w:rPr>
          <w:rFonts w:ascii="Times New Roman" w:eastAsia="Times New Roman" w:hAnsi="Times New Roman" w:cs="Times New Roman"/>
          <w:color w:val="000000"/>
          <w:sz w:val="30"/>
          <w:szCs w:val="30"/>
          <w:lang w:eastAsia="ru-RU"/>
        </w:rPr>
        <w:t xml:space="preserve"> года на территории Белыничского района произошло 11 пожаров, 2 человека погибло, 1- травмирован. </w:t>
      </w:r>
    </w:p>
    <w:p w14:paraId="1B08A1DB" w14:textId="77777777" w:rsidR="009F5591" w:rsidRPr="009F5591" w:rsidRDefault="009F5591" w:rsidP="009F5591">
      <w:pPr>
        <w:spacing w:after="0" w:line="240" w:lineRule="auto"/>
        <w:ind w:firstLine="720"/>
        <w:jc w:val="both"/>
        <w:rPr>
          <w:rFonts w:ascii="Times New Roman" w:eastAsia="Times New Roman" w:hAnsi="Times New Roman" w:cs="Times New Roman"/>
          <w:color w:val="000000"/>
          <w:sz w:val="30"/>
          <w:szCs w:val="30"/>
          <w:lang w:eastAsia="ru-RU"/>
        </w:rPr>
      </w:pPr>
      <w:r w:rsidRPr="009F5591">
        <w:rPr>
          <w:rFonts w:ascii="Times New Roman" w:eastAsia="Times New Roman" w:hAnsi="Times New Roman" w:cs="Times New Roman"/>
          <w:color w:val="000000"/>
          <w:sz w:val="30"/>
          <w:szCs w:val="30"/>
          <w:lang w:eastAsia="ru-RU"/>
        </w:rPr>
        <w:t xml:space="preserve">По 4 пожарам причинами являются нарушения правил устройства и эксплуатации отопительного оборудования. </w:t>
      </w:r>
    </w:p>
    <w:p w14:paraId="35360063" w14:textId="77777777" w:rsidR="009F5591" w:rsidRPr="009F5591" w:rsidRDefault="009F5591" w:rsidP="009F5591">
      <w:pPr>
        <w:spacing w:after="0" w:line="240" w:lineRule="auto"/>
        <w:ind w:firstLine="720"/>
        <w:jc w:val="both"/>
        <w:rPr>
          <w:rFonts w:ascii="Times New Roman" w:eastAsia="Times New Roman" w:hAnsi="Times New Roman" w:cs="Times New Roman"/>
          <w:color w:val="000000"/>
          <w:sz w:val="30"/>
          <w:szCs w:val="30"/>
          <w:lang w:eastAsia="ru-RU"/>
        </w:rPr>
      </w:pPr>
      <w:r w:rsidRPr="009F5591">
        <w:rPr>
          <w:rFonts w:ascii="Times New Roman" w:eastAsia="Times New Roman" w:hAnsi="Times New Roman" w:cs="Times New Roman"/>
          <w:color w:val="000000"/>
          <w:sz w:val="30"/>
          <w:szCs w:val="30"/>
          <w:lang w:eastAsia="ru-RU"/>
        </w:rPr>
        <w:t>1- причина пожара является неосторожное обращение с огнём при курении;</w:t>
      </w:r>
    </w:p>
    <w:p w14:paraId="73B9A7C9" w14:textId="77777777" w:rsidR="009F5591" w:rsidRPr="009F5591" w:rsidRDefault="009F5591" w:rsidP="009F5591">
      <w:pPr>
        <w:spacing w:after="0" w:line="240" w:lineRule="auto"/>
        <w:ind w:firstLine="720"/>
        <w:jc w:val="both"/>
        <w:rPr>
          <w:rFonts w:ascii="Times New Roman" w:eastAsia="Times New Roman" w:hAnsi="Times New Roman" w:cs="Times New Roman"/>
          <w:color w:val="000000"/>
          <w:sz w:val="30"/>
          <w:szCs w:val="30"/>
          <w:lang w:eastAsia="ru-RU"/>
        </w:rPr>
      </w:pPr>
      <w:r w:rsidRPr="009F5591">
        <w:rPr>
          <w:rFonts w:ascii="Times New Roman" w:eastAsia="Times New Roman" w:hAnsi="Times New Roman" w:cs="Times New Roman"/>
          <w:color w:val="000000"/>
          <w:sz w:val="30"/>
          <w:szCs w:val="30"/>
          <w:lang w:eastAsia="ru-RU"/>
        </w:rPr>
        <w:t>2- неосторожное обращение с огнём;</w:t>
      </w:r>
    </w:p>
    <w:p w14:paraId="3466B159" w14:textId="77777777" w:rsidR="009F5591" w:rsidRPr="009F5591" w:rsidRDefault="009F5591" w:rsidP="009F5591">
      <w:pPr>
        <w:spacing w:after="0" w:line="240" w:lineRule="auto"/>
        <w:ind w:firstLine="720"/>
        <w:jc w:val="both"/>
        <w:rPr>
          <w:rFonts w:ascii="Times New Roman" w:eastAsia="Times New Roman" w:hAnsi="Times New Roman" w:cs="Times New Roman"/>
          <w:color w:val="000000"/>
          <w:sz w:val="30"/>
          <w:szCs w:val="30"/>
          <w:lang w:eastAsia="ru-RU"/>
        </w:rPr>
      </w:pPr>
      <w:r w:rsidRPr="009F5591">
        <w:rPr>
          <w:rFonts w:ascii="Times New Roman" w:eastAsia="Times New Roman" w:hAnsi="Times New Roman" w:cs="Times New Roman"/>
          <w:color w:val="000000"/>
          <w:sz w:val="30"/>
          <w:szCs w:val="30"/>
          <w:lang w:eastAsia="ru-RU"/>
        </w:rPr>
        <w:t xml:space="preserve">1- причина пожара не установлена; </w:t>
      </w:r>
    </w:p>
    <w:p w14:paraId="62AE6963" w14:textId="77777777" w:rsidR="009F5591" w:rsidRPr="009F5591" w:rsidRDefault="009F5591" w:rsidP="009F5591">
      <w:pPr>
        <w:spacing w:after="0" w:line="240" w:lineRule="auto"/>
        <w:ind w:firstLine="720"/>
        <w:jc w:val="both"/>
        <w:rPr>
          <w:rFonts w:ascii="Times New Roman" w:eastAsia="Times New Roman" w:hAnsi="Times New Roman" w:cs="Times New Roman"/>
          <w:color w:val="000000"/>
          <w:sz w:val="30"/>
          <w:szCs w:val="30"/>
          <w:lang w:eastAsia="ru-RU"/>
        </w:rPr>
      </w:pPr>
      <w:r w:rsidRPr="009F5591">
        <w:rPr>
          <w:rFonts w:ascii="Times New Roman" w:eastAsia="Times New Roman" w:hAnsi="Times New Roman" w:cs="Times New Roman"/>
          <w:color w:val="000000"/>
          <w:sz w:val="30"/>
          <w:szCs w:val="30"/>
          <w:lang w:eastAsia="ru-RU"/>
        </w:rPr>
        <w:t xml:space="preserve">3- причина пожара устанавливается. </w:t>
      </w:r>
    </w:p>
    <w:p w14:paraId="4BDC9638" w14:textId="77777777" w:rsidR="00D641E7" w:rsidRDefault="00D641E7" w:rsidP="007534C3">
      <w:pPr>
        <w:spacing w:before="240" w:after="0" w:line="360" w:lineRule="auto"/>
        <w:ind w:firstLine="360"/>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val="en-US" w:eastAsia="ru-RU"/>
        </w:rPr>
        <w:t>II</w:t>
      </w:r>
      <w:r w:rsidRPr="00D641E7">
        <w:rPr>
          <w:rFonts w:ascii="Times New Roman" w:eastAsia="Times New Roman" w:hAnsi="Times New Roman" w:cs="Times New Roman"/>
          <w:b/>
          <w:sz w:val="30"/>
          <w:szCs w:val="30"/>
          <w:lang w:eastAsia="ru-RU"/>
        </w:rPr>
        <w:t>. Вода продолжает забирать жизни</w:t>
      </w:r>
    </w:p>
    <w:p w14:paraId="687BBE34" w14:textId="77777777" w:rsidR="00D641E7" w:rsidRPr="00D641E7" w:rsidRDefault="00D641E7" w:rsidP="002F3AD8">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Cs/>
          <w:sz w:val="30"/>
          <w:szCs w:val="30"/>
          <w:shd w:val="clear" w:color="auto" w:fill="FFFFFF"/>
          <w:lang w:eastAsia="ru-RU"/>
        </w:rPr>
        <w:t xml:space="preserve">С начала купального периода в республике утонули 120 человек, из них 14 детей (данные актуальны на 10 июля). </w:t>
      </w:r>
      <w:r w:rsidRPr="00D641E7">
        <w:rPr>
          <w:rFonts w:ascii="Times New Roman" w:eastAsia="Times New Roman" w:hAnsi="Times New Roman" w:cs="Times New Roman"/>
          <w:sz w:val="30"/>
          <w:szCs w:val="30"/>
          <w:lang w:eastAsia="ru-RU"/>
        </w:rPr>
        <w:t xml:space="preserve">Трагическая обстановка с гибелью людей на водоемах складывается и в области: утонуло 5 человек, в том числе 2 ребенка. </w:t>
      </w:r>
    </w:p>
    <w:p w14:paraId="6E3CC540" w14:textId="77777777" w:rsidR="00D641E7" w:rsidRDefault="00D641E7" w:rsidP="00D641E7">
      <w:pPr>
        <w:spacing w:after="0" w:line="240" w:lineRule="auto"/>
        <w:ind w:firstLine="684"/>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Усугубляющие факторы: не оборудованные для купания места и алкоголь.</w:t>
      </w:r>
    </w:p>
    <w:p w14:paraId="2C682BD3" w14:textId="77777777" w:rsidR="007534C3" w:rsidRPr="007534C3" w:rsidRDefault="007534C3" w:rsidP="00D641E7">
      <w:pPr>
        <w:spacing w:after="0" w:line="240" w:lineRule="auto"/>
        <w:ind w:firstLine="684"/>
        <w:jc w:val="both"/>
        <w:rPr>
          <w:rFonts w:ascii="Times New Roman" w:eastAsia="Times New Roman" w:hAnsi="Times New Roman" w:cs="Times New Roman"/>
          <w:sz w:val="18"/>
          <w:szCs w:val="18"/>
          <w:lang w:eastAsia="ru-RU"/>
        </w:rPr>
      </w:pPr>
    </w:p>
    <w:p w14:paraId="336615FE" w14:textId="77777777" w:rsidR="00D641E7" w:rsidRPr="000D0D2D" w:rsidRDefault="00D641E7" w:rsidP="00D641E7">
      <w:pPr>
        <w:spacing w:after="0" w:line="240" w:lineRule="auto"/>
        <w:ind w:firstLine="684"/>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2 июля в 13-41 в службу МЧС от очевидцев поступило сообщение об утоплении мужчины в открытом водоеме </w:t>
      </w:r>
      <w:r w:rsidR="002F3AD8" w:rsidRPr="000D0D2D">
        <w:rPr>
          <w:rFonts w:ascii="Times New Roman" w:eastAsia="Times New Roman" w:hAnsi="Times New Roman" w:cs="Times New Roman"/>
          <w:i/>
          <w:iCs/>
          <w:sz w:val="30"/>
          <w:szCs w:val="30"/>
          <w:lang w:eastAsia="ru-RU"/>
        </w:rPr>
        <w:t>–</w:t>
      </w:r>
      <w:r w:rsidRPr="000D0D2D">
        <w:rPr>
          <w:rFonts w:ascii="Times New Roman" w:eastAsia="Times New Roman" w:hAnsi="Times New Roman" w:cs="Times New Roman"/>
          <w:i/>
          <w:iCs/>
          <w:sz w:val="30"/>
          <w:szCs w:val="30"/>
          <w:lang w:eastAsia="ru-RU"/>
        </w:rPr>
        <w:t xml:space="preserve"> пруду «Запольском» около </w:t>
      </w:r>
      <w:proofErr w:type="spellStart"/>
      <w:r w:rsidRPr="000D0D2D">
        <w:rPr>
          <w:rFonts w:ascii="Times New Roman" w:eastAsia="Times New Roman" w:hAnsi="Times New Roman" w:cs="Times New Roman"/>
          <w:i/>
          <w:iCs/>
          <w:sz w:val="30"/>
          <w:szCs w:val="30"/>
          <w:lang w:eastAsia="ru-RU"/>
        </w:rPr>
        <w:t>арогородка</w:t>
      </w:r>
      <w:proofErr w:type="spellEnd"/>
      <w:r w:rsidRPr="000D0D2D">
        <w:rPr>
          <w:rFonts w:ascii="Times New Roman" w:eastAsia="Times New Roman" w:hAnsi="Times New Roman" w:cs="Times New Roman"/>
          <w:i/>
          <w:iCs/>
          <w:sz w:val="30"/>
          <w:szCs w:val="30"/>
          <w:lang w:eastAsia="ru-RU"/>
        </w:rPr>
        <w:t xml:space="preserve"> </w:t>
      </w:r>
      <w:proofErr w:type="spellStart"/>
      <w:r w:rsidRPr="000D0D2D">
        <w:rPr>
          <w:rFonts w:ascii="Times New Roman" w:eastAsia="Times New Roman" w:hAnsi="Times New Roman" w:cs="Times New Roman"/>
          <w:i/>
          <w:iCs/>
          <w:sz w:val="30"/>
          <w:szCs w:val="30"/>
          <w:lang w:eastAsia="ru-RU"/>
        </w:rPr>
        <w:t>Рясно</w:t>
      </w:r>
      <w:proofErr w:type="spellEnd"/>
      <w:r w:rsidRPr="000D0D2D">
        <w:rPr>
          <w:rFonts w:ascii="Times New Roman" w:eastAsia="Times New Roman" w:hAnsi="Times New Roman" w:cs="Times New Roman"/>
          <w:i/>
          <w:iCs/>
          <w:sz w:val="30"/>
          <w:szCs w:val="30"/>
          <w:lang w:eastAsia="ru-RU"/>
        </w:rPr>
        <w:t xml:space="preserve"> Дрибинского района. Водолазами МЧС в 15 метрах от берега на глубине 2.5 метров обнаружен и извлечен на берег утонувший 47-летний местный житель. </w:t>
      </w:r>
    </w:p>
    <w:p w14:paraId="6E669107" w14:textId="77777777" w:rsidR="00D641E7" w:rsidRPr="000D0D2D" w:rsidRDefault="00D641E7" w:rsidP="00D641E7">
      <w:pPr>
        <w:spacing w:after="0" w:line="240" w:lineRule="auto"/>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i/>
          <w:iCs/>
          <w:sz w:val="30"/>
          <w:szCs w:val="30"/>
          <w:lang w:eastAsia="ru-RU"/>
        </w:rPr>
        <w:t>Как выяснилось, компания из 3 человек (1 женщина и 2 мужчин) отдыхала на берегу пруда. Не обошлось и без спиртного. Один из них пошел искупаться, во время плавания нырнул и больше на поверхности воды не появлялся.</w:t>
      </w:r>
    </w:p>
    <w:p w14:paraId="6FD6BEFD" w14:textId="77777777"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3 июля утром в реке Березина около деревни </w:t>
      </w:r>
      <w:proofErr w:type="spellStart"/>
      <w:r w:rsidRPr="000D0D2D">
        <w:rPr>
          <w:rFonts w:ascii="Times New Roman" w:eastAsia="Times New Roman" w:hAnsi="Times New Roman" w:cs="Times New Roman"/>
          <w:i/>
          <w:iCs/>
          <w:sz w:val="30"/>
          <w:szCs w:val="30"/>
          <w:lang w:eastAsia="ru-RU"/>
        </w:rPr>
        <w:t>Палицкое</w:t>
      </w:r>
      <w:proofErr w:type="spellEnd"/>
      <w:r w:rsidRPr="000D0D2D">
        <w:rPr>
          <w:rFonts w:ascii="Times New Roman" w:eastAsia="Times New Roman" w:hAnsi="Times New Roman" w:cs="Times New Roman"/>
          <w:i/>
          <w:iCs/>
          <w:sz w:val="30"/>
          <w:szCs w:val="30"/>
          <w:lang w:eastAsia="ru-RU"/>
        </w:rPr>
        <w:t xml:space="preserve"> Осиповичского района был обнаружен утонувший 61-летний житель Минска. Как выяснилось, компания из 4-х мужчин отдыхала на берегу реки, ловили рыбу, употребляли спиртное, купались. Около 10 часов вечера один из них плавал в реке и внезапно исчез с поверхности. Утром его без признаков жизни обнаружили </w:t>
      </w:r>
      <w:r w:rsidRPr="000D0D2D">
        <w:rPr>
          <w:rFonts w:ascii="Times New Roman" w:eastAsia="Times New Roman" w:hAnsi="Times New Roman" w:cs="Times New Roman"/>
          <w:i/>
          <w:iCs/>
          <w:color w:val="000000"/>
          <w:sz w:val="30"/>
          <w:szCs w:val="30"/>
          <w:lang w:eastAsia="ru-RU"/>
        </w:rPr>
        <w:t xml:space="preserve">на поверхности воды в 2 метрах от берега. </w:t>
      </w:r>
    </w:p>
    <w:p w14:paraId="1C69DD15" w14:textId="77777777"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С 1 июля в Бобруйске в реке Березина велись поиски </w:t>
      </w:r>
      <w:r w:rsidR="002F3AD8" w:rsidRPr="000D0D2D">
        <w:rPr>
          <w:rFonts w:ascii="Times New Roman" w:eastAsia="Times New Roman" w:hAnsi="Times New Roman" w:cs="Times New Roman"/>
          <w:i/>
          <w:iCs/>
          <w:sz w:val="30"/>
          <w:szCs w:val="30"/>
          <w:lang w:eastAsia="ru-RU"/>
        </w:rPr>
        <w:br/>
      </w:r>
      <w:r w:rsidRPr="000D0D2D">
        <w:rPr>
          <w:rFonts w:ascii="Times New Roman" w:eastAsia="Times New Roman" w:hAnsi="Times New Roman" w:cs="Times New Roman"/>
          <w:i/>
          <w:iCs/>
          <w:sz w:val="30"/>
          <w:szCs w:val="30"/>
          <w:lang w:eastAsia="ru-RU"/>
        </w:rPr>
        <w:t xml:space="preserve">17-летнего подростка. В этот день кампания ребят из семи человек отдыхала на берегу реки. Трое парней решили переплыть реку на противоположный берег. Двое доплыли до берега, а третий, к сожалению, нет. Тело подростка было обнаружено 3 июля </w:t>
      </w:r>
      <w:r w:rsidRPr="000D0D2D">
        <w:rPr>
          <w:rFonts w:ascii="Times New Roman" w:eastAsia="Times New Roman" w:hAnsi="Times New Roman" w:cs="Times New Roman"/>
          <w:i/>
          <w:iCs/>
          <w:color w:val="000000"/>
          <w:sz w:val="30"/>
          <w:szCs w:val="30"/>
          <w:lang w:eastAsia="ru-RU"/>
        </w:rPr>
        <w:t xml:space="preserve">водолазами в 45 метрах от берега. </w:t>
      </w:r>
    </w:p>
    <w:p w14:paraId="24533B22" w14:textId="77777777" w:rsidR="00D641E7" w:rsidRPr="007534C3" w:rsidRDefault="00D641E7" w:rsidP="00D641E7">
      <w:pPr>
        <w:shd w:val="clear" w:color="auto" w:fill="FFFFFF"/>
        <w:spacing w:after="0" w:line="240" w:lineRule="auto"/>
        <w:ind w:firstLine="360"/>
        <w:jc w:val="both"/>
        <w:rPr>
          <w:rFonts w:ascii="Times New Roman" w:eastAsia="Times New Roman" w:hAnsi="Times New Roman" w:cs="Times New Roman"/>
          <w:sz w:val="18"/>
          <w:szCs w:val="18"/>
          <w:lang w:eastAsia="ru-RU"/>
        </w:rPr>
      </w:pPr>
    </w:p>
    <w:p w14:paraId="28104C4A" w14:textId="77777777" w:rsidR="00D641E7" w:rsidRPr="00D641E7" w:rsidRDefault="00D641E7" w:rsidP="000D0D2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Этим летом практически ежедневно на водоемах гибнут люди. Родители теряют детей, а дети теряют родителей. Прежде чем войти в воду задумайтесь</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все ли Вы сделали для безопасного принятия освещающих процедур. Оборудовано ли это место для купания? Трезвы ли Вы или уже находитесь в состоянии, когда «море по колено»? Достаточно ли хорошо Вы плаваете, чтобы переплывать водоем? При этом учитывайте сильное течение, холодные ключи, плохое самочувствие и возможность возникновения судорог. И самое главное</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где находятся Ваши дети, причем относится это не только к малышам, но и подросткам.</w:t>
      </w:r>
    </w:p>
    <w:p w14:paraId="144B6A8F" w14:textId="77777777" w:rsidR="00D641E7" w:rsidRPr="007534C3" w:rsidRDefault="00D641E7" w:rsidP="00D641E7">
      <w:pPr>
        <w:spacing w:after="0" w:line="240" w:lineRule="auto"/>
        <w:jc w:val="both"/>
        <w:rPr>
          <w:rFonts w:ascii="Times New Roman" w:eastAsia="Times New Roman" w:hAnsi="Times New Roman" w:cs="Times New Roman"/>
          <w:b/>
          <w:sz w:val="18"/>
          <w:szCs w:val="18"/>
        </w:rPr>
      </w:pPr>
    </w:p>
    <w:p w14:paraId="2C43A1DA" w14:textId="77777777" w:rsidR="00D641E7" w:rsidRPr="00D641E7" w:rsidRDefault="00D641E7" w:rsidP="002F3AD8">
      <w:pPr>
        <w:spacing w:after="0" w:line="240" w:lineRule="auto"/>
        <w:ind w:firstLine="709"/>
        <w:jc w:val="both"/>
        <w:rPr>
          <w:rFonts w:ascii="Times New Roman" w:eastAsia="Times New Roman" w:hAnsi="Times New Roman" w:cs="Times New Roman"/>
          <w:b/>
          <w:sz w:val="30"/>
          <w:szCs w:val="30"/>
        </w:rPr>
      </w:pPr>
      <w:r w:rsidRPr="00D641E7">
        <w:rPr>
          <w:rFonts w:ascii="Times New Roman" w:eastAsia="Times New Roman" w:hAnsi="Times New Roman" w:cs="Times New Roman"/>
          <w:b/>
          <w:sz w:val="30"/>
          <w:szCs w:val="30"/>
        </w:rPr>
        <w:t>Напоминаем правила поведения на водоемах:</w:t>
      </w:r>
    </w:p>
    <w:p w14:paraId="39A500FC" w14:textId="77777777" w:rsidR="00D641E7" w:rsidRPr="00D641E7"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14:paraId="0A23A6C1" w14:textId="77777777" w:rsidR="00D641E7" w:rsidRPr="00D641E7"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14:paraId="14C10079" w14:textId="77777777" w:rsidR="00D641E7" w:rsidRPr="00D641E7"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14:paraId="4B3BEAF0" w14:textId="77777777" w:rsidR="00D641E7" w:rsidRPr="00D641E7"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14:paraId="54B0CFE1" w14:textId="77777777" w:rsidR="00D641E7" w:rsidRPr="007534C3" w:rsidRDefault="00D641E7" w:rsidP="00D641E7">
      <w:pPr>
        <w:shd w:val="clear" w:color="auto" w:fill="FFFFFF"/>
        <w:spacing w:after="0" w:line="240" w:lineRule="auto"/>
        <w:jc w:val="both"/>
        <w:rPr>
          <w:rFonts w:ascii="Times New Roman" w:eastAsia="Times New Roman" w:hAnsi="Times New Roman" w:cs="Times New Roman"/>
          <w:sz w:val="18"/>
          <w:szCs w:val="18"/>
          <w:lang w:eastAsia="ru-RU"/>
        </w:rPr>
      </w:pPr>
    </w:p>
    <w:p w14:paraId="1E23CAA6" w14:textId="77777777" w:rsidR="00D641E7" w:rsidRPr="000D0D2D" w:rsidRDefault="00D641E7" w:rsidP="002F3AD8">
      <w:pPr>
        <w:shd w:val="clear" w:color="auto" w:fill="FFFFFF"/>
        <w:spacing w:after="0" w:line="240" w:lineRule="auto"/>
        <w:ind w:firstLine="709"/>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7 июля на водоеме </w:t>
      </w:r>
      <w:proofErr w:type="spellStart"/>
      <w:r w:rsidRPr="000D0D2D">
        <w:rPr>
          <w:rFonts w:ascii="Times New Roman" w:eastAsia="Times New Roman" w:hAnsi="Times New Roman" w:cs="Times New Roman"/>
          <w:i/>
          <w:iCs/>
          <w:sz w:val="30"/>
          <w:szCs w:val="30"/>
          <w:lang w:eastAsia="ru-RU"/>
        </w:rPr>
        <w:t>Горново</w:t>
      </w:r>
      <w:proofErr w:type="spellEnd"/>
      <w:r w:rsidRPr="000D0D2D">
        <w:rPr>
          <w:rFonts w:ascii="Times New Roman" w:eastAsia="Times New Roman" w:hAnsi="Times New Roman" w:cs="Times New Roman"/>
          <w:i/>
          <w:iCs/>
          <w:sz w:val="30"/>
          <w:szCs w:val="30"/>
          <w:lang w:eastAsia="ru-RU"/>
        </w:rPr>
        <w:t xml:space="preserve"> в Пинском районе утонул мужчина, пытавшийся спасти ребенка. Шестилетняя девочка плавала на надувном матрасе. Ветром ее начало относить от берега. На расстоянии около 50 метров от берега она упала в воду и начала тонуть. На помощь бросились двое мужчин. Один выплыл с девочкой на берег, а второй скрылся под водой. </w:t>
      </w:r>
    </w:p>
    <w:p w14:paraId="5E2208F6" w14:textId="77777777" w:rsidR="00D641E7" w:rsidRPr="007534C3" w:rsidRDefault="00D641E7" w:rsidP="00D641E7">
      <w:pPr>
        <w:spacing w:after="0" w:line="240" w:lineRule="auto"/>
        <w:ind w:firstLine="360"/>
        <w:jc w:val="both"/>
        <w:rPr>
          <w:rFonts w:ascii="Times New Roman" w:eastAsia="Times New Roman" w:hAnsi="Times New Roman" w:cs="Times New Roman"/>
          <w:b/>
          <w:sz w:val="18"/>
          <w:szCs w:val="18"/>
          <w:lang w:eastAsia="ru-RU"/>
        </w:rPr>
      </w:pPr>
    </w:p>
    <w:p w14:paraId="5ABEAA38" w14:textId="77777777" w:rsidR="00D641E7" w:rsidRPr="00D641E7" w:rsidRDefault="00D641E7" w:rsidP="002F3AD8">
      <w:pPr>
        <w:shd w:val="clear" w:color="auto" w:fill="FFFFFF"/>
        <w:spacing w:after="0" w:line="240" w:lineRule="auto"/>
        <w:ind w:firstLine="709"/>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bCs/>
          <w:sz w:val="30"/>
          <w:szCs w:val="30"/>
          <w:lang w:eastAsia="ru-RU"/>
        </w:rPr>
        <w:t>При купании запрещается:</w:t>
      </w:r>
    </w:p>
    <w:p w14:paraId="5F9512EA" w14:textId="77777777"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Заплывать за знаки ограждения и предупреждающие знаки.</w:t>
      </w:r>
    </w:p>
    <w:p w14:paraId="75037C69" w14:textId="77777777"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Купаться и нырять в запрещенных и неизвестных местах.</w:t>
      </w:r>
    </w:p>
    <w:p w14:paraId="21C8CD72" w14:textId="77777777"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Купаться в состоянии алкогольного опьянения.</w:t>
      </w:r>
    </w:p>
    <w:p w14:paraId="2F7E4749" w14:textId="77777777"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Прыгать в воду с дамб, пристаней, катеров, лодок, плотов.</w:t>
      </w:r>
    </w:p>
    <w:p w14:paraId="1A819031" w14:textId="77777777" w:rsidR="00D641E7" w:rsidRPr="00D641E7" w:rsidRDefault="00D641E7" w:rsidP="002F3AD8">
      <w:pPr>
        <w:numPr>
          <w:ilvl w:val="0"/>
          <w:numId w:val="6"/>
        </w:numPr>
        <w:shd w:val="clear" w:color="auto" w:fill="FBFBFB"/>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Подплывать к движущимся судам, лодкам, катерам, катамаранам, гидроциклам.</w:t>
      </w:r>
    </w:p>
    <w:p w14:paraId="77856504" w14:textId="77777777"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14:paraId="538133A7" w14:textId="77777777"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Подавать ложные сигналы бедствия.</w:t>
      </w:r>
    </w:p>
    <w:p w14:paraId="1EA76869" w14:textId="77777777" w:rsidR="00D641E7" w:rsidRPr="00D641E7" w:rsidRDefault="00D641E7" w:rsidP="007534C3">
      <w:pPr>
        <w:numPr>
          <w:ilvl w:val="0"/>
          <w:numId w:val="6"/>
        </w:numPr>
        <w:shd w:val="clear" w:color="auto" w:fill="FFFFFF"/>
        <w:spacing w:after="0" w:line="36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Оставлять детей без присмотра. </w:t>
      </w:r>
    </w:p>
    <w:p w14:paraId="175D3659" w14:textId="77777777" w:rsidR="00D641E7" w:rsidRPr="00D641E7" w:rsidRDefault="00D641E7" w:rsidP="00D641E7">
      <w:pPr>
        <w:spacing w:after="0" w:line="240" w:lineRule="auto"/>
        <w:ind w:firstLine="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eastAsia="ru-RU"/>
        </w:rPr>
        <w:t>Что делать, если на ваших глазах тонет человек?</w:t>
      </w:r>
      <w:r w:rsidRPr="00D641E7">
        <w:rPr>
          <w:rFonts w:ascii="Times New Roman" w:eastAsia="Times New Roman" w:hAnsi="Times New Roman" w:cs="Times New Roman"/>
          <w:sz w:val="30"/>
          <w:szCs w:val="30"/>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далее). Тщательно взвесьте, сможете ли вы ему помочь, достаточно ли хорошо плаваете? Если уверены, не теряя времени </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плывите к тонущему. Но не подплывайте спереди, только сзади, иначе он в приступе паники может цепляться за вас, утягивая под воду. Подплывите к тонущему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14:paraId="6DFAC2A1" w14:textId="77777777" w:rsidR="00D641E7" w:rsidRPr="007534C3" w:rsidRDefault="00D641E7" w:rsidP="00D641E7">
      <w:pPr>
        <w:spacing w:after="0" w:line="240" w:lineRule="auto"/>
        <w:ind w:firstLine="360"/>
        <w:jc w:val="both"/>
        <w:rPr>
          <w:rFonts w:ascii="Times New Roman" w:eastAsia="Times New Roman" w:hAnsi="Times New Roman" w:cs="Times New Roman"/>
          <w:b/>
          <w:sz w:val="18"/>
          <w:szCs w:val="18"/>
          <w:lang w:eastAsia="ru-RU"/>
        </w:rPr>
      </w:pPr>
    </w:p>
    <w:p w14:paraId="48099392" w14:textId="77777777" w:rsidR="00D641E7" w:rsidRPr="00D641E7" w:rsidRDefault="00D641E7" w:rsidP="00D641E7">
      <w:pPr>
        <w:spacing w:after="0" w:line="240" w:lineRule="auto"/>
        <w:ind w:firstLine="708"/>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Летом очень популярны каркасные и надувные детские бассейны. Вот только вместе с желаемой прохладой они несут серьезную опасность для детей.</w:t>
      </w:r>
    </w:p>
    <w:p w14:paraId="326F3642" w14:textId="77777777" w:rsidR="00D641E7" w:rsidRPr="007534C3" w:rsidRDefault="00D641E7" w:rsidP="00D641E7">
      <w:pPr>
        <w:shd w:val="clear" w:color="auto" w:fill="FFFFFF"/>
        <w:spacing w:after="0" w:line="240" w:lineRule="auto"/>
        <w:jc w:val="both"/>
        <w:rPr>
          <w:rFonts w:ascii="Times New Roman" w:eastAsia="Times New Roman" w:hAnsi="Times New Roman" w:cs="Times New Roman"/>
          <w:b/>
          <w:sz w:val="18"/>
          <w:szCs w:val="18"/>
          <w:lang w:eastAsia="ru-RU"/>
        </w:rPr>
      </w:pPr>
    </w:p>
    <w:p w14:paraId="6F81633B" w14:textId="77777777" w:rsidR="00D641E7" w:rsidRPr="000D0D2D" w:rsidRDefault="00D641E7" w:rsidP="002F3AD8">
      <w:pPr>
        <w:shd w:val="clear" w:color="auto" w:fill="FFFFFF"/>
        <w:spacing w:after="0" w:line="240" w:lineRule="auto"/>
        <w:ind w:firstLine="709"/>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30 июня в</w:t>
      </w:r>
      <w:r w:rsidRPr="000D0D2D">
        <w:rPr>
          <w:rFonts w:ascii="Times New Roman" w:eastAsia="Times New Roman" w:hAnsi="Times New Roman" w:cs="Times New Roman"/>
          <w:bCs/>
          <w:i/>
          <w:iCs/>
          <w:sz w:val="30"/>
          <w:szCs w:val="30"/>
          <w:lang w:eastAsia="ru-RU"/>
        </w:rPr>
        <w:t xml:space="preserve"> городе Ельске Гомельской области в детском надувном бассейне во дворе дома утонул малыш 2023 года рождения.</w:t>
      </w:r>
      <w:r w:rsidRPr="000D0D2D">
        <w:rPr>
          <w:rFonts w:ascii="Times New Roman" w:eastAsia="Times New Roman" w:hAnsi="Times New Roman" w:cs="Times New Roman"/>
          <w:b/>
          <w:bCs/>
          <w:i/>
          <w:iCs/>
          <w:sz w:val="30"/>
          <w:szCs w:val="30"/>
          <w:lang w:eastAsia="ru-RU"/>
        </w:rPr>
        <w:t xml:space="preserve"> </w:t>
      </w:r>
      <w:r w:rsidRPr="000D0D2D">
        <w:rPr>
          <w:rFonts w:ascii="Times New Roman" w:eastAsia="Times New Roman" w:hAnsi="Times New Roman" w:cs="Times New Roman"/>
          <w:i/>
          <w:iCs/>
          <w:sz w:val="30"/>
          <w:szCs w:val="30"/>
          <w:lang w:eastAsia="ru-RU"/>
        </w:rPr>
        <w:t xml:space="preserve">Мальчик играл на подворье дома с мячом, который упал в бассейн. Ребенок полез за ним и упал в воду. Родители незамедлительно стали проводить сердечно-легочную реанимацию и сообщили в скорую помощь. К сожалению, реанимировать малыша не удалось. </w:t>
      </w:r>
    </w:p>
    <w:p w14:paraId="51C8C5CB" w14:textId="77777777" w:rsidR="00D641E7" w:rsidRPr="007534C3" w:rsidRDefault="00D641E7" w:rsidP="00D641E7">
      <w:pPr>
        <w:spacing w:after="0" w:line="240" w:lineRule="auto"/>
        <w:ind w:firstLine="708"/>
        <w:jc w:val="both"/>
        <w:rPr>
          <w:rFonts w:ascii="Times New Roman" w:eastAsia="Times New Roman" w:hAnsi="Times New Roman" w:cs="Times New Roman"/>
          <w:b/>
          <w:sz w:val="18"/>
          <w:szCs w:val="18"/>
          <w:lang w:eastAsia="ru-RU"/>
        </w:rPr>
      </w:pPr>
    </w:p>
    <w:p w14:paraId="1E58E439" w14:textId="77777777" w:rsidR="00D641E7" w:rsidRPr="00D641E7" w:rsidRDefault="00D641E7" w:rsidP="00D641E7">
      <w:pPr>
        <w:spacing w:after="0" w:line="240" w:lineRule="auto"/>
        <w:ind w:firstLine="708"/>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b/>
          <w:sz w:val="30"/>
          <w:szCs w:val="30"/>
          <w:lang w:eastAsia="ru-RU"/>
        </w:rPr>
        <w:t>Каркасный бассейн</w:t>
      </w:r>
      <w:r w:rsidRPr="00D641E7">
        <w:rPr>
          <w:rFonts w:ascii="Times New Roman" w:eastAsia="Times New Roman" w:hAnsi="Times New Roman" w:cs="Times New Roman"/>
          <w:sz w:val="30"/>
          <w:szCs w:val="30"/>
          <w:lang w:eastAsia="ru-RU"/>
        </w:rPr>
        <w:t xml:space="preserve"> вмещает большой объём воды, его ставят на длительный срок, поэтому безопаснее оградить бассейн заборчиком настолько высоким, чтобы ребёнок не мог самостоятельно перелезть через него. </w:t>
      </w:r>
      <w:r w:rsidRPr="00D641E7">
        <w:rPr>
          <w:rFonts w:ascii="Times New Roman" w:eastAsia="Times New Roman" w:hAnsi="Times New Roman" w:cs="Times New Roman"/>
          <w:color w:val="000000"/>
          <w:sz w:val="30"/>
          <w:szCs w:val="30"/>
          <w:lang w:eastAsia="ru-RU"/>
        </w:rPr>
        <w:t>Вместо ограждения можно использовать накрытие бассейна. Конечно, не стоит применять обычную полиэтиленовую плёнку! Она не выдержит вес ребёнка. Опасность в таком случае, напротив, возрастает! Сейчас производители предлагают накрытия для бассейнов из прочной ПВХ-плёнки, винила, брезента.</w:t>
      </w:r>
    </w:p>
    <w:p w14:paraId="533832A0" w14:textId="77777777" w:rsidR="00D641E7" w:rsidRPr="00D641E7" w:rsidRDefault="00D641E7" w:rsidP="002F3AD8">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color w:val="000000"/>
          <w:sz w:val="30"/>
          <w:szCs w:val="30"/>
          <w:lang w:eastAsia="ru-RU"/>
        </w:rPr>
        <w:t xml:space="preserve">Очень важно, чтобы бассейн был накрыт полностью и, нельзя было залезть под край укрывного материала. </w:t>
      </w:r>
    </w:p>
    <w:p w14:paraId="2DFB0EC0" w14:textId="77777777" w:rsidR="00D641E7" w:rsidRPr="00D641E7" w:rsidRDefault="00D641E7" w:rsidP="00D641E7">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color w:val="0A0808"/>
          <w:sz w:val="30"/>
          <w:szCs w:val="30"/>
          <w:shd w:val="clear" w:color="auto" w:fill="FFFFFF"/>
          <w:lang w:eastAsia="ru-RU"/>
        </w:rPr>
        <w:t>Уберите от бассейна лестницу, скамеечки или стулья, по которым можно попасть внутрь. </w:t>
      </w:r>
    </w:p>
    <w:p w14:paraId="1371A170" w14:textId="77777777" w:rsidR="00D641E7" w:rsidRP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Всегда следите за плавающим в бассейне ребёнком. Здесь есть дополнительные опасности: фильтры и наносы могут стать причиной телесных повреждений, в них запутываются длинные волосы.</w:t>
      </w:r>
    </w:p>
    <w:p w14:paraId="094AF652" w14:textId="77777777" w:rsidR="00D641E7" w:rsidRP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color w:val="000000"/>
          <w:sz w:val="30"/>
          <w:szCs w:val="30"/>
          <w:shd w:val="clear" w:color="auto" w:fill="FFFFFF"/>
          <w:lang w:eastAsia="ru-RU"/>
        </w:rPr>
        <w:t>Позаботьтесь о наличии надувных жилетов и других плавательных средств. И научите ребёнка плавать! Поверьте, это очень полезный навык и отличный вариант для активного времяпрепровождения.</w:t>
      </w:r>
    </w:p>
    <w:p w14:paraId="1BD856D9" w14:textId="77777777" w:rsidR="00D641E7" w:rsidRP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eastAsia="ru-RU"/>
        </w:rPr>
        <w:t>У надувных бассейнов мягкие бортики,</w:t>
      </w:r>
      <w:r w:rsidRPr="00D641E7">
        <w:rPr>
          <w:rFonts w:ascii="Times New Roman" w:eastAsia="Times New Roman" w:hAnsi="Times New Roman" w:cs="Times New Roman"/>
          <w:sz w:val="30"/>
          <w:szCs w:val="30"/>
          <w:lang w:eastAsia="ru-RU"/>
        </w:rPr>
        <w:t xml:space="preserve"> через которые ребёнок может перегнуться и нырнуть в воду вперёд головой. И если не находиться рядом, трагедии не избежать. Воду из них лучше сливать сразу после использования. Эта мера избавит вас от постоянного напряжения из-за беспокойства о безопасности ребёнка.</w:t>
      </w:r>
    </w:p>
    <w:p w14:paraId="55887901" w14:textId="77777777" w:rsid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eastAsia="ru-RU"/>
        </w:rPr>
        <w:t>Опасность для детей представляет любой источник «воды»,</w:t>
      </w:r>
      <w:r w:rsidRPr="00D641E7">
        <w:rPr>
          <w:rFonts w:ascii="Times New Roman" w:eastAsia="Times New Roman" w:hAnsi="Times New Roman" w:cs="Times New Roman"/>
          <w:sz w:val="30"/>
          <w:szCs w:val="30"/>
          <w:lang w:eastAsia="ru-RU"/>
        </w:rPr>
        <w:t xml:space="preserve"> будь то ведро с водой или </w:t>
      </w:r>
      <w:proofErr w:type="spellStart"/>
      <w:r w:rsidRPr="00D641E7">
        <w:rPr>
          <w:rFonts w:ascii="Times New Roman" w:eastAsia="Times New Roman" w:hAnsi="Times New Roman" w:cs="Times New Roman"/>
          <w:sz w:val="30"/>
          <w:szCs w:val="30"/>
          <w:lang w:eastAsia="ru-RU"/>
        </w:rPr>
        <w:t>копань</w:t>
      </w:r>
      <w:proofErr w:type="spellEnd"/>
      <w:r w:rsidRPr="00D641E7">
        <w:rPr>
          <w:rFonts w:ascii="Times New Roman" w:eastAsia="Times New Roman" w:hAnsi="Times New Roman" w:cs="Times New Roman"/>
          <w:sz w:val="30"/>
          <w:szCs w:val="30"/>
          <w:lang w:eastAsia="ru-RU"/>
        </w:rPr>
        <w:t>.</w:t>
      </w:r>
    </w:p>
    <w:p w14:paraId="6F9701B6" w14:textId="77777777" w:rsidR="007534C3" w:rsidRPr="007534C3" w:rsidRDefault="007534C3" w:rsidP="00D641E7">
      <w:pPr>
        <w:spacing w:after="0" w:line="240" w:lineRule="auto"/>
        <w:ind w:firstLine="708"/>
        <w:jc w:val="both"/>
        <w:rPr>
          <w:rFonts w:ascii="Times New Roman" w:eastAsia="Times New Roman" w:hAnsi="Times New Roman" w:cs="Times New Roman"/>
          <w:sz w:val="18"/>
          <w:szCs w:val="18"/>
          <w:lang w:eastAsia="ru-RU"/>
        </w:rPr>
      </w:pPr>
    </w:p>
    <w:p w14:paraId="0F29A7F8" w14:textId="77777777" w:rsidR="00D641E7" w:rsidRDefault="00D641E7" w:rsidP="00D641E7">
      <w:pPr>
        <w:spacing w:after="0" w:line="240" w:lineRule="auto"/>
        <w:ind w:firstLine="708"/>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5 июля вечером трагедия произошла в деревне Кулики Мядельского района. На территории частного домовладения в искусственном водоеме глубиной в два метра утонул двухлетний мальчик. Ребенка извлекли из воды родители. </w:t>
      </w:r>
    </w:p>
    <w:p w14:paraId="4C1D8A84" w14:textId="77777777" w:rsidR="007534C3" w:rsidRPr="007534C3" w:rsidRDefault="007534C3" w:rsidP="00D641E7">
      <w:pPr>
        <w:spacing w:after="0" w:line="240" w:lineRule="auto"/>
        <w:ind w:firstLine="708"/>
        <w:jc w:val="both"/>
        <w:rPr>
          <w:rFonts w:ascii="Times New Roman" w:eastAsia="Times New Roman" w:hAnsi="Times New Roman" w:cs="Times New Roman"/>
          <w:i/>
          <w:iCs/>
          <w:sz w:val="18"/>
          <w:szCs w:val="18"/>
          <w:lang w:eastAsia="ru-RU"/>
        </w:rPr>
      </w:pPr>
    </w:p>
    <w:p w14:paraId="2457D75A" w14:textId="77777777" w:rsidR="00D641E7" w:rsidRP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Страшно даже представить боль и отчаяние родителей, потерявших ребенка. Поэтому, самое главное правило </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не оставлять у воды малышей без присмотра. Они могут оступиться и упасть, захлебнуться водой или попасть в яму. К сожалению, не редки случаи, когда маленькие дети тонут в ванне, в бочках, в искусственных водоемах, оставленные родителями "буквально на одну минутку".</w:t>
      </w:r>
    </w:p>
    <w:p w14:paraId="58ED52AA" w14:textId="77777777" w:rsidR="00D641E7" w:rsidRPr="007534C3" w:rsidRDefault="00D641E7" w:rsidP="00D641E7">
      <w:pPr>
        <w:spacing w:after="0" w:line="240" w:lineRule="auto"/>
        <w:ind w:firstLine="360"/>
        <w:jc w:val="both"/>
        <w:rPr>
          <w:rFonts w:ascii="Times New Roman" w:eastAsia="Times New Roman" w:hAnsi="Times New Roman" w:cs="Times New Roman"/>
          <w:b/>
          <w:sz w:val="18"/>
          <w:szCs w:val="18"/>
          <w:lang w:eastAsia="ru-RU"/>
        </w:rPr>
      </w:pPr>
    </w:p>
    <w:p w14:paraId="23891BBA" w14:textId="77777777" w:rsidR="00D641E7" w:rsidRPr="00D641E7" w:rsidRDefault="00D641E7" w:rsidP="00D641E7">
      <w:pPr>
        <w:spacing w:after="0" w:line="240" w:lineRule="auto"/>
        <w:ind w:firstLine="360"/>
        <w:jc w:val="both"/>
        <w:rPr>
          <w:rFonts w:ascii="Times New Roman" w:eastAsia="Times New Roman" w:hAnsi="Times New Roman" w:cs="Times New Roman"/>
          <w:b/>
          <w:sz w:val="30"/>
          <w:szCs w:val="30"/>
          <w:lang w:val="be-BY" w:eastAsia="ru-RU"/>
        </w:rPr>
      </w:pPr>
      <w:r w:rsidRPr="00D641E7">
        <w:rPr>
          <w:rFonts w:ascii="Times New Roman" w:eastAsia="Times New Roman" w:hAnsi="Times New Roman" w:cs="Times New Roman"/>
          <w:b/>
          <w:sz w:val="30"/>
          <w:szCs w:val="30"/>
          <w:lang w:val="en-US" w:eastAsia="ru-RU"/>
        </w:rPr>
        <w:t>III</w:t>
      </w:r>
      <w:r w:rsidRPr="00D641E7">
        <w:rPr>
          <w:rFonts w:ascii="Times New Roman" w:eastAsia="Times New Roman" w:hAnsi="Times New Roman" w:cs="Times New Roman"/>
          <w:b/>
          <w:sz w:val="30"/>
          <w:szCs w:val="30"/>
          <w:lang w:eastAsia="ru-RU"/>
        </w:rPr>
        <w:t>. На первом месте в рейтинге пожаров находятся возгорания, произошедшие по причине нарушения правил пожарной безопасности при устройстве и эксплуатации электрооборудования</w:t>
      </w:r>
    </w:p>
    <w:p w14:paraId="5DF96B7C" w14:textId="77777777" w:rsidR="00D641E7" w:rsidRPr="007534C3" w:rsidRDefault="00D641E7" w:rsidP="00D641E7">
      <w:pPr>
        <w:spacing w:after="0" w:line="240" w:lineRule="auto"/>
        <w:ind w:firstLine="720"/>
        <w:jc w:val="both"/>
        <w:rPr>
          <w:rFonts w:ascii="Times New Roman" w:eastAsia="Times New Roman" w:hAnsi="Times New Roman" w:cs="Times New Roman"/>
          <w:b/>
          <w:sz w:val="18"/>
          <w:szCs w:val="18"/>
          <w:lang w:eastAsia="ru-RU"/>
        </w:rPr>
      </w:pPr>
    </w:p>
    <w:p w14:paraId="449D67BC" w14:textId="77777777" w:rsidR="00D641E7" w:rsidRPr="007534C3" w:rsidRDefault="00D641E7" w:rsidP="000D0D2D">
      <w:pPr>
        <w:spacing w:after="0" w:line="240" w:lineRule="auto"/>
        <w:ind w:firstLine="720"/>
        <w:jc w:val="both"/>
        <w:rPr>
          <w:rFonts w:ascii="Times New Roman" w:eastAsia="Times New Roman" w:hAnsi="Times New Roman" w:cs="Times New Roman"/>
          <w:i/>
          <w:sz w:val="30"/>
          <w:szCs w:val="30"/>
          <w:lang w:eastAsia="ru-RU"/>
        </w:rPr>
      </w:pPr>
      <w:r w:rsidRPr="007534C3">
        <w:rPr>
          <w:rFonts w:ascii="Times New Roman" w:eastAsia="Times New Roman" w:hAnsi="Times New Roman" w:cs="Times New Roman"/>
          <w:b/>
          <w:i/>
          <w:sz w:val="30"/>
          <w:szCs w:val="30"/>
          <w:lang w:eastAsia="ru-RU"/>
        </w:rPr>
        <w:t xml:space="preserve">Пример: </w:t>
      </w:r>
      <w:r w:rsidRPr="007534C3">
        <w:rPr>
          <w:rFonts w:ascii="Times New Roman" w:eastAsia="Times New Roman" w:hAnsi="Times New Roman" w:cs="Times New Roman"/>
          <w:i/>
          <w:sz w:val="30"/>
          <w:szCs w:val="30"/>
          <w:lang w:eastAsia="ru-RU"/>
        </w:rPr>
        <w:t xml:space="preserve">20 июня в 22-29 в службу МЧС позвонил взволнованный </w:t>
      </w:r>
      <w:proofErr w:type="spellStart"/>
      <w:r w:rsidRPr="007534C3">
        <w:rPr>
          <w:rFonts w:ascii="Times New Roman" w:eastAsia="Times New Roman" w:hAnsi="Times New Roman" w:cs="Times New Roman"/>
          <w:i/>
          <w:sz w:val="30"/>
          <w:szCs w:val="30"/>
          <w:lang w:eastAsia="ru-RU"/>
        </w:rPr>
        <w:t>могилевчанин</w:t>
      </w:r>
      <w:proofErr w:type="spellEnd"/>
      <w:r w:rsidRPr="007534C3">
        <w:rPr>
          <w:rFonts w:ascii="Times New Roman" w:eastAsia="Times New Roman" w:hAnsi="Times New Roman" w:cs="Times New Roman"/>
          <w:i/>
          <w:sz w:val="30"/>
          <w:szCs w:val="30"/>
          <w:lang w:eastAsia="ru-RU"/>
        </w:rPr>
        <w:t xml:space="preserve"> и сообщил, что в доме его 74-летнего престарелого отца задымление. Не теряя время, сын помчался к отцу и до прибытия спасателей подручными средствами ликвидировал горение. В результате пожара частично поврежден ковер и электрический удлинитель. Пенсионер с диагнозом «отравление продуктами горения легкой степени» госпитализирован.</w:t>
      </w:r>
      <w:r w:rsidR="000D0D2D" w:rsidRPr="007534C3">
        <w:rPr>
          <w:rFonts w:ascii="Times New Roman" w:eastAsia="Times New Roman" w:hAnsi="Times New Roman" w:cs="Times New Roman"/>
          <w:i/>
          <w:sz w:val="30"/>
          <w:szCs w:val="30"/>
          <w:lang w:eastAsia="ru-RU"/>
        </w:rPr>
        <w:t xml:space="preserve"> </w:t>
      </w:r>
      <w:r w:rsidRPr="007534C3">
        <w:rPr>
          <w:rFonts w:ascii="Times New Roman" w:eastAsia="Times New Roman" w:hAnsi="Times New Roman" w:cs="Times New Roman"/>
          <w:i/>
          <w:sz w:val="30"/>
          <w:szCs w:val="30"/>
          <w:lang w:eastAsia="ru-RU"/>
        </w:rPr>
        <w:t xml:space="preserve">Как выяснилось, предотвратить трагедию удалось благодаря системе видеонаблюдения за престарелым человеком. Вечером пенсионер грел воду кипятильником, а после, не отключив электроприбор от розетки, положил его на диван. Сын увидел по видеокамере, как отец пытается потушить пожар и незамедлительно поехал на помощь. </w:t>
      </w:r>
    </w:p>
    <w:p w14:paraId="65A18284" w14:textId="77777777" w:rsidR="00D641E7" w:rsidRPr="007534C3" w:rsidRDefault="00D641E7" w:rsidP="00D641E7">
      <w:pPr>
        <w:spacing w:after="0" w:line="240" w:lineRule="auto"/>
        <w:ind w:firstLine="720"/>
        <w:jc w:val="both"/>
        <w:rPr>
          <w:rFonts w:ascii="Times New Roman" w:eastAsia="Times New Roman" w:hAnsi="Times New Roman" w:cs="Times New Roman"/>
          <w:i/>
          <w:sz w:val="30"/>
          <w:szCs w:val="30"/>
          <w:lang w:eastAsia="ru-RU"/>
        </w:rPr>
      </w:pPr>
      <w:r w:rsidRPr="007534C3">
        <w:rPr>
          <w:rFonts w:ascii="Times New Roman" w:eastAsia="Times New Roman" w:hAnsi="Times New Roman" w:cs="Times New Roman"/>
          <w:b/>
          <w:i/>
          <w:sz w:val="30"/>
          <w:szCs w:val="30"/>
          <w:lang w:eastAsia="ru-RU"/>
        </w:rPr>
        <w:t xml:space="preserve">Пример: </w:t>
      </w:r>
      <w:r w:rsidRPr="007534C3">
        <w:rPr>
          <w:rFonts w:ascii="Times New Roman" w:eastAsia="Times New Roman" w:hAnsi="Times New Roman" w:cs="Times New Roman"/>
          <w:i/>
          <w:sz w:val="30"/>
          <w:szCs w:val="30"/>
          <w:lang w:eastAsia="ru-RU"/>
        </w:rPr>
        <w:t xml:space="preserve">Короткое замыкание телевизора </w:t>
      </w:r>
      <w:r w:rsidR="000D0D2D" w:rsidRPr="007534C3">
        <w:rPr>
          <w:rFonts w:ascii="Times New Roman" w:eastAsia="Times New Roman" w:hAnsi="Times New Roman" w:cs="Times New Roman"/>
          <w:i/>
          <w:sz w:val="30"/>
          <w:szCs w:val="30"/>
          <w:lang w:eastAsia="ru-RU"/>
        </w:rPr>
        <w:t>–</w:t>
      </w:r>
      <w:r w:rsidRPr="007534C3">
        <w:rPr>
          <w:rFonts w:ascii="Times New Roman" w:eastAsia="Times New Roman" w:hAnsi="Times New Roman" w:cs="Times New Roman"/>
          <w:i/>
          <w:sz w:val="30"/>
          <w:szCs w:val="30"/>
          <w:lang w:eastAsia="ru-RU"/>
        </w:rPr>
        <w:t xml:space="preserve"> такова предварительная причина пожара, произошедшего вечером 22 июня в трехкомнатной квартире девятиэтажного жилого дома по </w:t>
      </w:r>
      <w:r w:rsidRPr="007534C3">
        <w:rPr>
          <w:rFonts w:ascii="Times New Roman" w:eastAsia="Times New Roman" w:hAnsi="Times New Roman" w:cs="Times New Roman"/>
          <w:i/>
          <w:color w:val="000000"/>
          <w:sz w:val="30"/>
          <w:szCs w:val="30"/>
          <w:lang w:eastAsia="ru-RU"/>
        </w:rPr>
        <w:t xml:space="preserve">ул. Ванцетти в Бобруйске. До приезда спасателей жильцы подручными средствами ликвидировали горение, и вышли на улицу. </w:t>
      </w:r>
      <w:r w:rsidRPr="007534C3">
        <w:rPr>
          <w:rFonts w:ascii="Times New Roman" w:eastAsia="Times New Roman" w:hAnsi="Times New Roman" w:cs="Times New Roman"/>
          <w:i/>
          <w:sz w:val="30"/>
          <w:szCs w:val="30"/>
          <w:lang w:eastAsia="ru-RU"/>
        </w:rPr>
        <w:t>В результате пожара уничтожен телевизор, повреждено имущество на кухне, закопчены стены и потолок.</w:t>
      </w:r>
    </w:p>
    <w:p w14:paraId="0018FF63" w14:textId="77777777"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29 июня в 17-15 поступило сообщение о сработке сигнализации в пятиэтажном здании общежития «Могилевского государственного технологического колледжа», расположенного по проспекту Шмидта в Могилеве. Спасатели оперативно прибыли к месту вызова: из окна 3 этажа шел дым. Пламя оперативно укротили, не дав огню выйти за пределы комнаты. До прибытия подразделений МЧС из здания общежития самостоятельно эвакуировались 77 человек из них </w:t>
      </w:r>
      <w:r w:rsidR="000D0D2D" w:rsidRPr="000D0D2D">
        <w:rPr>
          <w:rFonts w:ascii="Times New Roman" w:eastAsia="Times New Roman" w:hAnsi="Times New Roman" w:cs="Times New Roman"/>
          <w:i/>
          <w:iCs/>
          <w:sz w:val="30"/>
          <w:szCs w:val="30"/>
          <w:lang w:eastAsia="ru-RU"/>
        </w:rPr>
        <w:br/>
      </w:r>
      <w:r w:rsidRPr="000D0D2D">
        <w:rPr>
          <w:rFonts w:ascii="Times New Roman" w:eastAsia="Times New Roman" w:hAnsi="Times New Roman" w:cs="Times New Roman"/>
          <w:i/>
          <w:iCs/>
          <w:sz w:val="30"/>
          <w:szCs w:val="30"/>
          <w:lang w:eastAsia="ru-RU"/>
        </w:rPr>
        <w:t xml:space="preserve">75 несовершеннолетних. В результате пожара в комнате на третьем этаже повреждена кровать, оконная рама, закопчены стены и потолок. На момент возникновения пожара, жильцы блока в комнате отсутствовали. Никто не пострадал. По предварительным данным причиной пожара могло стать короткое замыкание оставленного включенным в розетку зарядного устройства от мобильного телефона. </w:t>
      </w:r>
    </w:p>
    <w:p w14:paraId="5A0A2EFD" w14:textId="77777777" w:rsidR="007534C3" w:rsidRPr="007534C3" w:rsidRDefault="007534C3" w:rsidP="00D641E7">
      <w:pPr>
        <w:spacing w:after="0" w:line="240" w:lineRule="auto"/>
        <w:ind w:firstLine="720"/>
        <w:jc w:val="both"/>
        <w:rPr>
          <w:rFonts w:ascii="Times New Roman" w:eastAsia="Times New Roman" w:hAnsi="Times New Roman" w:cs="Times New Roman"/>
          <w:b/>
          <w:sz w:val="18"/>
          <w:szCs w:val="18"/>
          <w:lang w:eastAsia="ru-RU"/>
        </w:rPr>
      </w:pPr>
    </w:p>
    <w:p w14:paraId="53B97853" w14:textId="77777777" w:rsidR="00D641E7" w:rsidRPr="00D641E7" w:rsidRDefault="00D641E7" w:rsidP="007534C3">
      <w:pPr>
        <w:spacing w:after="0" w:line="360" w:lineRule="auto"/>
        <w:ind w:firstLine="720"/>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 xml:space="preserve">Во избежание огненных ЧС: </w:t>
      </w:r>
    </w:p>
    <w:p w14:paraId="0D49FC85" w14:textId="77777777"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w:t>
      </w:r>
    </w:p>
    <w:p w14:paraId="6A693129" w14:textId="77777777"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Для исключения возгорания электрооборудования из-за скачков и перепадов напряжения пользуйтесь сетевыми фильтрами. </w:t>
      </w:r>
    </w:p>
    <w:p w14:paraId="608FF099" w14:textId="77777777"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14:paraId="0D0DFD58" w14:textId="77777777"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трогайте технику мокрыми руками и не держите включенные электроприборы в ванной, так как здесь образуются токопроводящие водяные пары. </w:t>
      </w:r>
    </w:p>
    <w:p w14:paraId="6CBCD1B0" w14:textId="77777777"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sz w:val="30"/>
          <w:szCs w:val="30"/>
          <w:lang w:eastAsia="ru-RU"/>
        </w:rPr>
        <w:t>Ни в коем случае не пользуйтесь самодельными удлинителями, электронагревательными приборами и электроинструментом.</w:t>
      </w:r>
    </w:p>
    <w:p w14:paraId="22C53A09" w14:textId="77777777" w:rsidR="00D641E7" w:rsidRPr="00D641E7" w:rsidRDefault="00D641E7" w:rsidP="000D0D2D">
      <w:pPr>
        <w:numPr>
          <w:ilvl w:val="0"/>
          <w:numId w:val="20"/>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w:t>
      </w:r>
    </w:p>
    <w:p w14:paraId="035030BB" w14:textId="77777777" w:rsidR="00D641E7" w:rsidRPr="00D641E7" w:rsidRDefault="00D641E7" w:rsidP="000D0D2D">
      <w:pPr>
        <w:numPr>
          <w:ilvl w:val="0"/>
          <w:numId w:val="21"/>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И не в коем случае не оставляйте на ночь заряжаться мобильные телефоны!</w:t>
      </w:r>
    </w:p>
    <w:p w14:paraId="366A3805" w14:textId="77777777" w:rsidR="00D641E7" w:rsidRPr="00D641E7" w:rsidRDefault="00D641E7" w:rsidP="00D641E7">
      <w:pPr>
        <w:spacing w:after="0" w:line="240" w:lineRule="auto"/>
        <w:ind w:firstLine="720"/>
        <w:jc w:val="both"/>
        <w:rPr>
          <w:rFonts w:ascii="Times New Roman" w:eastAsia="Times New Roman" w:hAnsi="Times New Roman" w:cs="Times New Roman"/>
          <w:sz w:val="30"/>
          <w:szCs w:val="30"/>
          <w:lang w:eastAsia="ru-RU"/>
        </w:rPr>
      </w:pPr>
    </w:p>
    <w:p w14:paraId="23F3F99A" w14:textId="77777777" w:rsidR="000D0D2D" w:rsidRDefault="00D641E7" w:rsidP="007534C3">
      <w:pPr>
        <w:spacing w:after="0" w:line="360"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val="en-US" w:eastAsia="ru-RU"/>
        </w:rPr>
        <w:t>IV</w:t>
      </w:r>
      <w:r w:rsidRPr="00D641E7">
        <w:rPr>
          <w:rFonts w:ascii="Times New Roman" w:eastAsia="Times New Roman" w:hAnsi="Times New Roman" w:cs="Times New Roman"/>
          <w:b/>
          <w:sz w:val="30"/>
          <w:szCs w:val="30"/>
          <w:lang w:val="be-BY" w:eastAsia="ru-RU"/>
        </w:rPr>
        <w:t xml:space="preserve">. </w:t>
      </w:r>
      <w:r w:rsidRPr="00D641E7">
        <w:rPr>
          <w:rFonts w:ascii="Times New Roman" w:eastAsia="Times New Roman" w:hAnsi="Times New Roman" w:cs="Times New Roman"/>
          <w:b/>
          <w:sz w:val="30"/>
          <w:szCs w:val="30"/>
          <w:lang w:eastAsia="ru-RU"/>
        </w:rPr>
        <w:t>Неосторожное обращение с огнем</w:t>
      </w:r>
    </w:p>
    <w:p w14:paraId="61BB54FF" w14:textId="77777777" w:rsidR="00D641E7" w:rsidRPr="00D641E7" w:rsidRDefault="00D641E7" w:rsidP="000D0D2D">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Не теряют своей актуальности и пожары, произошедшие по причине неосторожного обращения с огнем.</w:t>
      </w:r>
      <w:r w:rsidRPr="00D641E7">
        <w:rPr>
          <w:rFonts w:ascii="Times New Roman" w:eastAsia="Times New Roman" w:hAnsi="Times New Roman" w:cs="Times New Roman"/>
          <w:b/>
          <w:sz w:val="30"/>
          <w:szCs w:val="30"/>
          <w:lang w:eastAsia="ru-RU"/>
        </w:rPr>
        <w:t xml:space="preserve"> </w:t>
      </w:r>
      <w:r w:rsidRPr="00D641E7">
        <w:rPr>
          <w:rFonts w:ascii="Times New Roman" w:eastAsia="Times New Roman" w:hAnsi="Times New Roman" w:cs="Times New Roman"/>
          <w:sz w:val="30"/>
          <w:szCs w:val="30"/>
          <w:lang w:eastAsia="ru-RU"/>
        </w:rPr>
        <w:t xml:space="preserve">По данной причине погибло </w:t>
      </w:r>
      <w:r w:rsidRPr="00D641E7">
        <w:rPr>
          <w:rFonts w:ascii="Times New Roman" w:eastAsia="Times New Roman" w:hAnsi="Times New Roman" w:cs="Times New Roman"/>
          <w:sz w:val="30"/>
          <w:szCs w:val="30"/>
          <w:lang w:val="be-BY" w:eastAsia="ru-RU"/>
        </w:rPr>
        <w:t>33</w:t>
      </w:r>
      <w:r w:rsidRPr="00D641E7">
        <w:rPr>
          <w:rFonts w:ascii="Times New Roman" w:eastAsia="Times New Roman" w:hAnsi="Times New Roman" w:cs="Times New Roman"/>
          <w:sz w:val="30"/>
          <w:szCs w:val="30"/>
          <w:lang w:eastAsia="ru-RU"/>
        </w:rPr>
        <w:t xml:space="preserve"> человек</w:t>
      </w:r>
      <w:r w:rsidRPr="00D641E7">
        <w:rPr>
          <w:rFonts w:ascii="Times New Roman" w:eastAsia="Times New Roman" w:hAnsi="Times New Roman" w:cs="Times New Roman"/>
          <w:sz w:val="30"/>
          <w:szCs w:val="30"/>
          <w:lang w:val="be-BY" w:eastAsia="ru-RU"/>
        </w:rPr>
        <w:t>а</w:t>
      </w:r>
      <w:r w:rsidRPr="00D641E7">
        <w:rPr>
          <w:rFonts w:ascii="Times New Roman" w:eastAsia="Times New Roman" w:hAnsi="Times New Roman" w:cs="Times New Roman"/>
          <w:sz w:val="30"/>
          <w:szCs w:val="30"/>
          <w:lang w:eastAsia="ru-RU"/>
        </w:rPr>
        <w:t>, причем 8</w:t>
      </w:r>
      <w:r w:rsidRPr="00D641E7">
        <w:rPr>
          <w:rFonts w:ascii="Times New Roman" w:eastAsia="Times New Roman" w:hAnsi="Times New Roman" w:cs="Times New Roman"/>
          <w:sz w:val="30"/>
          <w:szCs w:val="30"/>
          <w:lang w:val="be-BY" w:eastAsia="ru-RU"/>
        </w:rPr>
        <w:t>7</w:t>
      </w:r>
      <w:r w:rsidRPr="00D641E7">
        <w:rPr>
          <w:rFonts w:ascii="Times New Roman" w:eastAsia="Times New Roman" w:hAnsi="Times New Roman" w:cs="Times New Roman"/>
          <w:sz w:val="30"/>
          <w:szCs w:val="30"/>
          <w:lang w:eastAsia="ru-RU"/>
        </w:rPr>
        <w:t xml:space="preserve"> % их числа погибших на момент возникновения пожара находились в состоянии алкогольного опьянения. </w:t>
      </w:r>
    </w:p>
    <w:p w14:paraId="6AB8A27C" w14:textId="77777777" w:rsidR="00D641E7" w:rsidRPr="00D641E7" w:rsidRDefault="00D641E7" w:rsidP="00D641E7">
      <w:pPr>
        <w:spacing w:after="0" w:line="240" w:lineRule="auto"/>
        <w:ind w:firstLine="709"/>
        <w:jc w:val="both"/>
        <w:rPr>
          <w:rFonts w:ascii="Times New Roman" w:eastAsia="Times New Roman" w:hAnsi="Times New Roman" w:cs="Times New Roman"/>
          <w:b/>
          <w:sz w:val="30"/>
          <w:szCs w:val="30"/>
          <w:lang w:eastAsia="ru-RU"/>
        </w:rPr>
      </w:pPr>
    </w:p>
    <w:p w14:paraId="483E65CF" w14:textId="77777777"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b/>
          <w:i/>
          <w:iCs/>
          <w:sz w:val="30"/>
          <w:szCs w:val="30"/>
          <w:lang w:val="be-BY" w:eastAsia="ru-RU"/>
        </w:rPr>
        <w:t xml:space="preserve"> </w:t>
      </w:r>
      <w:r w:rsidRPr="000D0D2D">
        <w:rPr>
          <w:rFonts w:ascii="Times New Roman" w:eastAsia="Times New Roman" w:hAnsi="Times New Roman" w:cs="Times New Roman"/>
          <w:i/>
          <w:iCs/>
          <w:sz w:val="30"/>
          <w:szCs w:val="30"/>
          <w:lang w:eastAsia="ru-RU"/>
        </w:rPr>
        <w:t>21 июня в 21-11 в службу МЧС от жителей деревни</w:t>
      </w:r>
      <w:r w:rsidRPr="000D0D2D">
        <w:rPr>
          <w:rFonts w:ascii="Times New Roman" w:eastAsia="Times New Roman" w:hAnsi="Times New Roman" w:cs="Times New Roman"/>
          <w:i/>
          <w:iCs/>
          <w:color w:val="000000"/>
          <w:sz w:val="30"/>
          <w:szCs w:val="30"/>
          <w:lang w:eastAsia="ru-RU"/>
        </w:rPr>
        <w:t xml:space="preserve"> </w:t>
      </w:r>
      <w:proofErr w:type="spellStart"/>
      <w:r w:rsidRPr="000D0D2D">
        <w:rPr>
          <w:rFonts w:ascii="Times New Roman" w:eastAsia="Times New Roman" w:hAnsi="Times New Roman" w:cs="Times New Roman"/>
          <w:i/>
          <w:iCs/>
          <w:color w:val="000000"/>
          <w:sz w:val="30"/>
          <w:szCs w:val="30"/>
          <w:lang w:eastAsia="ru-RU"/>
        </w:rPr>
        <w:t>Веремейки</w:t>
      </w:r>
      <w:proofErr w:type="spellEnd"/>
      <w:r w:rsidRPr="000D0D2D">
        <w:rPr>
          <w:rFonts w:ascii="Times New Roman" w:eastAsia="Times New Roman" w:hAnsi="Times New Roman" w:cs="Times New Roman"/>
          <w:i/>
          <w:iCs/>
          <w:color w:val="000000"/>
          <w:sz w:val="30"/>
          <w:szCs w:val="30"/>
          <w:lang w:eastAsia="ru-RU"/>
        </w:rPr>
        <w:t xml:space="preserve"> Чериковского района поступило сообщение о пожаре двухквартирного жилого дома по улице Совхозной. </w:t>
      </w:r>
      <w:r w:rsidRPr="000D0D2D">
        <w:rPr>
          <w:rFonts w:ascii="Times New Roman" w:eastAsia="Times New Roman" w:hAnsi="Times New Roman" w:cs="Times New Roman"/>
          <w:i/>
          <w:iCs/>
          <w:sz w:val="30"/>
          <w:szCs w:val="30"/>
          <w:lang w:eastAsia="ru-RU"/>
        </w:rPr>
        <w:t>Очаг возгорания находился в квартире, в которой проживает 38-летний мужчина. По предварительным данным, в этот день, после употребления спиртного он уснул, не затушив сигарету. Около 9 часов вечера проснулся от нехватки воздуха- квартира была охвачена огнем. Хозяин поспешил эвакуироваться. Одновременно в соседней квартире сработал автономный пожарный извещатель и 65-летняя пенсионерка, также, не пострадав, вышла на улицу. В результате пожара уничтожена кровля, частично повреждено перекрытия и имущество в доме.</w:t>
      </w:r>
    </w:p>
    <w:p w14:paraId="1CD48C38" w14:textId="77777777"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b/>
          <w:i/>
          <w:iCs/>
          <w:sz w:val="30"/>
          <w:szCs w:val="30"/>
          <w:lang w:val="be-BY" w:eastAsia="ru-RU"/>
        </w:rPr>
        <w:t xml:space="preserve"> </w:t>
      </w:r>
      <w:r w:rsidRPr="000D0D2D">
        <w:rPr>
          <w:rFonts w:ascii="Times New Roman" w:eastAsia="Times New Roman" w:hAnsi="Times New Roman" w:cs="Times New Roman"/>
          <w:i/>
          <w:iCs/>
          <w:color w:val="000000"/>
          <w:sz w:val="30"/>
          <w:szCs w:val="30"/>
          <w:lang w:eastAsia="ru-RU"/>
        </w:rPr>
        <w:t xml:space="preserve">Хотел приготовить еду, а в итоге лишился крыши над головой, хозяйственных строений и причинил значительный ущерб соседям. Так, 1 июля около 5 часов вечера 44-летний </w:t>
      </w:r>
      <w:proofErr w:type="spellStart"/>
      <w:r w:rsidRPr="000D0D2D">
        <w:rPr>
          <w:rFonts w:ascii="Times New Roman" w:eastAsia="Times New Roman" w:hAnsi="Times New Roman" w:cs="Times New Roman"/>
          <w:i/>
          <w:iCs/>
          <w:color w:val="000000"/>
          <w:sz w:val="30"/>
          <w:szCs w:val="30"/>
          <w:lang w:eastAsia="ru-RU"/>
        </w:rPr>
        <w:t>могилевчанин</w:t>
      </w:r>
      <w:proofErr w:type="spellEnd"/>
      <w:r w:rsidRPr="000D0D2D">
        <w:rPr>
          <w:rFonts w:ascii="Times New Roman" w:eastAsia="Times New Roman" w:hAnsi="Times New Roman" w:cs="Times New Roman"/>
          <w:i/>
          <w:iCs/>
          <w:color w:val="000000"/>
          <w:sz w:val="30"/>
          <w:szCs w:val="30"/>
          <w:lang w:eastAsia="ru-RU"/>
        </w:rPr>
        <w:t>, проживающий в одной из квартир одноэтажного двухквартирного жилого дома по переулку Учебному</w:t>
      </w:r>
      <w:r w:rsidR="000D0D2D" w:rsidRPr="000D0D2D">
        <w:rPr>
          <w:rFonts w:ascii="Times New Roman" w:eastAsia="Times New Roman" w:hAnsi="Times New Roman" w:cs="Times New Roman"/>
          <w:i/>
          <w:iCs/>
          <w:color w:val="000000"/>
          <w:sz w:val="30"/>
          <w:szCs w:val="30"/>
          <w:lang w:eastAsia="ru-RU"/>
        </w:rPr>
        <w:t>,</w:t>
      </w:r>
      <w:r w:rsidRPr="000D0D2D">
        <w:rPr>
          <w:rFonts w:ascii="Times New Roman" w:eastAsia="Times New Roman" w:hAnsi="Times New Roman" w:cs="Times New Roman"/>
          <w:i/>
          <w:iCs/>
          <w:color w:val="000000"/>
          <w:sz w:val="30"/>
          <w:szCs w:val="30"/>
          <w:lang w:eastAsia="ru-RU"/>
        </w:rPr>
        <w:t xml:space="preserve"> решил приготовить еду на улице. Разжег огонь, а сам ненадолго отлучился в дом. Вот только место для готовки он выбрал совсем не безопасное </w:t>
      </w:r>
      <w:r w:rsidR="000D0D2D" w:rsidRPr="000D0D2D">
        <w:rPr>
          <w:rFonts w:ascii="Times New Roman" w:eastAsia="Times New Roman" w:hAnsi="Times New Roman" w:cs="Times New Roman"/>
          <w:i/>
          <w:iCs/>
          <w:color w:val="000000"/>
          <w:sz w:val="30"/>
          <w:szCs w:val="30"/>
          <w:lang w:eastAsia="ru-RU"/>
        </w:rPr>
        <w:t>–</w:t>
      </w:r>
      <w:r w:rsidRPr="000D0D2D">
        <w:rPr>
          <w:rFonts w:ascii="Times New Roman" w:eastAsia="Times New Roman" w:hAnsi="Times New Roman" w:cs="Times New Roman"/>
          <w:i/>
          <w:iCs/>
          <w:color w:val="000000"/>
          <w:sz w:val="30"/>
          <w:szCs w:val="30"/>
          <w:lang w:eastAsia="ru-RU"/>
        </w:rPr>
        <w:t xml:space="preserve"> рядом с домом и хозяйственными постройками. Огонь мгновенно перебросился на строения и </w:t>
      </w:r>
      <w:r w:rsidRPr="000D0D2D">
        <w:rPr>
          <w:rFonts w:ascii="Times New Roman" w:eastAsia="Times New Roman" w:hAnsi="Times New Roman" w:cs="Times New Roman"/>
          <w:i/>
          <w:iCs/>
          <w:sz w:val="30"/>
          <w:szCs w:val="30"/>
          <w:lang w:eastAsia="ru-RU"/>
        </w:rPr>
        <w:t>уничтожил кровлю и перекрытие жилого дома, блочный и деревянный сараи. Также в соседних домовладениях уничтожена кровля деревянной бани и кровля деревянного хозяйственного строения.</w:t>
      </w:r>
    </w:p>
    <w:p w14:paraId="211407E7" w14:textId="77777777" w:rsidR="00D641E7" w:rsidRPr="000D0D2D" w:rsidRDefault="00D641E7" w:rsidP="00D641E7">
      <w:pPr>
        <w:shd w:val="clear" w:color="auto" w:fill="FFFFFF"/>
        <w:spacing w:after="0" w:line="240" w:lineRule="auto"/>
        <w:ind w:firstLine="708"/>
        <w:jc w:val="both"/>
        <w:outlineLvl w:val="0"/>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bCs/>
          <w:i/>
          <w:iCs/>
          <w:kern w:val="36"/>
          <w:sz w:val="30"/>
          <w:szCs w:val="30"/>
          <w:lang w:eastAsia="ru-RU"/>
        </w:rPr>
        <w:t xml:space="preserve">Самогонный аппарат стал причиной пожара в могилевской квартире. </w:t>
      </w:r>
      <w:r w:rsidRPr="000D0D2D">
        <w:rPr>
          <w:rFonts w:ascii="Times New Roman" w:eastAsia="Times New Roman" w:hAnsi="Times New Roman" w:cs="Times New Roman"/>
          <w:bCs/>
          <w:i/>
          <w:iCs/>
          <w:sz w:val="30"/>
          <w:szCs w:val="30"/>
          <w:shd w:val="clear" w:color="auto" w:fill="FFFFFF"/>
          <w:lang w:eastAsia="ru-RU"/>
        </w:rPr>
        <w:t xml:space="preserve">9 июля в 15-14 поступило сообщение о пожаре двухкомнатной квартиры десятиэтажного жилого дома по улице Каштановой. </w:t>
      </w:r>
      <w:r w:rsidRPr="000D0D2D">
        <w:rPr>
          <w:rFonts w:ascii="Times New Roman" w:eastAsia="Times New Roman" w:hAnsi="Times New Roman" w:cs="Times New Roman"/>
          <w:i/>
          <w:iCs/>
          <w:sz w:val="30"/>
          <w:szCs w:val="30"/>
          <w:lang w:eastAsia="ru-RU"/>
        </w:rPr>
        <w:t>Когда первые подразделения МЧС прибыли к месту вызова, из окна на третьем этаже шел дым. В квартире находился 19-летний сын хозяйки. С его слов, отец ушел на работу, оставив включенным самогонный аппарат на газовой плите. Почувствовав запах дыма из кухни, парень заметил горение аппарата и попытался потушить его водой, но безуспешно. С загоранием справились спасатели, которых вызвала соседка. Пожар повредил потолок, закоптил стены и имущество на кухне.</w:t>
      </w:r>
    </w:p>
    <w:p w14:paraId="187FEE4E" w14:textId="77777777" w:rsidR="00D641E7" w:rsidRPr="00D641E7" w:rsidRDefault="00D641E7" w:rsidP="00D641E7">
      <w:pPr>
        <w:tabs>
          <w:tab w:val="left" w:pos="5040"/>
        </w:tabs>
        <w:spacing w:after="0" w:line="240" w:lineRule="auto"/>
        <w:ind w:firstLine="720"/>
        <w:jc w:val="both"/>
        <w:rPr>
          <w:rFonts w:ascii="Times New Roman" w:eastAsia="Times New Roman" w:hAnsi="Times New Roman" w:cs="Times New Roman"/>
          <w:spacing w:val="1"/>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b/>
          <w:i/>
          <w:iCs/>
          <w:sz w:val="30"/>
          <w:szCs w:val="30"/>
          <w:lang w:val="be-BY" w:eastAsia="ru-RU"/>
        </w:rPr>
        <w:t xml:space="preserve"> </w:t>
      </w:r>
      <w:r w:rsidRPr="000D0D2D">
        <w:rPr>
          <w:rFonts w:ascii="Times New Roman" w:eastAsia="Times New Roman" w:hAnsi="Times New Roman" w:cs="Times New Roman"/>
          <w:i/>
          <w:iCs/>
          <w:sz w:val="30"/>
          <w:szCs w:val="30"/>
          <w:lang w:eastAsia="ru-RU"/>
        </w:rPr>
        <w:t xml:space="preserve">27 июня вечером в районную больницу за медицинской помощью обратился 28-летний житель агрогородка Застенок Глусского района. Как выяснилось, находясь дома, он услышал шипение из газового шланга. Мужчина подошел, чтобы перекрыть газ, вот только в руках у него была горящая сигарета. Произошла вспышка газа, в результате которой он получил 9 % ожоги тела и был госпитализирован. </w:t>
      </w:r>
      <w:r w:rsidRPr="000D0D2D">
        <w:rPr>
          <w:rFonts w:ascii="Times New Roman" w:eastAsia="Times New Roman" w:hAnsi="Times New Roman" w:cs="Times New Roman"/>
          <w:i/>
          <w:iCs/>
          <w:color w:val="000000"/>
          <w:spacing w:val="1"/>
          <w:sz w:val="30"/>
          <w:szCs w:val="30"/>
          <w:lang w:eastAsia="ru-RU"/>
        </w:rPr>
        <w:t>В результате пожара повреждена одежда на пострадавшем, повреждено имущество на кухне.</w:t>
      </w:r>
      <w:r w:rsidRPr="00D641E7">
        <w:rPr>
          <w:rFonts w:ascii="Times New Roman" w:eastAsia="Times New Roman" w:hAnsi="Times New Roman" w:cs="Times New Roman"/>
          <w:color w:val="000000"/>
          <w:spacing w:val="1"/>
          <w:sz w:val="30"/>
          <w:szCs w:val="30"/>
          <w:lang w:eastAsia="ru-RU"/>
        </w:rPr>
        <w:t xml:space="preserve"> </w:t>
      </w:r>
    </w:p>
    <w:p w14:paraId="7EE5E173" w14:textId="77777777" w:rsidR="00D641E7" w:rsidRPr="007534C3" w:rsidRDefault="00D641E7" w:rsidP="00D641E7">
      <w:pPr>
        <w:shd w:val="clear" w:color="auto" w:fill="FFFFFF"/>
        <w:spacing w:after="0" w:line="240" w:lineRule="auto"/>
        <w:ind w:firstLine="360"/>
        <w:jc w:val="both"/>
        <w:rPr>
          <w:rFonts w:ascii="Times New Roman" w:eastAsia="Times New Roman" w:hAnsi="Times New Roman" w:cs="Times New Roman"/>
          <w:sz w:val="18"/>
          <w:szCs w:val="18"/>
          <w:lang w:eastAsia="ru-RU"/>
        </w:rPr>
      </w:pPr>
    </w:p>
    <w:p w14:paraId="5407050B" w14:textId="77777777" w:rsidR="00D641E7" w:rsidRPr="00D641E7" w:rsidRDefault="00D641E7" w:rsidP="000D0D2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Используемый в быту газ </w:t>
      </w:r>
      <w:r w:rsidRPr="00D641E7">
        <w:rPr>
          <w:rFonts w:ascii="Times New Roman" w:eastAsia="Times New Roman" w:hAnsi="Times New Roman" w:cs="Times New Roman"/>
          <w:b/>
          <w:bCs/>
          <w:sz w:val="30"/>
          <w:szCs w:val="30"/>
          <w:lang w:eastAsia="ru-RU"/>
        </w:rPr>
        <w:t>пожароопасен</w:t>
      </w:r>
      <w:r w:rsidRPr="00D641E7">
        <w:rPr>
          <w:rFonts w:ascii="Times New Roman" w:eastAsia="Times New Roman" w:hAnsi="Times New Roman" w:cs="Times New Roman"/>
          <w:sz w:val="30"/>
          <w:szCs w:val="30"/>
          <w:lang w:eastAsia="ru-RU"/>
        </w:rPr>
        <w:t xml:space="preserve">, а в смеси с воздухом </w:t>
      </w:r>
      <w:r w:rsidR="007534C3">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в определённых пропорциях ещё и </w:t>
      </w:r>
      <w:r w:rsidRPr="00D641E7">
        <w:rPr>
          <w:rFonts w:ascii="Times New Roman" w:eastAsia="Times New Roman" w:hAnsi="Times New Roman" w:cs="Times New Roman"/>
          <w:b/>
          <w:bCs/>
          <w:sz w:val="30"/>
          <w:szCs w:val="30"/>
          <w:lang w:eastAsia="ru-RU"/>
        </w:rPr>
        <w:t>взрывоопасен</w:t>
      </w:r>
      <w:r w:rsidRPr="00D641E7">
        <w:rPr>
          <w:rFonts w:ascii="Times New Roman" w:eastAsia="Times New Roman" w:hAnsi="Times New Roman" w:cs="Times New Roman"/>
          <w:sz w:val="30"/>
          <w:szCs w:val="30"/>
          <w:lang w:eastAsia="ru-RU"/>
        </w:rPr>
        <w:t>. Таким образом, утечка газа и неосторожное обращение с источниками открытого огня могут привести к пожарам. Взрыв газовоздушной смеси происходит не только от открытого огня, но и искры, которая может возникнуть в электрической сети при работе бытового электрического оборудования.</w:t>
      </w:r>
    </w:p>
    <w:p w14:paraId="2C595209" w14:textId="77777777" w:rsidR="00D641E7" w:rsidRPr="00D641E7" w:rsidRDefault="00D641E7" w:rsidP="000D0D2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Природный газ легче воздуха и поэтому при выходе из трубопровода поднимается вверх. Сжиженный газ, который поставляется в баллонах и заполняется в резервуарные установки, наоборот тяжелее воздуха, в связи с чем представляет большую опасность, так как в случае утечек может скапливаться в помещении кухни или, что ещё хуже, в подвале.</w:t>
      </w:r>
    </w:p>
    <w:p w14:paraId="79ACF157" w14:textId="77777777" w:rsidR="00D641E7" w:rsidRPr="00D641E7" w:rsidRDefault="00D641E7" w:rsidP="007534C3">
      <w:pPr>
        <w:shd w:val="clear" w:color="auto" w:fill="FFFFFF"/>
        <w:spacing w:after="0" w:line="276"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Запомните:</w:t>
      </w:r>
    </w:p>
    <w:p w14:paraId="7AB3A125" w14:textId="77777777"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Уходя из дома или укладываясь спать, необходимо перекрыть вентиль подачи газа. </w:t>
      </w:r>
    </w:p>
    <w:p w14:paraId="583A0319" w14:textId="77777777"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При готовке еды </w:t>
      </w:r>
      <w:r w:rsidR="000D0D2D">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оставляйте открытыми форточки.</w:t>
      </w:r>
    </w:p>
    <w:p w14:paraId="4495BD42" w14:textId="77777777"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оставляйте готовящуюся пищу на плите без присмотра. </w:t>
      </w:r>
    </w:p>
    <w:p w14:paraId="3F8A6B63" w14:textId="77777777"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Детям до 12 лет самостоятельно пользоваться газовыми приборами запрещено.</w:t>
      </w:r>
    </w:p>
    <w:p w14:paraId="3C4689B6" w14:textId="77777777"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При запахе газа в помещении, необходимо перекрыть вентиль подачи газа, проветрить помещение и обраться к специалистам. Не стоит в этот период курить, зажигать спички, запрещается даже включать свет, так как при значительной концентрации газа возможен взрыв. </w:t>
      </w:r>
    </w:p>
    <w:p w14:paraId="791DCF4C" w14:textId="77777777" w:rsidR="00D641E7" w:rsidRPr="007534C3" w:rsidRDefault="00D641E7" w:rsidP="00D641E7">
      <w:pPr>
        <w:spacing w:after="0" w:line="240" w:lineRule="auto"/>
        <w:ind w:firstLine="709"/>
        <w:jc w:val="both"/>
        <w:rPr>
          <w:rFonts w:ascii="Times New Roman" w:eastAsia="Times New Roman" w:hAnsi="Times New Roman" w:cs="Times New Roman"/>
          <w:b/>
          <w:sz w:val="18"/>
          <w:szCs w:val="18"/>
          <w:lang w:eastAsia="ru-RU"/>
        </w:rPr>
      </w:pPr>
    </w:p>
    <w:p w14:paraId="07A6A20E" w14:textId="77777777" w:rsidR="00D641E7" w:rsidRPr="00D641E7" w:rsidRDefault="00D641E7" w:rsidP="000D0D2D">
      <w:pPr>
        <w:spacing w:after="0" w:line="240" w:lineRule="auto"/>
        <w:ind w:firstLine="709"/>
        <w:jc w:val="both"/>
        <w:rPr>
          <w:rFonts w:ascii="Times New Roman" w:eastAsia="Times New Roman" w:hAnsi="Times New Roman" w:cs="Times New Roman"/>
          <w:bCs/>
          <w:sz w:val="30"/>
          <w:szCs w:val="30"/>
          <w:lang w:eastAsia="ru-RU"/>
        </w:rPr>
      </w:pPr>
      <w:r w:rsidRPr="00D641E7">
        <w:rPr>
          <w:rFonts w:ascii="Times New Roman" w:eastAsia="Times New Roman" w:hAnsi="Times New Roman" w:cs="Times New Roman"/>
          <w:b/>
          <w:sz w:val="30"/>
          <w:szCs w:val="30"/>
          <w:lang w:val="en-US" w:eastAsia="ru-RU"/>
        </w:rPr>
        <w:t>V</w:t>
      </w:r>
      <w:r w:rsidRPr="00D641E7">
        <w:rPr>
          <w:rFonts w:ascii="Times New Roman" w:eastAsia="Times New Roman" w:hAnsi="Times New Roman" w:cs="Times New Roman"/>
          <w:b/>
          <w:sz w:val="30"/>
          <w:szCs w:val="30"/>
          <w:lang w:eastAsia="ru-RU"/>
        </w:rPr>
        <w:t xml:space="preserve">. </w:t>
      </w:r>
      <w:r w:rsidRPr="00D641E7">
        <w:rPr>
          <w:rFonts w:ascii="Times New Roman" w:eastAsia="Times New Roman" w:hAnsi="Times New Roman" w:cs="Times New Roman"/>
          <w:bCs/>
          <w:sz w:val="30"/>
          <w:szCs w:val="30"/>
          <w:lang w:eastAsia="ru-RU"/>
        </w:rPr>
        <w:t>Лето – горячая пора для аграриев. В самом разгаре период заготовки кормов, все ближе начало уборочной кампании. Важно не только убрать корма и урожай, но и сохранить их.</w:t>
      </w:r>
    </w:p>
    <w:p w14:paraId="1EA3A7EA" w14:textId="77777777" w:rsidR="00D641E7" w:rsidRPr="00D641E7" w:rsidRDefault="00D641E7" w:rsidP="00D641E7">
      <w:pPr>
        <w:shd w:val="clear" w:color="auto" w:fill="FFFFFF"/>
        <w:spacing w:after="0" w:line="240" w:lineRule="auto"/>
        <w:ind w:firstLine="708"/>
        <w:jc w:val="both"/>
        <w:rPr>
          <w:rFonts w:ascii="Times New Roman" w:eastAsia="Times New Roman" w:hAnsi="Times New Roman" w:cs="Times New Roman"/>
          <w:bCs/>
          <w:sz w:val="30"/>
          <w:szCs w:val="30"/>
          <w:lang w:eastAsia="ru-RU"/>
        </w:rPr>
      </w:pPr>
      <w:r w:rsidRPr="00D641E7">
        <w:rPr>
          <w:rFonts w:ascii="Times New Roman" w:eastAsia="Times New Roman" w:hAnsi="Times New Roman" w:cs="Times New Roman"/>
          <w:b/>
          <w:sz w:val="30"/>
          <w:szCs w:val="30"/>
          <w:lang w:eastAsia="ru-RU"/>
        </w:rPr>
        <w:t xml:space="preserve">В </w:t>
      </w:r>
      <w:r w:rsidRPr="00D641E7">
        <w:rPr>
          <w:rFonts w:ascii="Times New Roman" w:eastAsia="Times New Roman" w:hAnsi="Times New Roman" w:cs="Times New Roman"/>
          <w:b/>
          <w:bCs/>
          <w:sz w:val="30"/>
          <w:szCs w:val="30"/>
          <w:lang w:eastAsia="ru-RU"/>
        </w:rPr>
        <w:t>2023 году на объектах агропромышленного комплекса области произошло 33 пожара,</w:t>
      </w:r>
      <w:r w:rsidRPr="00D641E7">
        <w:rPr>
          <w:rFonts w:ascii="Times New Roman" w:eastAsia="Times New Roman" w:hAnsi="Times New Roman" w:cs="Times New Roman"/>
          <w:bCs/>
          <w:sz w:val="30"/>
          <w:szCs w:val="30"/>
          <w:lang w:eastAsia="ru-RU"/>
        </w:rPr>
        <w:t xml:space="preserve"> погибло 2 человека, 2 травмировано. </w:t>
      </w:r>
      <w:r w:rsidR="000D0D2D">
        <w:rPr>
          <w:rFonts w:ascii="Times New Roman" w:eastAsia="Times New Roman" w:hAnsi="Times New Roman" w:cs="Times New Roman"/>
          <w:bCs/>
          <w:sz w:val="30"/>
          <w:szCs w:val="30"/>
          <w:lang w:eastAsia="ru-RU"/>
        </w:rPr>
        <w:br/>
      </w:r>
      <w:r w:rsidRPr="00D641E7">
        <w:rPr>
          <w:rFonts w:ascii="Times New Roman" w:eastAsia="Times New Roman" w:hAnsi="Times New Roman" w:cs="Times New Roman"/>
          <w:bCs/>
          <w:sz w:val="30"/>
          <w:szCs w:val="30"/>
          <w:lang w:eastAsia="ru-RU"/>
        </w:rPr>
        <w:t xml:space="preserve">8 пожаров произошло на объектах хранения грубых кормов. Уничтожено и повреждено 357 тонн грубых кормов, повреждено (уничтожено) </w:t>
      </w:r>
      <w:r w:rsidR="000D0D2D">
        <w:rPr>
          <w:rFonts w:ascii="Times New Roman" w:eastAsia="Times New Roman" w:hAnsi="Times New Roman" w:cs="Times New Roman"/>
          <w:bCs/>
          <w:sz w:val="30"/>
          <w:szCs w:val="30"/>
          <w:lang w:eastAsia="ru-RU"/>
        </w:rPr>
        <w:br/>
      </w:r>
      <w:r w:rsidRPr="00D641E7">
        <w:rPr>
          <w:rFonts w:ascii="Times New Roman" w:eastAsia="Times New Roman" w:hAnsi="Times New Roman" w:cs="Times New Roman"/>
          <w:bCs/>
          <w:sz w:val="30"/>
          <w:szCs w:val="30"/>
          <w:lang w:eastAsia="ru-RU"/>
        </w:rPr>
        <w:t xml:space="preserve">10 единиц сельскохозяйственной техники. </w:t>
      </w:r>
    </w:p>
    <w:p w14:paraId="076D71A9" w14:textId="77777777" w:rsidR="00D641E7" w:rsidRDefault="00D641E7" w:rsidP="00D641E7">
      <w:pPr>
        <w:shd w:val="clear" w:color="auto" w:fill="FFFFFF"/>
        <w:spacing w:after="0" w:line="240" w:lineRule="auto"/>
        <w:ind w:firstLine="708"/>
        <w:jc w:val="both"/>
        <w:rPr>
          <w:rFonts w:ascii="Times New Roman" w:eastAsia="Times New Roman" w:hAnsi="Times New Roman" w:cs="Times New Roman"/>
          <w:b/>
          <w:bCs/>
          <w:sz w:val="30"/>
          <w:szCs w:val="30"/>
          <w:lang w:eastAsia="ru-RU"/>
        </w:rPr>
      </w:pPr>
      <w:r w:rsidRPr="00D641E7">
        <w:rPr>
          <w:rFonts w:ascii="Times New Roman" w:eastAsia="Times New Roman" w:hAnsi="Times New Roman" w:cs="Times New Roman"/>
          <w:b/>
          <w:bCs/>
          <w:sz w:val="30"/>
          <w:szCs w:val="30"/>
          <w:lang w:eastAsia="ru-RU"/>
        </w:rPr>
        <w:t>За первое полугодие 2024 года произошло 5 пожаров на объектах агропромышленного комплекса области.</w:t>
      </w:r>
    </w:p>
    <w:p w14:paraId="0CAE15F9" w14:textId="77777777" w:rsidR="00957282" w:rsidRPr="00957282" w:rsidRDefault="00957282" w:rsidP="00D641E7">
      <w:pPr>
        <w:shd w:val="clear" w:color="auto" w:fill="FFFFFF"/>
        <w:spacing w:after="0" w:line="240" w:lineRule="auto"/>
        <w:ind w:firstLine="708"/>
        <w:jc w:val="both"/>
        <w:rPr>
          <w:rFonts w:ascii="Times New Roman" w:eastAsia="Times New Roman" w:hAnsi="Times New Roman" w:cs="Times New Roman"/>
          <w:b/>
          <w:bCs/>
          <w:sz w:val="18"/>
          <w:szCs w:val="18"/>
          <w:lang w:eastAsia="ru-RU"/>
        </w:rPr>
      </w:pPr>
    </w:p>
    <w:p w14:paraId="0D8DA011" w14:textId="77777777" w:rsidR="00D641E7" w:rsidRPr="000D0D2D" w:rsidRDefault="00D641E7" w:rsidP="00D641E7">
      <w:pPr>
        <w:spacing w:after="0" w:line="240" w:lineRule="auto"/>
        <w:ind w:firstLine="709"/>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23 июня около 3 часов дня при уборке травяных культур в поле возле деревни </w:t>
      </w:r>
      <w:proofErr w:type="spellStart"/>
      <w:r w:rsidRPr="000D0D2D">
        <w:rPr>
          <w:rFonts w:ascii="Times New Roman" w:eastAsia="Times New Roman" w:hAnsi="Times New Roman" w:cs="Times New Roman"/>
          <w:i/>
          <w:iCs/>
          <w:sz w:val="30"/>
          <w:szCs w:val="30"/>
          <w:lang w:eastAsia="ru-RU"/>
        </w:rPr>
        <w:t>Вязычин</w:t>
      </w:r>
      <w:proofErr w:type="spellEnd"/>
      <w:r w:rsidRPr="000D0D2D">
        <w:rPr>
          <w:rFonts w:ascii="Times New Roman" w:eastAsia="Times New Roman" w:hAnsi="Times New Roman" w:cs="Times New Roman"/>
          <w:i/>
          <w:iCs/>
          <w:sz w:val="30"/>
          <w:szCs w:val="30"/>
          <w:lang w:eastAsia="ru-RU"/>
        </w:rPr>
        <w:t xml:space="preserve"> Осиповичского района</w:t>
      </w:r>
      <w:r w:rsidRPr="000D0D2D">
        <w:rPr>
          <w:rFonts w:ascii="Times New Roman" w:eastAsia="Times New Roman" w:hAnsi="Times New Roman" w:cs="Times New Roman"/>
          <w:i/>
          <w:iCs/>
          <w:color w:val="000000"/>
          <w:sz w:val="30"/>
          <w:szCs w:val="30"/>
          <w:lang w:eastAsia="ru-RU"/>
        </w:rPr>
        <w:t xml:space="preserve"> </w:t>
      </w:r>
      <w:r w:rsidRPr="000D0D2D">
        <w:rPr>
          <w:rFonts w:ascii="Times New Roman" w:eastAsia="Times New Roman" w:hAnsi="Times New Roman" w:cs="Times New Roman"/>
          <w:i/>
          <w:iCs/>
          <w:sz w:val="30"/>
          <w:szCs w:val="30"/>
          <w:lang w:eastAsia="ru-RU"/>
        </w:rPr>
        <w:t>загорелся</w:t>
      </w:r>
      <w:r w:rsidR="000D0D2D" w:rsidRPr="000D0D2D">
        <w:rPr>
          <w:rFonts w:ascii="Times New Roman" w:eastAsia="Times New Roman" w:hAnsi="Times New Roman" w:cs="Times New Roman"/>
          <w:i/>
          <w:iCs/>
          <w:sz w:val="30"/>
          <w:szCs w:val="30"/>
          <w:lang w:eastAsia="ru-RU"/>
        </w:rPr>
        <w:t xml:space="preserve"> </w:t>
      </w:r>
      <w:r w:rsidRPr="000D0D2D">
        <w:rPr>
          <w:rFonts w:ascii="Times New Roman" w:eastAsia="Times New Roman" w:hAnsi="Times New Roman" w:cs="Times New Roman"/>
          <w:i/>
          <w:iCs/>
          <w:sz w:val="30"/>
          <w:szCs w:val="30"/>
          <w:lang w:eastAsia="ru-RU"/>
        </w:rPr>
        <w:t xml:space="preserve">кормоуборочный комбайн. До прибытия спасателей комбайнер с помощью порошкового огнетушителя сдерживал распространение огня. В результате пожара поврежден двигатель, лакокрасочное покрытие моторного отсека и шина заднего колеса. Предварительная причина произошедшего- короткое замыкание электропроводки. </w:t>
      </w:r>
    </w:p>
    <w:p w14:paraId="0D425EE8" w14:textId="77777777"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28 июня в 11-50 поступило сообщение о пожаре в здании сушильного комплекса на территории Осиповичского </w:t>
      </w:r>
      <w:r w:rsidRPr="000D0D2D">
        <w:rPr>
          <w:rFonts w:ascii="Times New Roman" w:eastAsia="Times New Roman" w:hAnsi="Times New Roman" w:cs="Times New Roman"/>
          <w:i/>
          <w:iCs/>
          <w:color w:val="000000"/>
          <w:sz w:val="30"/>
          <w:szCs w:val="30"/>
          <w:lang w:eastAsia="ru-RU"/>
        </w:rPr>
        <w:t xml:space="preserve">филиала молочной кампании Бабушкина крынка, расположенного по ул. Юбилейной в Осиповичах. </w:t>
      </w:r>
      <w:r w:rsidRPr="000D0D2D">
        <w:rPr>
          <w:rFonts w:ascii="Times New Roman" w:eastAsia="Times New Roman" w:hAnsi="Times New Roman" w:cs="Times New Roman"/>
          <w:i/>
          <w:iCs/>
          <w:sz w:val="30"/>
          <w:szCs w:val="30"/>
          <w:lang w:eastAsia="ru-RU"/>
        </w:rPr>
        <w:t>В результате пожара в сушильном комплексе повреждено 30 кг сухой сыворотки. Причина пожара устанавливается.</w:t>
      </w:r>
    </w:p>
    <w:p w14:paraId="463F9CA2" w14:textId="77777777" w:rsidR="00D641E7" w:rsidRPr="000D0D2D" w:rsidRDefault="00D641E7" w:rsidP="00D641E7">
      <w:pPr>
        <w:shd w:val="clear" w:color="auto" w:fill="FFFFFF"/>
        <w:spacing w:after="0" w:line="240" w:lineRule="auto"/>
        <w:ind w:firstLine="708"/>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29 июня в 04-36 утра поступило сообщение о пожаре зерносушильного комплекса иностранного общества с ограниченной ответственностью ИООО </w:t>
      </w:r>
      <w:r w:rsidR="00DD6D12">
        <w:rPr>
          <w:rFonts w:ascii="Times New Roman" w:eastAsia="Times New Roman" w:hAnsi="Times New Roman" w:cs="Times New Roman"/>
          <w:i/>
          <w:iCs/>
          <w:sz w:val="30"/>
          <w:szCs w:val="30"/>
          <w:lang w:eastAsia="ru-RU"/>
        </w:rPr>
        <w:t>«</w:t>
      </w:r>
      <w:proofErr w:type="spellStart"/>
      <w:r w:rsidRPr="000D0D2D">
        <w:rPr>
          <w:rFonts w:ascii="Times New Roman" w:eastAsia="Times New Roman" w:hAnsi="Times New Roman" w:cs="Times New Roman"/>
          <w:i/>
          <w:iCs/>
          <w:sz w:val="30"/>
          <w:szCs w:val="30"/>
          <w:lang w:eastAsia="ru-RU"/>
        </w:rPr>
        <w:t>Боннети</w:t>
      </w:r>
      <w:proofErr w:type="spellEnd"/>
      <w:r w:rsidR="00DD6D12">
        <w:rPr>
          <w:rFonts w:ascii="Times New Roman" w:eastAsia="Times New Roman" w:hAnsi="Times New Roman" w:cs="Times New Roman"/>
          <w:i/>
          <w:iCs/>
          <w:sz w:val="30"/>
          <w:szCs w:val="30"/>
          <w:lang w:eastAsia="ru-RU"/>
        </w:rPr>
        <w:t>»</w:t>
      </w:r>
      <w:r w:rsidRPr="000D0D2D">
        <w:rPr>
          <w:rFonts w:ascii="Times New Roman" w:eastAsia="Times New Roman" w:hAnsi="Times New Roman" w:cs="Times New Roman"/>
          <w:i/>
          <w:iCs/>
          <w:sz w:val="30"/>
          <w:szCs w:val="30"/>
          <w:lang w:eastAsia="ru-RU"/>
        </w:rPr>
        <w:t xml:space="preserve"> около д</w:t>
      </w:r>
      <w:r w:rsidRPr="000D0D2D">
        <w:rPr>
          <w:rFonts w:ascii="Times New Roman" w:eastAsia="Times New Roman" w:hAnsi="Times New Roman" w:cs="Times New Roman"/>
          <w:i/>
          <w:iCs/>
          <w:color w:val="000000"/>
          <w:sz w:val="30"/>
          <w:szCs w:val="30"/>
          <w:lang w:eastAsia="ru-RU"/>
        </w:rPr>
        <w:t xml:space="preserve">еревни Ветка </w:t>
      </w:r>
      <w:r w:rsidRPr="000D0D2D">
        <w:rPr>
          <w:rFonts w:ascii="Times New Roman" w:eastAsia="Times New Roman" w:hAnsi="Times New Roman" w:cs="Times New Roman"/>
          <w:i/>
          <w:iCs/>
          <w:sz w:val="30"/>
          <w:szCs w:val="30"/>
          <w:lang w:eastAsia="ru-RU"/>
        </w:rPr>
        <w:t xml:space="preserve">Белыничского </w:t>
      </w:r>
      <w:r w:rsidRPr="000D0D2D">
        <w:rPr>
          <w:rFonts w:ascii="Times New Roman" w:eastAsia="Times New Roman" w:hAnsi="Times New Roman" w:cs="Times New Roman"/>
          <w:i/>
          <w:iCs/>
          <w:color w:val="000000"/>
          <w:sz w:val="30"/>
          <w:szCs w:val="30"/>
          <w:lang w:eastAsia="ru-RU"/>
        </w:rPr>
        <w:t xml:space="preserve">района. </w:t>
      </w:r>
      <w:r w:rsidRPr="000D0D2D">
        <w:rPr>
          <w:rFonts w:ascii="Times New Roman" w:eastAsia="Times New Roman" w:hAnsi="Times New Roman" w:cs="Times New Roman"/>
          <w:i/>
          <w:iCs/>
          <w:sz w:val="30"/>
          <w:szCs w:val="30"/>
          <w:lang w:eastAsia="ru-RU"/>
        </w:rPr>
        <w:t xml:space="preserve">В результате пожара повреждено 10 </w:t>
      </w:r>
      <w:proofErr w:type="spellStart"/>
      <w:r w:rsidRPr="000D0D2D">
        <w:rPr>
          <w:rFonts w:ascii="Times New Roman" w:eastAsia="Times New Roman" w:hAnsi="Times New Roman" w:cs="Times New Roman"/>
          <w:i/>
          <w:iCs/>
          <w:sz w:val="30"/>
          <w:szCs w:val="30"/>
          <w:lang w:eastAsia="ru-RU"/>
        </w:rPr>
        <w:t>кв.м</w:t>
      </w:r>
      <w:proofErr w:type="spellEnd"/>
      <w:r w:rsidRPr="000D0D2D">
        <w:rPr>
          <w:rFonts w:ascii="Times New Roman" w:eastAsia="Times New Roman" w:hAnsi="Times New Roman" w:cs="Times New Roman"/>
          <w:i/>
          <w:iCs/>
          <w:sz w:val="30"/>
          <w:szCs w:val="30"/>
          <w:lang w:eastAsia="ru-RU"/>
        </w:rPr>
        <w:t xml:space="preserve"> обшивки зерно</w:t>
      </w:r>
      <w:r w:rsidRPr="000D0D2D">
        <w:rPr>
          <w:rFonts w:ascii="Times New Roman" w:eastAsia="Times New Roman" w:hAnsi="Times New Roman" w:cs="Times New Roman"/>
          <w:i/>
          <w:iCs/>
          <w:sz w:val="30"/>
          <w:szCs w:val="30"/>
          <w:lang w:eastAsia="ru-RU"/>
        </w:rPr>
        <w:softHyphen/>
        <w:t>сушильного комплекса и 0, 1 тонны (100 килограммов) ячменя. Работниками МЧС совместно с представителями хозяйства спасено около 30 тонн ячменя. Причина пожара устанавливается.</w:t>
      </w:r>
    </w:p>
    <w:p w14:paraId="1168CF17" w14:textId="77777777" w:rsidR="00DD6D12" w:rsidRPr="00957282" w:rsidRDefault="00DD6D12" w:rsidP="00D641E7">
      <w:pPr>
        <w:spacing w:after="0" w:line="240" w:lineRule="auto"/>
        <w:ind w:firstLine="709"/>
        <w:jc w:val="both"/>
        <w:rPr>
          <w:rFonts w:ascii="Times New Roman" w:eastAsia="Times New Roman" w:hAnsi="Times New Roman" w:cs="Times New Roman"/>
          <w:b/>
          <w:sz w:val="18"/>
          <w:szCs w:val="18"/>
          <w:lang w:eastAsia="ru-RU"/>
        </w:rPr>
      </w:pPr>
    </w:p>
    <w:p w14:paraId="7CDD6FD5" w14:textId="77777777" w:rsidR="00D641E7" w:rsidRPr="00D641E7" w:rsidRDefault="00D641E7" w:rsidP="00D641E7">
      <w:pPr>
        <w:spacing w:after="0" w:line="240"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 xml:space="preserve">По статистике, к возгораниям зачастую приводит человеческий фактор: </w:t>
      </w:r>
    </w:p>
    <w:p w14:paraId="56182D59" w14:textId="77777777" w:rsidR="00D641E7" w:rsidRPr="00D641E7"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14:paraId="7890899E" w14:textId="77777777" w:rsidR="00D641E7" w:rsidRPr="00D641E7" w:rsidRDefault="00D641E7" w:rsidP="00DD6D12">
      <w:pPr>
        <w:numPr>
          <w:ilvl w:val="0"/>
          <w:numId w:val="18"/>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т.п);</w:t>
      </w:r>
    </w:p>
    <w:p w14:paraId="5BFC6DE1" w14:textId="77777777" w:rsidR="00D641E7" w:rsidRPr="00D641E7"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низкая подготовленность работников сельского хозяйства в области пожарной безопасности;</w:t>
      </w:r>
    </w:p>
    <w:p w14:paraId="7E1037C3" w14:textId="77777777" w:rsidR="00D641E7" w:rsidRPr="00D641E7"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позднее обнаружение пожара и, как следствие, несвоевременное принятие мер по тушению; </w:t>
      </w:r>
    </w:p>
    <w:p w14:paraId="4F382AAD" w14:textId="77777777" w:rsidR="00D641E7" w:rsidRPr="00D641E7"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отсутствие противопожарных разрывов, защитных минерализованных полос.</w:t>
      </w:r>
    </w:p>
    <w:p w14:paraId="38CA0BFC" w14:textId="77777777" w:rsidR="00D641E7" w:rsidRPr="00D641E7" w:rsidRDefault="00D641E7" w:rsidP="00D641E7">
      <w:pPr>
        <w:shd w:val="clear" w:color="auto" w:fill="FFFFFF"/>
        <w:spacing w:after="0" w:line="240" w:lineRule="auto"/>
        <w:jc w:val="both"/>
        <w:rPr>
          <w:rFonts w:ascii="Times New Roman" w:eastAsia="Times New Roman" w:hAnsi="Times New Roman" w:cs="Times New Roman"/>
          <w:sz w:val="30"/>
          <w:szCs w:val="30"/>
          <w:lang w:eastAsia="ru-RU"/>
        </w:rPr>
      </w:pPr>
    </w:p>
    <w:p w14:paraId="3A3A93EB" w14:textId="77777777" w:rsidR="00D641E7" w:rsidRPr="00D641E7" w:rsidRDefault="00D641E7" w:rsidP="00D641E7">
      <w:pPr>
        <w:shd w:val="clear" w:color="auto" w:fill="FFFFFF"/>
        <w:spacing w:after="0" w:line="240" w:lineRule="auto"/>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Для того, чтобы избежать убытков, </w:t>
      </w:r>
      <w:r w:rsidRPr="00D641E7">
        <w:rPr>
          <w:rFonts w:ascii="Times New Roman" w:eastAsia="Times New Roman" w:hAnsi="Times New Roman" w:cs="Times New Roman"/>
          <w:b/>
          <w:sz w:val="30"/>
          <w:szCs w:val="30"/>
          <w:lang w:eastAsia="ru-RU"/>
        </w:rPr>
        <w:t xml:space="preserve">руководитель обязан: </w:t>
      </w:r>
    </w:p>
    <w:p w14:paraId="7449823F" w14:textId="77777777" w:rsidR="00D641E7" w:rsidRPr="00D641E7" w:rsidRDefault="00D641E7" w:rsidP="00DD6D12">
      <w:pPr>
        <w:numPr>
          <w:ilvl w:val="0"/>
          <w:numId w:val="11"/>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14:paraId="4316AFF6" w14:textId="77777777" w:rsidR="00D641E7" w:rsidRPr="00D641E7" w:rsidRDefault="00D641E7" w:rsidP="00DD6D12">
      <w:pPr>
        <w:numPr>
          <w:ilvl w:val="0"/>
          <w:numId w:val="12"/>
        </w:numPr>
        <w:autoSpaceDE w:val="0"/>
        <w:autoSpaceDN w:val="0"/>
        <w:adjustRightInd w:val="0"/>
        <w:spacing w:after="0" w:line="240" w:lineRule="auto"/>
        <w:ind w:left="567" w:hanging="567"/>
        <w:contextualSpacing/>
        <w:jc w:val="both"/>
        <w:rPr>
          <w:rFonts w:ascii="Times New Roman" w:eastAsia="Calibri" w:hAnsi="Times New Roman" w:cs="Times New Roman"/>
          <w:sz w:val="30"/>
          <w:szCs w:val="30"/>
        </w:rPr>
      </w:pPr>
      <w:r w:rsidRPr="00D641E7">
        <w:rPr>
          <w:rFonts w:ascii="Times New Roman" w:eastAsia="Calibri" w:hAnsi="Times New Roman" w:cs="Times New Roman"/>
          <w:sz w:val="30"/>
          <w:szCs w:val="30"/>
        </w:rPr>
        <w:t>Обеспечить зерноуборочную технику и места переработки и хранения урожая первичными средствами пожаротушения;</w:t>
      </w:r>
    </w:p>
    <w:p w14:paraId="58693A9F" w14:textId="77777777" w:rsidR="00D641E7" w:rsidRPr="00D641E7" w:rsidRDefault="00D641E7" w:rsidP="00DD6D12">
      <w:pPr>
        <w:numPr>
          <w:ilvl w:val="0"/>
          <w:numId w:val="1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14:paraId="57FABFD3" w14:textId="77777777" w:rsidR="00D641E7" w:rsidRPr="00D641E7" w:rsidRDefault="00D641E7" w:rsidP="00DD6D12">
      <w:pPr>
        <w:numPr>
          <w:ilvl w:val="0"/>
          <w:numId w:val="14"/>
        </w:numPr>
        <w:autoSpaceDE w:val="0"/>
        <w:autoSpaceDN w:val="0"/>
        <w:adjustRightInd w:val="0"/>
        <w:spacing w:after="0" w:line="240" w:lineRule="auto"/>
        <w:ind w:left="567" w:hanging="567"/>
        <w:contextualSpacing/>
        <w:jc w:val="both"/>
        <w:rPr>
          <w:rFonts w:ascii="Times New Roman" w:eastAsia="Calibri" w:hAnsi="Times New Roman" w:cs="Times New Roman"/>
          <w:sz w:val="30"/>
          <w:szCs w:val="30"/>
        </w:rPr>
      </w:pPr>
      <w:r w:rsidRPr="00D641E7">
        <w:rPr>
          <w:rFonts w:ascii="Times New Roman" w:eastAsia="Calibri" w:hAnsi="Times New Roman" w:cs="Times New Roman"/>
          <w:sz w:val="30"/>
          <w:szCs w:val="30"/>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14:paraId="499DE83B" w14:textId="77777777" w:rsidR="00D641E7" w:rsidRPr="00D641E7" w:rsidRDefault="00D641E7" w:rsidP="00DD6D12">
      <w:pPr>
        <w:numPr>
          <w:ilvl w:val="0"/>
          <w:numId w:val="15"/>
        </w:numPr>
        <w:tabs>
          <w:tab w:val="num" w:pos="1701"/>
        </w:tabs>
        <w:suppressAutoHyphens/>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Организовать в местах уборки зерновых культур дежурство</w:t>
      </w:r>
      <w:r w:rsidR="00DD6D12">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приспособленной для тушения пожара техники;</w:t>
      </w:r>
    </w:p>
    <w:p w14:paraId="49E2EC76" w14:textId="77777777" w:rsidR="00D641E7" w:rsidRPr="00D641E7" w:rsidRDefault="00D641E7" w:rsidP="00DD6D12">
      <w:pPr>
        <w:numPr>
          <w:ilvl w:val="0"/>
          <w:numId w:val="1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Склады грубых кормов на территории производственно-хозяйственного комплекса необходимо располагать на специально отведенной опаханной площадке;</w:t>
      </w:r>
    </w:p>
    <w:p w14:paraId="21963A38" w14:textId="77777777" w:rsidR="00D641E7" w:rsidRPr="00D641E7" w:rsidRDefault="00D641E7" w:rsidP="00DD6D12">
      <w:pPr>
        <w:numPr>
          <w:ilvl w:val="0"/>
          <w:numId w:val="17"/>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Процесс складирования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14:paraId="1B443789" w14:textId="77777777" w:rsidR="00D641E7" w:rsidRPr="00D641E7" w:rsidRDefault="00D641E7" w:rsidP="00DD6D12">
      <w:pPr>
        <w:numPr>
          <w:ilvl w:val="0"/>
          <w:numId w:val="17"/>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Жителям жилого сектора также стоит соблюдать противопожарные разрывы в местах складирования грубых кормов.</w:t>
      </w:r>
    </w:p>
    <w:p w14:paraId="2313374C" w14:textId="77777777" w:rsidR="00D641E7" w:rsidRPr="00D641E7" w:rsidRDefault="00D641E7" w:rsidP="00DD6D12">
      <w:pPr>
        <w:numPr>
          <w:ilvl w:val="0"/>
          <w:numId w:val="17"/>
        </w:numPr>
        <w:shd w:val="clear" w:color="auto" w:fill="FFFFFF"/>
        <w:spacing w:after="0" w:line="240" w:lineRule="auto"/>
        <w:ind w:left="567" w:hanging="567"/>
        <w:contextualSpacing/>
        <w:jc w:val="both"/>
        <w:textAlignment w:val="baseline"/>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 торфяниках, сельскохозяйственных угодиях не допускается размещение заправочных пунктов, площадок для ремонта и стоянки техники.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14:paraId="333D1EC0" w14:textId="77777777" w:rsidR="00D641E7" w:rsidRPr="00D641E7" w:rsidRDefault="00D641E7" w:rsidP="00DD6D12">
      <w:pPr>
        <w:numPr>
          <w:ilvl w:val="0"/>
          <w:numId w:val="17"/>
        </w:numPr>
        <w:shd w:val="clear" w:color="auto" w:fill="FFFFFF"/>
        <w:spacing w:after="0" w:line="240" w:lineRule="auto"/>
        <w:ind w:left="567" w:hanging="567"/>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sz w:val="30"/>
          <w:szCs w:val="30"/>
          <w:lang w:eastAsia="ru-RU"/>
        </w:rPr>
        <w:t xml:space="preserve">Работники МЧС </w:t>
      </w:r>
      <w:r w:rsidRPr="00D641E7">
        <w:rPr>
          <w:rFonts w:ascii="Times New Roman" w:eastAsia="Times New Roman" w:hAnsi="Times New Roman" w:cs="Times New Roman"/>
          <w:sz w:val="30"/>
          <w:szCs w:val="30"/>
          <w:lang w:eastAsia="ru-RU"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 обеспеченности зерносушильных комплексов и зерноуборочных комбайнов первичными средствами пожаротушения, наличию и готовности </w:t>
      </w:r>
      <w:proofErr w:type="spellStart"/>
      <w:r w:rsidRPr="00D641E7">
        <w:rPr>
          <w:rFonts w:ascii="Times New Roman" w:eastAsia="Times New Roman" w:hAnsi="Times New Roman" w:cs="Times New Roman"/>
          <w:sz w:val="30"/>
          <w:szCs w:val="30"/>
          <w:lang w:eastAsia="ru-RU" w:bidi="en-US"/>
        </w:rPr>
        <w:t>водоподающей</w:t>
      </w:r>
      <w:proofErr w:type="spellEnd"/>
      <w:r w:rsidRPr="00D641E7">
        <w:rPr>
          <w:rFonts w:ascii="Times New Roman" w:eastAsia="Times New Roman" w:hAnsi="Times New Roman" w:cs="Times New Roman"/>
          <w:sz w:val="30"/>
          <w:szCs w:val="30"/>
          <w:lang w:eastAsia="ru-RU" w:bidi="en-US"/>
        </w:rPr>
        <w:t xml:space="preserve"> техники, наличию и исправности </w:t>
      </w:r>
      <w:r w:rsidRPr="00D641E7">
        <w:rPr>
          <w:rFonts w:ascii="Times New Roman" w:eastAsia="Times New Roman" w:hAnsi="Times New Roman" w:cs="Times New Roman"/>
          <w:sz w:val="30"/>
          <w:szCs w:val="30"/>
          <w:lang w:eastAsia="ru-RU"/>
        </w:rPr>
        <w:t>автоматики контроля за режимом нагрева теплоносителей</w:t>
      </w:r>
      <w:r w:rsidRPr="00D641E7">
        <w:rPr>
          <w:rFonts w:ascii="Times New Roman" w:eastAsia="Times New Roman" w:hAnsi="Times New Roman" w:cs="Times New Roman"/>
          <w:sz w:val="30"/>
          <w:szCs w:val="30"/>
          <w:lang w:eastAsia="ru-RU" w:bidi="en-US"/>
        </w:rPr>
        <w:t xml:space="preserve"> в соответствии с паспортом завода изготовителя на теплогенерирующих аппаратах зерносушильных комплексов.</w:t>
      </w:r>
    </w:p>
    <w:p w14:paraId="4AD171CF" w14:textId="77777777" w:rsidR="00D641E7" w:rsidRPr="00D641E7" w:rsidRDefault="00D641E7" w:rsidP="00DD6D12">
      <w:pPr>
        <w:shd w:val="clear" w:color="auto" w:fill="FFFFFF"/>
        <w:spacing w:after="0" w:line="240" w:lineRule="auto"/>
        <w:ind w:left="567" w:hanging="567"/>
        <w:jc w:val="both"/>
        <w:textAlignment w:val="baseline"/>
        <w:rPr>
          <w:rFonts w:ascii="Times New Roman" w:eastAsia="Times New Roman" w:hAnsi="Times New Roman" w:cs="Times New Roman"/>
          <w:b/>
          <w:sz w:val="30"/>
          <w:szCs w:val="30"/>
          <w:lang w:eastAsia="ru-RU"/>
        </w:rPr>
      </w:pPr>
    </w:p>
    <w:p w14:paraId="6007E5AB" w14:textId="77777777" w:rsidR="00D641E7" w:rsidRPr="00D641E7" w:rsidRDefault="00D641E7" w:rsidP="00DD6D12">
      <w:pPr>
        <w:suppressAutoHyphens/>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val="en-US" w:eastAsia="ru-RU"/>
        </w:rPr>
        <w:t>VI</w:t>
      </w:r>
      <w:r w:rsidRPr="00D641E7">
        <w:rPr>
          <w:rFonts w:ascii="Times New Roman" w:eastAsia="Times New Roman" w:hAnsi="Times New Roman" w:cs="Times New Roman"/>
          <w:b/>
          <w:sz w:val="30"/>
          <w:szCs w:val="30"/>
          <w:lang w:val="be-BY" w:eastAsia="ru-RU"/>
        </w:rPr>
        <w:t>.</w:t>
      </w:r>
      <w:r w:rsidRPr="00D641E7">
        <w:rPr>
          <w:rFonts w:ascii="Times New Roman" w:eastAsia="Times New Roman" w:hAnsi="Times New Roman" w:cs="Times New Roman"/>
          <w:sz w:val="30"/>
          <w:szCs w:val="30"/>
          <w:lang w:eastAsia="ru-RU"/>
        </w:rPr>
        <w:t xml:space="preserve"> Лето </w:t>
      </w:r>
      <w:r w:rsidR="00DD6D12">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урожайная лесная пора. Любители тихой охоты идут за грибами и ягодами. </w:t>
      </w:r>
      <w:r w:rsidRPr="00D641E7">
        <w:rPr>
          <w:rFonts w:ascii="Times New Roman" w:eastAsia="Times New Roman" w:hAnsi="Times New Roman" w:cs="Times New Roman"/>
          <w:b/>
          <w:bCs/>
          <w:sz w:val="30"/>
          <w:szCs w:val="30"/>
          <w:shd w:val="clear" w:color="auto" w:fill="FFFFFF"/>
          <w:lang w:eastAsia="ru-RU"/>
        </w:rPr>
        <w:t> </w:t>
      </w:r>
      <w:r w:rsidRPr="00D641E7">
        <w:rPr>
          <w:rFonts w:ascii="Times New Roman" w:eastAsia="Times New Roman" w:hAnsi="Times New Roman" w:cs="Times New Roman"/>
          <w:sz w:val="30"/>
          <w:szCs w:val="30"/>
          <w:lang w:eastAsia="ru-RU"/>
        </w:rPr>
        <w:t xml:space="preserve">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Иногда это заканчивается трагически. </w:t>
      </w:r>
    </w:p>
    <w:p w14:paraId="2A02B84D" w14:textId="77777777" w:rsidR="00D641E7" w:rsidRPr="00957282" w:rsidRDefault="00D641E7" w:rsidP="00D641E7">
      <w:pPr>
        <w:spacing w:after="0" w:line="240" w:lineRule="auto"/>
        <w:ind w:firstLine="686"/>
        <w:jc w:val="both"/>
        <w:rPr>
          <w:rFonts w:ascii="Times New Roman" w:eastAsia="Times New Roman" w:hAnsi="Times New Roman" w:cs="Times New Roman"/>
          <w:b/>
          <w:sz w:val="18"/>
          <w:szCs w:val="18"/>
          <w:lang w:eastAsia="ru-RU"/>
        </w:rPr>
      </w:pPr>
    </w:p>
    <w:p w14:paraId="45651A05" w14:textId="77777777" w:rsidR="00D641E7" w:rsidRPr="00DD6D12" w:rsidRDefault="00D641E7" w:rsidP="00D641E7">
      <w:pPr>
        <w:spacing w:after="0" w:line="240" w:lineRule="auto"/>
        <w:ind w:firstLine="686"/>
        <w:jc w:val="both"/>
        <w:rPr>
          <w:rFonts w:ascii="Times New Roman" w:eastAsia="Times New Roman" w:hAnsi="Times New Roman" w:cs="Times New Roman"/>
          <w:i/>
          <w:iCs/>
          <w:sz w:val="30"/>
          <w:szCs w:val="30"/>
          <w:lang w:eastAsia="ru-RU"/>
        </w:rPr>
      </w:pPr>
      <w:r w:rsidRPr="00DD6D12">
        <w:rPr>
          <w:rFonts w:ascii="Times New Roman" w:eastAsia="Times New Roman" w:hAnsi="Times New Roman" w:cs="Times New Roman"/>
          <w:b/>
          <w:i/>
          <w:iCs/>
          <w:sz w:val="30"/>
          <w:szCs w:val="30"/>
          <w:lang w:eastAsia="ru-RU"/>
        </w:rPr>
        <w:t>Пример</w:t>
      </w:r>
      <w:r w:rsidRPr="00DD6D12">
        <w:rPr>
          <w:rFonts w:ascii="Times New Roman" w:eastAsia="Times New Roman" w:hAnsi="Times New Roman" w:cs="Times New Roman"/>
          <w:i/>
          <w:iCs/>
          <w:sz w:val="30"/>
          <w:szCs w:val="30"/>
          <w:lang w:eastAsia="ru-RU"/>
        </w:rPr>
        <w:t xml:space="preserve">: 16 июня утром 62-летняя жительница деревни Долгое Чериковского района вместе с мужем ушла в лес, а потом они потеряли друг друга из вида. Мужчина искал ее самостоятельно, но осознав тщетность поисков, обратился за помощью. Спустя 5 дней ее тело нашли в болоте. Она утонула. </w:t>
      </w:r>
    </w:p>
    <w:p w14:paraId="52A4068F" w14:textId="77777777" w:rsidR="00D641E7" w:rsidRDefault="00D641E7" w:rsidP="00D641E7">
      <w:pPr>
        <w:spacing w:after="0" w:line="240" w:lineRule="auto"/>
        <w:ind w:firstLine="686"/>
        <w:jc w:val="both"/>
        <w:rPr>
          <w:rFonts w:ascii="Times New Roman" w:eastAsia="Times New Roman" w:hAnsi="Times New Roman" w:cs="Times New Roman"/>
          <w:sz w:val="30"/>
          <w:szCs w:val="30"/>
          <w:shd w:val="clear" w:color="auto" w:fill="FFFFFF"/>
          <w:lang w:eastAsia="ru-RU"/>
        </w:rPr>
      </w:pPr>
      <w:r w:rsidRPr="00D641E7">
        <w:rPr>
          <w:rFonts w:ascii="Times New Roman" w:eastAsia="Times New Roman" w:hAnsi="Times New Roman" w:cs="Times New Roman"/>
          <w:sz w:val="30"/>
          <w:szCs w:val="30"/>
          <w:shd w:val="clear" w:color="auto" w:fill="FFFFFF"/>
          <w:lang w:eastAsia="ru-RU"/>
        </w:rPr>
        <w:t>По данным на 10 июля текущего года в Могилевской области в лесных лабиринтах заблудилось 15 человек, в том числе двое детей. Всех нашли.</w:t>
      </w:r>
    </w:p>
    <w:p w14:paraId="799C867E" w14:textId="77777777" w:rsidR="00DD6D12" w:rsidRPr="00D641E7" w:rsidRDefault="00DD6D12" w:rsidP="00D641E7">
      <w:pPr>
        <w:spacing w:after="0" w:line="240" w:lineRule="auto"/>
        <w:ind w:firstLine="686"/>
        <w:jc w:val="both"/>
        <w:rPr>
          <w:rFonts w:ascii="Times New Roman" w:eastAsia="Times New Roman" w:hAnsi="Times New Roman" w:cs="Times New Roman"/>
          <w:sz w:val="30"/>
          <w:szCs w:val="30"/>
          <w:shd w:val="clear" w:color="auto" w:fill="FFFFFF"/>
          <w:lang w:eastAsia="ru-RU"/>
        </w:rPr>
      </w:pPr>
    </w:p>
    <w:p w14:paraId="04E09B38" w14:textId="77777777" w:rsidR="00D641E7" w:rsidRPr="00D641E7" w:rsidRDefault="00D641E7" w:rsidP="00DD6D12">
      <w:pPr>
        <w:spacing w:after="0" w:line="240"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Чтобы не заблудится в лесу, соблюдайте следующие правила:</w:t>
      </w:r>
    </w:p>
    <w:p w14:paraId="37AF682B" w14:textId="77777777"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Учитывайте возраст</w:t>
      </w:r>
      <w:r w:rsidR="00D641E7" w:rsidRPr="00D641E7">
        <w:rPr>
          <w:rFonts w:ascii="Times New Roman" w:eastAsia="Times New Roman" w:hAnsi="Times New Roman" w:cs="Times New Roman"/>
          <w:sz w:val="30"/>
          <w:szCs w:val="30"/>
          <w:lang w:eastAsia="ru-RU"/>
        </w:rPr>
        <w:t>, состояние здоровья и обращайте внимание на погодные условия - в пасмурную погоду поход лучше отложить;</w:t>
      </w:r>
    </w:p>
    <w:p w14:paraId="5F3C15A2" w14:textId="77777777"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По возможности, не отправляйтесь туда в одиночку;</w:t>
      </w:r>
    </w:p>
    <w:p w14:paraId="1F16C3CA" w14:textId="77777777"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Надевайте удобную, непромокаемую, яркую одеж</w:t>
      </w:r>
      <w:r w:rsidR="00D641E7" w:rsidRPr="00D641E7">
        <w:rPr>
          <w:rFonts w:ascii="Times New Roman" w:eastAsia="Times New Roman" w:hAnsi="Times New Roman" w:cs="Times New Roman"/>
          <w:sz w:val="30"/>
          <w:szCs w:val="30"/>
          <w:lang w:eastAsia="ru-RU"/>
        </w:rPr>
        <w:t>ду и обувь;</w:t>
      </w:r>
    </w:p>
    <w:p w14:paraId="4761F15A" w14:textId="77777777"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Обязательно возьмите с собой мобильный телефон с заряженной батар</w:t>
      </w:r>
      <w:r w:rsidR="00D641E7" w:rsidRPr="00D641E7">
        <w:rPr>
          <w:rFonts w:ascii="Times New Roman" w:eastAsia="Times New Roman" w:hAnsi="Times New Roman" w:cs="Times New Roman"/>
          <w:sz w:val="30"/>
          <w:szCs w:val="30"/>
          <w:lang w:eastAsia="ru-RU"/>
        </w:rPr>
        <w:t xml:space="preserve">еей! </w:t>
      </w:r>
    </w:p>
    <w:p w14:paraId="1374E2CA" w14:textId="77777777"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Не лишним будет взять воду, лекарства, нож, еду, спички и свисток (его звук слышен за 2-3 километра);</w:t>
      </w:r>
    </w:p>
    <w:p w14:paraId="062D11BD" w14:textId="77777777"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Сообщите родственникам или знакомым о предполагаемом маршруте и времени</w:t>
      </w:r>
      <w:r w:rsidR="00D641E7" w:rsidRPr="00D641E7">
        <w:rPr>
          <w:rFonts w:ascii="Times New Roman" w:eastAsia="Times New Roman" w:hAnsi="Times New Roman" w:cs="Times New Roman"/>
          <w:sz w:val="30"/>
          <w:szCs w:val="30"/>
          <w:lang w:eastAsia="ru-RU"/>
        </w:rPr>
        <w:t xml:space="preserve"> возвращения, своевременно информируйте их, если планы изменились;</w:t>
      </w:r>
    </w:p>
    <w:p w14:paraId="0A0E358A" w14:textId="77777777"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14:paraId="5E28933F" w14:textId="77777777" w:rsidR="00D641E7" w:rsidRPr="00D641E7" w:rsidRDefault="00D641E7" w:rsidP="00D641E7">
      <w:pPr>
        <w:spacing w:after="0" w:line="240" w:lineRule="auto"/>
        <w:ind w:firstLine="709"/>
        <w:jc w:val="both"/>
        <w:rPr>
          <w:rFonts w:ascii="Times New Roman" w:eastAsia="Times New Roman" w:hAnsi="Times New Roman" w:cs="Times New Roman"/>
          <w:b/>
          <w:sz w:val="30"/>
          <w:szCs w:val="30"/>
          <w:lang w:eastAsia="ru-RU"/>
        </w:rPr>
      </w:pPr>
    </w:p>
    <w:p w14:paraId="55A5C6DB" w14:textId="77777777" w:rsidR="00D641E7" w:rsidRDefault="00D641E7" w:rsidP="00BD21C1">
      <w:pPr>
        <w:shd w:val="clear" w:color="auto" w:fill="FFFFFF"/>
        <w:spacing w:after="0" w:line="240" w:lineRule="auto"/>
        <w:jc w:val="center"/>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Телефон службы спасения 101 и 112!</w:t>
      </w:r>
    </w:p>
    <w:p w14:paraId="53CA99C5" w14:textId="77777777"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14:paraId="6C664DD9" w14:textId="77777777" w:rsidR="00BD21C1" w:rsidRPr="00BD21C1" w:rsidRDefault="00BD21C1" w:rsidP="00BD21C1">
      <w:pPr>
        <w:spacing w:after="0" w:line="240" w:lineRule="auto"/>
        <w:jc w:val="center"/>
        <w:rPr>
          <w:rFonts w:ascii="Times New Roman" w:eastAsia="Calibri" w:hAnsi="Times New Roman" w:cs="Times New Roman"/>
          <w:b/>
          <w:sz w:val="28"/>
          <w:szCs w:val="28"/>
          <w:lang w:val="be-BY"/>
        </w:rPr>
      </w:pPr>
      <w:bookmarkStart w:id="2" w:name="_Hlk172097009"/>
      <w:r w:rsidRPr="00BD21C1">
        <w:rPr>
          <w:rFonts w:ascii="Times New Roman" w:eastAsia="Calibri" w:hAnsi="Times New Roman" w:cs="Times New Roman"/>
          <w:b/>
          <w:sz w:val="28"/>
          <w:szCs w:val="28"/>
          <w:lang w:val="be-BY"/>
        </w:rPr>
        <w:t xml:space="preserve">ТВОРЧЫ ПРАЕКТ </w:t>
      </w:r>
    </w:p>
    <w:p w14:paraId="2BC57CC3" w14:textId="7D85282C" w:rsidR="00BD21C1" w:rsidRPr="00BD21C1" w:rsidRDefault="00BD21C1" w:rsidP="00BD21C1">
      <w:pPr>
        <w:spacing w:after="0" w:line="240" w:lineRule="auto"/>
        <w:jc w:val="center"/>
        <w:rPr>
          <w:rFonts w:ascii="Times New Roman" w:eastAsia="Calibri" w:hAnsi="Times New Roman" w:cs="Times New Roman"/>
          <w:b/>
          <w:sz w:val="28"/>
          <w:szCs w:val="28"/>
          <w:lang w:val="be-BY"/>
        </w:rPr>
      </w:pPr>
      <w:r w:rsidRPr="00BD21C1">
        <w:rPr>
          <w:rFonts w:ascii="Times New Roman" w:eastAsia="Times New Roman" w:hAnsi="Times New Roman" w:cs="Times New Roman"/>
          <w:b/>
          <w:sz w:val="30"/>
          <w:szCs w:val="30"/>
          <w:lang w:eastAsia="ru-RU"/>
        </w:rPr>
        <w:t>«</w:t>
      </w:r>
      <w:r w:rsidRPr="00BD21C1">
        <w:rPr>
          <w:rFonts w:ascii="Times New Roman" w:eastAsia="Calibri" w:hAnsi="Times New Roman" w:cs="Times New Roman"/>
          <w:b/>
          <w:sz w:val="28"/>
          <w:szCs w:val="28"/>
          <w:lang w:val="be-BY"/>
        </w:rPr>
        <w:t>Сувязь часоў – сувязь пакаленняў</w:t>
      </w:r>
      <w:r w:rsidRPr="00BD21C1">
        <w:rPr>
          <w:rFonts w:ascii="Times New Roman" w:eastAsia="Times New Roman" w:hAnsi="Times New Roman" w:cs="Times New Roman"/>
          <w:b/>
          <w:sz w:val="30"/>
          <w:szCs w:val="30"/>
          <w:lang w:eastAsia="ru-RU"/>
        </w:rPr>
        <w:t>»</w:t>
      </w:r>
    </w:p>
    <w:p w14:paraId="71A318C2" w14:textId="77777777" w:rsidR="00BD21C1" w:rsidRDefault="00BD21C1" w:rsidP="00BD21C1">
      <w:pPr>
        <w:spacing w:after="0" w:line="240" w:lineRule="auto"/>
        <w:jc w:val="center"/>
        <w:rPr>
          <w:rFonts w:ascii="Times New Roman" w:eastAsia="Calibri" w:hAnsi="Times New Roman" w:cs="Times New Roman"/>
          <w:b/>
          <w:sz w:val="28"/>
          <w:szCs w:val="28"/>
          <w:lang w:val="be-BY"/>
        </w:rPr>
      </w:pPr>
      <w:r w:rsidRPr="00BD21C1">
        <w:rPr>
          <w:rFonts w:ascii="Times New Roman" w:eastAsia="Calibri" w:hAnsi="Times New Roman" w:cs="Times New Roman"/>
          <w:b/>
          <w:sz w:val="28"/>
          <w:szCs w:val="28"/>
          <w:lang w:val="be-BY"/>
        </w:rPr>
        <w:t xml:space="preserve">Інфармацыйнае паведамленне </w:t>
      </w:r>
    </w:p>
    <w:p w14:paraId="5250134A" w14:textId="0D3B6A2C" w:rsidR="00BD21C1" w:rsidRPr="00BD21C1" w:rsidRDefault="00BD21C1" w:rsidP="00BD21C1">
      <w:pPr>
        <w:spacing w:after="0" w:line="240" w:lineRule="auto"/>
        <w:jc w:val="center"/>
        <w:rPr>
          <w:rFonts w:ascii="Times New Roman" w:eastAsia="Calibri" w:hAnsi="Times New Roman" w:cs="Times New Roman"/>
          <w:b/>
          <w:sz w:val="28"/>
          <w:szCs w:val="28"/>
          <w:lang w:val="be-BY"/>
        </w:rPr>
      </w:pPr>
      <w:r w:rsidRPr="00BD21C1">
        <w:rPr>
          <w:rFonts w:ascii="Times New Roman" w:eastAsia="Times New Roman" w:hAnsi="Times New Roman" w:cs="Times New Roman"/>
          <w:bCs/>
          <w:sz w:val="30"/>
          <w:szCs w:val="30"/>
          <w:lang w:eastAsia="ru-RU"/>
        </w:rPr>
        <w:t>«</w:t>
      </w:r>
      <w:r w:rsidRPr="00BD21C1">
        <w:rPr>
          <w:rFonts w:ascii="Times New Roman" w:eastAsia="Calibri" w:hAnsi="Times New Roman" w:cs="Times New Roman"/>
          <w:b/>
          <w:sz w:val="28"/>
          <w:szCs w:val="28"/>
          <w:lang w:val="be-BY"/>
        </w:rPr>
        <w:t>Франтавыя дарогі разведчыка І.Свідзінскага</w:t>
      </w:r>
      <w:r w:rsidRPr="00BD21C1">
        <w:rPr>
          <w:rFonts w:ascii="Times New Roman" w:eastAsia="Times New Roman" w:hAnsi="Times New Roman" w:cs="Times New Roman"/>
          <w:bCs/>
          <w:sz w:val="30"/>
          <w:szCs w:val="30"/>
          <w:lang w:eastAsia="ru-RU"/>
        </w:rPr>
        <w:t>»</w:t>
      </w:r>
    </w:p>
    <w:bookmarkEnd w:id="2"/>
    <w:p w14:paraId="6500DE8A" w14:textId="0DB8AAA6" w:rsidR="00BD21C1" w:rsidRPr="00BD21C1" w:rsidRDefault="00BD21C1" w:rsidP="00BD21C1">
      <w:pPr>
        <w:spacing w:after="0" w:line="240" w:lineRule="auto"/>
        <w:ind w:firstLine="720"/>
        <w:jc w:val="both"/>
        <w:rPr>
          <w:rFonts w:ascii="Times New Roman" w:eastAsia="Calibri" w:hAnsi="Times New Roman" w:cs="Times New Roman"/>
          <w:sz w:val="28"/>
          <w:szCs w:val="28"/>
          <w:lang w:val="be-BY"/>
        </w:rPr>
      </w:pPr>
      <w:r w:rsidRPr="00BD21C1">
        <w:rPr>
          <w:rFonts w:ascii="Times New Roman" w:eastAsia="Calibri" w:hAnsi="Times New Roman" w:cs="Times New Roman"/>
          <w:sz w:val="28"/>
          <w:szCs w:val="28"/>
          <w:lang w:val="be-BY"/>
        </w:rPr>
        <w:t xml:space="preserve">Памяць шасці Герояў Савецкага Саюза, лёсы якіх звязаны з Бялыніччынай, ушанавана не толькі ў назвах вуліц нашага гарадка, але і бюстамі на Алее Герояў ў парку адпачынку і культуры </w:t>
      </w:r>
      <w:r w:rsidRPr="00BD21C1">
        <w:rPr>
          <w:rFonts w:ascii="Times New Roman" w:eastAsia="Times New Roman" w:hAnsi="Times New Roman" w:cs="Times New Roman"/>
          <w:bCs/>
          <w:sz w:val="30"/>
          <w:szCs w:val="30"/>
          <w:lang w:val="be-BY" w:eastAsia="ru-RU"/>
        </w:rPr>
        <w:t>«</w:t>
      </w:r>
      <w:r w:rsidRPr="00BD21C1">
        <w:rPr>
          <w:rFonts w:ascii="Times New Roman" w:eastAsia="Calibri" w:hAnsi="Times New Roman" w:cs="Times New Roman"/>
          <w:sz w:val="28"/>
          <w:szCs w:val="28"/>
          <w:lang w:val="be-BY"/>
        </w:rPr>
        <w:t>Ліпавы гай</w:t>
      </w:r>
      <w:r w:rsidRPr="00BD21C1">
        <w:rPr>
          <w:rFonts w:ascii="Times New Roman" w:eastAsia="Times New Roman" w:hAnsi="Times New Roman" w:cs="Times New Roman"/>
          <w:bCs/>
          <w:sz w:val="30"/>
          <w:szCs w:val="30"/>
          <w:lang w:val="be-BY" w:eastAsia="ru-RU"/>
        </w:rPr>
        <w:t>»</w:t>
      </w:r>
      <w:r w:rsidRPr="00BD21C1">
        <w:rPr>
          <w:rFonts w:ascii="Times New Roman" w:eastAsia="Calibri" w:hAnsi="Times New Roman" w:cs="Times New Roman"/>
          <w:sz w:val="28"/>
          <w:szCs w:val="28"/>
          <w:lang w:val="be-BY"/>
        </w:rPr>
        <w:t>. Бо гэта вельмі важна, каб прозвішчы тых, хто змагаўся і загінуў, хто змагаўся і выжыў, хто стаяў насмерць дзеля міру на зямлі,  не проста знайшлі сваё месца на таблічках гарадскіх вуліц, але і ў сэрцах нашых і памяці.</w:t>
      </w:r>
    </w:p>
    <w:p w14:paraId="6D663A1C" w14:textId="77777777" w:rsidR="00BD21C1" w:rsidRPr="00BD21C1" w:rsidRDefault="00BD21C1" w:rsidP="00BD21C1">
      <w:pPr>
        <w:spacing w:after="0" w:line="240" w:lineRule="auto"/>
        <w:jc w:val="both"/>
        <w:rPr>
          <w:rFonts w:ascii="Times New Roman" w:eastAsia="Calibri" w:hAnsi="Times New Roman" w:cs="Times New Roman"/>
          <w:sz w:val="28"/>
          <w:szCs w:val="28"/>
          <w:lang w:val="be-BY"/>
        </w:rPr>
      </w:pPr>
      <w:r w:rsidRPr="00BD21C1">
        <w:rPr>
          <w:rFonts w:ascii="Times New Roman" w:eastAsia="Calibri" w:hAnsi="Times New Roman" w:cs="Times New Roman"/>
          <w:sz w:val="28"/>
          <w:szCs w:val="28"/>
          <w:lang w:val="be-BY"/>
        </w:rPr>
        <w:t xml:space="preserve">Растуць, разбудоўваюцца  нашы родныя Бялынічы. </w:t>
      </w:r>
    </w:p>
    <w:p w14:paraId="05D0262F" w14:textId="77777777" w:rsidR="00BD21C1" w:rsidRPr="00BD21C1" w:rsidRDefault="00BD21C1" w:rsidP="00BD21C1">
      <w:pPr>
        <w:spacing w:after="0" w:line="240" w:lineRule="auto"/>
        <w:jc w:val="both"/>
        <w:rPr>
          <w:rFonts w:ascii="Times New Roman" w:eastAsia="Calibri" w:hAnsi="Times New Roman" w:cs="Times New Roman"/>
          <w:sz w:val="28"/>
          <w:szCs w:val="28"/>
          <w:lang w:val="be-BY"/>
        </w:rPr>
      </w:pPr>
    </w:p>
    <w:p w14:paraId="1D557CAB" w14:textId="77777777" w:rsidR="00BD21C1" w:rsidRPr="00BD21C1" w:rsidRDefault="00BD21C1" w:rsidP="00BD21C1">
      <w:pPr>
        <w:spacing w:after="0" w:line="240" w:lineRule="auto"/>
        <w:jc w:val="center"/>
        <w:rPr>
          <w:rFonts w:ascii="Times New Roman" w:eastAsia="Calibri" w:hAnsi="Times New Roman" w:cs="Times New Roman"/>
          <w:sz w:val="28"/>
          <w:szCs w:val="28"/>
          <w:lang w:val="be-BY"/>
        </w:rPr>
      </w:pPr>
      <w:r w:rsidRPr="00BD21C1">
        <w:rPr>
          <w:rFonts w:ascii="Times New Roman" w:eastAsia="Calibri" w:hAnsi="Times New Roman" w:cs="Times New Roman"/>
          <w:sz w:val="28"/>
          <w:szCs w:val="28"/>
          <w:lang w:val="be-BY"/>
        </w:rPr>
        <w:t>Беланоч… Пракосамі-радамі</w:t>
      </w:r>
    </w:p>
    <w:p w14:paraId="739C6A4F" w14:textId="77777777" w:rsidR="00BD21C1" w:rsidRPr="00BD21C1" w:rsidRDefault="00BD21C1" w:rsidP="00BD21C1">
      <w:pPr>
        <w:spacing w:after="0" w:line="240" w:lineRule="auto"/>
        <w:ind w:firstLineChars="1050" w:firstLine="2940"/>
        <w:jc w:val="both"/>
        <w:rPr>
          <w:rFonts w:ascii="Times New Roman" w:eastAsia="Calibri" w:hAnsi="Times New Roman" w:cs="Times New Roman"/>
          <w:sz w:val="28"/>
          <w:szCs w:val="28"/>
          <w:lang w:val="be-BY"/>
        </w:rPr>
      </w:pPr>
      <w:r w:rsidRPr="00BD21C1">
        <w:rPr>
          <w:rFonts w:ascii="Times New Roman" w:eastAsia="Calibri" w:hAnsi="Times New Roman" w:cs="Times New Roman"/>
          <w:sz w:val="28"/>
          <w:szCs w:val="28"/>
          <w:lang w:val="be-BY"/>
        </w:rPr>
        <w:t>Вуліцы ляглі на сенажаць –</w:t>
      </w:r>
    </w:p>
    <w:p w14:paraId="52A74FC2" w14:textId="77777777" w:rsidR="00BD21C1" w:rsidRPr="00BD21C1" w:rsidRDefault="00BD21C1" w:rsidP="00BD21C1">
      <w:pPr>
        <w:spacing w:after="0" w:line="240" w:lineRule="auto"/>
        <w:ind w:firstLineChars="1050" w:firstLine="2940"/>
        <w:jc w:val="both"/>
        <w:rPr>
          <w:rFonts w:ascii="Times New Roman" w:eastAsia="Calibri" w:hAnsi="Times New Roman" w:cs="Times New Roman"/>
          <w:sz w:val="28"/>
          <w:szCs w:val="28"/>
          <w:lang w:val="be-BY"/>
        </w:rPr>
      </w:pPr>
      <w:r w:rsidRPr="00BD21C1">
        <w:rPr>
          <w:rFonts w:ascii="Times New Roman" w:eastAsia="Calibri" w:hAnsi="Times New Roman" w:cs="Times New Roman"/>
          <w:sz w:val="28"/>
          <w:szCs w:val="28"/>
          <w:lang w:val="be-BY"/>
        </w:rPr>
        <w:t>Новымі вышыннымі дамамі</w:t>
      </w:r>
    </w:p>
    <w:p w14:paraId="77ABB770" w14:textId="77777777" w:rsidR="00BD21C1" w:rsidRPr="00BD21C1" w:rsidRDefault="00BD21C1" w:rsidP="00BD21C1">
      <w:pPr>
        <w:spacing w:after="0" w:line="240" w:lineRule="auto"/>
        <w:jc w:val="center"/>
        <w:rPr>
          <w:rFonts w:ascii="Times New Roman" w:eastAsia="Calibri" w:hAnsi="Times New Roman" w:cs="Times New Roman"/>
          <w:sz w:val="28"/>
          <w:szCs w:val="28"/>
          <w:lang w:val="be-BY"/>
        </w:rPr>
      </w:pPr>
      <w:r w:rsidRPr="00BD21C1">
        <w:rPr>
          <w:rFonts w:ascii="Times New Roman" w:eastAsia="Calibri" w:hAnsi="Times New Roman" w:cs="Times New Roman"/>
          <w:sz w:val="28"/>
          <w:szCs w:val="28"/>
          <w:lang w:val="be-BY"/>
        </w:rPr>
        <w:t xml:space="preserve">      Ў далячынь Бялынічы глядзяць.</w:t>
      </w:r>
    </w:p>
    <w:p w14:paraId="11A94E75" w14:textId="77777777" w:rsidR="00BD21C1" w:rsidRPr="00BD21C1" w:rsidRDefault="00BD21C1" w:rsidP="00BD21C1">
      <w:pPr>
        <w:spacing w:after="0" w:line="240" w:lineRule="auto"/>
        <w:jc w:val="center"/>
        <w:rPr>
          <w:rFonts w:ascii="Times New Roman" w:eastAsia="Calibri" w:hAnsi="Times New Roman" w:cs="Times New Roman"/>
          <w:sz w:val="28"/>
          <w:szCs w:val="28"/>
          <w:lang w:val="be-BY"/>
        </w:rPr>
      </w:pPr>
    </w:p>
    <w:p w14:paraId="2733A144" w14:textId="61E5D779" w:rsidR="00BD21C1" w:rsidRPr="00BD21C1" w:rsidRDefault="00BD21C1" w:rsidP="00BD21C1">
      <w:pPr>
        <w:shd w:val="clear" w:color="auto" w:fill="FFFFFF"/>
        <w:spacing w:after="0" w:line="240" w:lineRule="auto"/>
        <w:ind w:firstLine="720"/>
        <w:jc w:val="both"/>
        <w:textAlignment w:val="baseline"/>
        <w:rPr>
          <w:rFonts w:ascii="Times New Roman" w:eastAsia="Times New Roman" w:hAnsi="Times New Roman" w:cs="Times New Roman"/>
          <w:sz w:val="28"/>
          <w:szCs w:val="28"/>
          <w:lang w:val="be-BY" w:eastAsia="ru-RU"/>
        </w:rPr>
      </w:pPr>
      <w:r w:rsidRPr="00BD21C1">
        <w:rPr>
          <w:rFonts w:ascii="Times New Roman" w:eastAsia="Times New Roman" w:hAnsi="Times New Roman" w:cs="Times New Roman"/>
          <w:sz w:val="28"/>
          <w:szCs w:val="28"/>
          <w:lang w:val="be-BY" w:eastAsia="ru-RU"/>
        </w:rPr>
        <w:t>А зараз, давайце з сучасных Бялыніч, якія прыгажэюць з кожным дн</w:t>
      </w:r>
      <w:r>
        <w:rPr>
          <w:rFonts w:ascii="Times New Roman" w:eastAsia="Times New Roman" w:hAnsi="Times New Roman" w:cs="Times New Roman"/>
          <w:sz w:val="28"/>
          <w:szCs w:val="28"/>
          <w:lang w:val="be-BY" w:eastAsia="ru-RU"/>
        </w:rPr>
        <w:t>ё</w:t>
      </w:r>
      <w:r w:rsidRPr="00BD21C1">
        <w:rPr>
          <w:rFonts w:ascii="Times New Roman" w:eastAsia="Times New Roman" w:hAnsi="Times New Roman" w:cs="Times New Roman"/>
          <w:sz w:val="28"/>
          <w:szCs w:val="28"/>
          <w:lang w:val="be-BY" w:eastAsia="ru-RU"/>
        </w:rPr>
        <w:t xml:space="preserve">м, паспрабуем зазірнуць ў невялікае мястэчка Бялынічы Магілёўскага павета, што знаходзілася на левым беразе ракі Друць, ў 45 вёрстах ад Магілёва. </w:t>
      </w:r>
    </w:p>
    <w:p w14:paraId="02BE817A" w14:textId="77777777" w:rsidR="00BD21C1" w:rsidRPr="00BD21C1" w:rsidRDefault="00BD21C1" w:rsidP="00BD21C1">
      <w:pPr>
        <w:shd w:val="clear" w:color="auto" w:fill="FFFFFF"/>
        <w:spacing w:after="0" w:line="240" w:lineRule="auto"/>
        <w:ind w:firstLine="720"/>
        <w:jc w:val="both"/>
        <w:textAlignment w:val="baseline"/>
        <w:rPr>
          <w:rFonts w:ascii="Times New Roman" w:eastAsia="Times New Roman" w:hAnsi="Times New Roman" w:cs="Times New Roman"/>
          <w:sz w:val="28"/>
          <w:szCs w:val="28"/>
          <w:lang w:val="be-BY" w:eastAsia="ru-RU"/>
        </w:rPr>
      </w:pPr>
      <w:r w:rsidRPr="00BD21C1">
        <w:rPr>
          <w:rFonts w:ascii="Times New Roman" w:eastAsia="Times New Roman" w:hAnsi="Times New Roman" w:cs="Times New Roman"/>
          <w:sz w:val="28"/>
          <w:szCs w:val="28"/>
          <w:lang w:val="be-BY" w:eastAsia="ru-RU"/>
        </w:rPr>
        <w:t xml:space="preserve">Жыхароў ў мястэчку на 1880 год лічылася 449 душ мужчынскага полу, 446 – жаночага, прычым католікаў і яўрэяў – пераважная большасць. </w:t>
      </w:r>
    </w:p>
    <w:p w14:paraId="6179DBA4" w14:textId="77777777" w:rsidR="00BD21C1" w:rsidRPr="00BD21C1" w:rsidRDefault="00BD21C1" w:rsidP="00BD21C1">
      <w:pPr>
        <w:shd w:val="clear" w:color="auto" w:fill="FFFFFF"/>
        <w:spacing w:after="0" w:line="240" w:lineRule="auto"/>
        <w:ind w:firstLine="720"/>
        <w:jc w:val="both"/>
        <w:textAlignment w:val="baseline"/>
        <w:rPr>
          <w:rFonts w:ascii="Times New Roman" w:eastAsia="Times New Roman" w:hAnsi="Times New Roman" w:cs="Times New Roman"/>
          <w:sz w:val="28"/>
          <w:szCs w:val="28"/>
          <w:lang w:val="be-BY" w:eastAsia="ru-RU"/>
        </w:rPr>
      </w:pPr>
      <w:r w:rsidRPr="00BD21C1">
        <w:rPr>
          <w:rFonts w:ascii="Times New Roman" w:eastAsia="Times New Roman" w:hAnsi="Times New Roman" w:cs="Times New Roman"/>
          <w:sz w:val="28"/>
          <w:szCs w:val="28"/>
          <w:lang w:val="be-BY" w:eastAsia="ru-RU"/>
        </w:rPr>
        <w:t xml:space="preserve">Вось тут, у складаным паслярэвалюцыйным 1918 годзе, у сям’і польскіх сялян Свідзінскіх нарадзіўся хлопчык. Рос, дурэў з аднагодкамі на рэчцы, бегаў басанож па пыльных месцячковых вуліцах. Неўзабаве Іосіф скончыў школу-чатырохгодку і падаўся на курсы машыністаў паравоза, потым працаваў у лесакамбінаце. У 1938 годзе быў прызваны ў Рабоча-сялянскую Чырвоную Армію. Удзельнічаў у вызваленчым паходзе ў Заходнюю Украіну, савецка-фінскай вайне. </w:t>
      </w:r>
    </w:p>
    <w:p w14:paraId="1AEC16DF" w14:textId="2E2FC2F9" w:rsidR="00BD21C1" w:rsidRPr="00BD21C1" w:rsidRDefault="00BD21C1" w:rsidP="00BD21C1">
      <w:pPr>
        <w:shd w:val="clear" w:color="auto" w:fill="FFFFFF"/>
        <w:spacing w:after="0" w:line="240" w:lineRule="auto"/>
        <w:ind w:firstLine="720"/>
        <w:jc w:val="both"/>
        <w:textAlignment w:val="baseline"/>
        <w:rPr>
          <w:rFonts w:ascii="Times New Roman" w:eastAsia="Calibri" w:hAnsi="Times New Roman" w:cs="Times New Roman"/>
          <w:sz w:val="28"/>
          <w:szCs w:val="28"/>
          <w:shd w:val="clear" w:color="auto" w:fill="FFFFFF"/>
          <w:lang w:val="be-BY"/>
        </w:rPr>
      </w:pPr>
      <w:r w:rsidRPr="00BD21C1">
        <w:rPr>
          <w:rFonts w:ascii="Times New Roman" w:eastAsia="Times New Roman" w:hAnsi="Times New Roman" w:cs="Times New Roman"/>
          <w:sz w:val="28"/>
          <w:szCs w:val="28"/>
          <w:lang w:val="be-BY" w:eastAsia="ru-RU"/>
        </w:rPr>
        <w:t xml:space="preserve">На пачатак Вялікай Айчыннай вайны Іосіф Свідзінскі ўжо два гады быў у арміі, таму не дзіўна, што </w:t>
      </w:r>
      <w:r w:rsidRPr="00BD21C1">
        <w:rPr>
          <w:rFonts w:ascii="Times New Roman" w:eastAsia="Calibri" w:hAnsi="Times New Roman" w:cs="Times New Roman"/>
          <w:sz w:val="28"/>
          <w:szCs w:val="28"/>
          <w:shd w:val="clear" w:color="auto" w:fill="FFFFFF"/>
          <w:lang w:val="be-BY"/>
        </w:rPr>
        <w:t xml:space="preserve">вайсковыя веды і ўменні ў спалучэнні з прыроднай кемлівасцю, назіральнасцю, вытрымкай і мужнасцю вылучалі яго з масы неабстраляных навабранцаў. У армейскай разведцы сяржант Свідзінскі аказаўся каштоўным набыткам. Яшчэ ў 1941-м вызначыўся на заданні пад Старай Русай, а да верасня 1943 г. на яго рахунку было не менш шасцідзесяці рэйдаў па тылах праціўніка і паўтара дзесятка «языкоў». Была, праўда, і сур'ёзная кантузія з доўгім лячэннем, пасля якой вердыкт ваенных лекараў быў катэгарычны: толькі запасны полк. </w:t>
      </w:r>
      <w:proofErr w:type="spellStart"/>
      <w:r w:rsidRPr="00BD21C1">
        <w:rPr>
          <w:rFonts w:ascii="Times New Roman" w:eastAsia="Calibri" w:hAnsi="Times New Roman" w:cs="Times New Roman"/>
          <w:sz w:val="28"/>
          <w:szCs w:val="28"/>
          <w:shd w:val="clear" w:color="auto" w:fill="FFFFFF"/>
        </w:rPr>
        <w:t>Змірыцца</w:t>
      </w:r>
      <w:proofErr w:type="spellEnd"/>
      <w:r w:rsidRPr="00BD21C1">
        <w:rPr>
          <w:rFonts w:ascii="Times New Roman" w:eastAsia="Calibri" w:hAnsi="Times New Roman" w:cs="Times New Roman"/>
          <w:sz w:val="28"/>
          <w:szCs w:val="28"/>
          <w:shd w:val="clear" w:color="auto" w:fill="FFFFFF"/>
        </w:rPr>
        <w:t xml:space="preserve"> з </w:t>
      </w:r>
      <w:proofErr w:type="spellStart"/>
      <w:r w:rsidRPr="00BD21C1">
        <w:rPr>
          <w:rFonts w:ascii="Times New Roman" w:eastAsia="Calibri" w:hAnsi="Times New Roman" w:cs="Times New Roman"/>
          <w:sz w:val="28"/>
          <w:szCs w:val="28"/>
          <w:shd w:val="clear" w:color="auto" w:fill="FFFFFF"/>
        </w:rPr>
        <w:t>такім</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прысудам</w:t>
      </w:r>
      <w:proofErr w:type="spellEnd"/>
      <w:r w:rsidRPr="00BD21C1">
        <w:rPr>
          <w:rFonts w:ascii="Times New Roman" w:eastAsia="Calibri" w:hAnsi="Times New Roman" w:cs="Times New Roman"/>
          <w:sz w:val="28"/>
          <w:szCs w:val="28"/>
          <w:shd w:val="clear" w:color="auto" w:fill="FFFFFF"/>
        </w:rPr>
        <w:t xml:space="preserve"> бравы </w:t>
      </w:r>
      <w:r w:rsidRPr="00BD21C1">
        <w:rPr>
          <w:rFonts w:ascii="Times New Roman" w:eastAsia="Calibri" w:hAnsi="Times New Roman" w:cs="Times New Roman"/>
          <w:sz w:val="28"/>
          <w:szCs w:val="28"/>
          <w:shd w:val="clear" w:color="auto" w:fill="FFFFFF"/>
          <w:lang w:val="be-BY"/>
        </w:rPr>
        <w:t xml:space="preserve">разведчык </w:t>
      </w:r>
      <w:r w:rsidRPr="00BD21C1">
        <w:rPr>
          <w:rFonts w:ascii="Times New Roman" w:eastAsia="Calibri" w:hAnsi="Times New Roman" w:cs="Times New Roman"/>
          <w:sz w:val="28"/>
          <w:szCs w:val="28"/>
          <w:shd w:val="clear" w:color="auto" w:fill="FFFFFF"/>
        </w:rPr>
        <w:t xml:space="preserve">не </w:t>
      </w:r>
      <w:proofErr w:type="spellStart"/>
      <w:r w:rsidRPr="00BD21C1">
        <w:rPr>
          <w:rFonts w:ascii="Times New Roman" w:eastAsia="Calibri" w:hAnsi="Times New Roman" w:cs="Times New Roman"/>
          <w:sz w:val="28"/>
          <w:szCs w:val="28"/>
          <w:shd w:val="clear" w:color="auto" w:fill="FFFFFF"/>
        </w:rPr>
        <w:t>пажадаў</w:t>
      </w:r>
      <w:proofErr w:type="spellEnd"/>
      <w:r w:rsidRPr="00BD21C1">
        <w:rPr>
          <w:rFonts w:ascii="Times New Roman" w:eastAsia="Calibri" w:hAnsi="Times New Roman" w:cs="Times New Roman"/>
          <w:sz w:val="28"/>
          <w:szCs w:val="28"/>
          <w:shd w:val="clear" w:color="auto" w:fill="FFFFFF"/>
        </w:rPr>
        <w:t xml:space="preserve">. З </w:t>
      </w:r>
      <w:proofErr w:type="spellStart"/>
      <w:r w:rsidRPr="00BD21C1">
        <w:rPr>
          <w:rFonts w:ascii="Times New Roman" w:eastAsia="Calibri" w:hAnsi="Times New Roman" w:cs="Times New Roman"/>
          <w:sz w:val="28"/>
          <w:szCs w:val="28"/>
          <w:shd w:val="clear" w:color="auto" w:fill="FFFFFF"/>
        </w:rPr>
        <w:t>падмаскоўнага</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шпіталя</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больш</w:t>
      </w:r>
      <w:proofErr w:type="spellEnd"/>
      <w:r w:rsidRPr="00BD21C1">
        <w:rPr>
          <w:rFonts w:ascii="Times New Roman" w:eastAsia="Calibri" w:hAnsi="Times New Roman" w:cs="Times New Roman"/>
          <w:sz w:val="28"/>
          <w:szCs w:val="28"/>
          <w:shd w:val="clear" w:color="auto" w:fill="FFFFFF"/>
        </w:rPr>
        <w:t xml:space="preserve"> за </w:t>
      </w:r>
      <w:proofErr w:type="spellStart"/>
      <w:r w:rsidRPr="00BD21C1">
        <w:rPr>
          <w:rFonts w:ascii="Times New Roman" w:eastAsia="Calibri" w:hAnsi="Times New Roman" w:cs="Times New Roman"/>
          <w:sz w:val="28"/>
          <w:szCs w:val="28"/>
          <w:shd w:val="clear" w:color="auto" w:fill="FFFFFF"/>
        </w:rPr>
        <w:t>тыдзень</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дабіраўся</w:t>
      </w:r>
      <w:proofErr w:type="spellEnd"/>
      <w:r w:rsidRPr="00BD21C1">
        <w:rPr>
          <w:rFonts w:ascii="Times New Roman" w:eastAsia="Calibri" w:hAnsi="Times New Roman" w:cs="Times New Roman"/>
          <w:sz w:val="28"/>
          <w:szCs w:val="28"/>
          <w:shd w:val="clear" w:color="auto" w:fill="FFFFFF"/>
        </w:rPr>
        <w:t xml:space="preserve"> па </w:t>
      </w:r>
      <w:proofErr w:type="spellStart"/>
      <w:r w:rsidRPr="00BD21C1">
        <w:rPr>
          <w:rFonts w:ascii="Times New Roman" w:eastAsia="Calibri" w:hAnsi="Times New Roman" w:cs="Times New Roman"/>
          <w:sz w:val="28"/>
          <w:szCs w:val="28"/>
          <w:shd w:val="clear" w:color="auto" w:fill="FFFFFF"/>
        </w:rPr>
        <w:t>франтавых</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дарогах</w:t>
      </w:r>
      <w:proofErr w:type="spellEnd"/>
      <w:r w:rsidRPr="00BD21C1">
        <w:rPr>
          <w:rFonts w:ascii="Times New Roman" w:eastAsia="Calibri" w:hAnsi="Times New Roman" w:cs="Times New Roman"/>
          <w:sz w:val="28"/>
          <w:szCs w:val="28"/>
          <w:shd w:val="clear" w:color="auto" w:fill="FFFFFF"/>
        </w:rPr>
        <w:t xml:space="preserve"> у родную 177-ю разведрот</w:t>
      </w:r>
      <w:r w:rsidRPr="00BD21C1">
        <w:rPr>
          <w:rFonts w:ascii="Times New Roman" w:eastAsia="Calibri" w:hAnsi="Times New Roman" w:cs="Times New Roman"/>
          <w:sz w:val="28"/>
          <w:szCs w:val="28"/>
          <w:shd w:val="clear" w:color="auto" w:fill="FFFFFF"/>
          <w:lang w:val="be-BY"/>
        </w:rPr>
        <w:t>у</w:t>
      </w:r>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дзе</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быў</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прыняты</w:t>
      </w:r>
      <w:proofErr w:type="spellEnd"/>
      <w:r w:rsidRPr="00BD21C1">
        <w:rPr>
          <w:rFonts w:ascii="Times New Roman" w:eastAsia="Calibri" w:hAnsi="Times New Roman" w:cs="Times New Roman"/>
          <w:sz w:val="28"/>
          <w:szCs w:val="28"/>
          <w:shd w:val="clear" w:color="auto" w:fill="FFFFFF"/>
        </w:rPr>
        <w:t xml:space="preserve"> «на</w:t>
      </w:r>
      <w:r w:rsidRPr="00BD21C1">
        <w:rPr>
          <w:rFonts w:ascii="Times New Roman" w:eastAsia="Calibri" w:hAnsi="Times New Roman" w:cs="Times New Roman"/>
          <w:sz w:val="28"/>
          <w:szCs w:val="28"/>
          <w:shd w:val="clear" w:color="auto" w:fill="FFFFFF"/>
          <w:lang w:val="be-BY"/>
        </w:rPr>
        <w:t xml:space="preserve"> </w:t>
      </w:r>
      <w:proofErr w:type="spellStart"/>
      <w:r w:rsidRPr="00BD21C1">
        <w:rPr>
          <w:rFonts w:ascii="Times New Roman" w:eastAsia="Calibri" w:hAnsi="Times New Roman" w:cs="Times New Roman"/>
          <w:sz w:val="28"/>
          <w:szCs w:val="28"/>
          <w:shd w:val="clear" w:color="auto" w:fill="FFFFFF"/>
        </w:rPr>
        <w:t>ўра</w:t>
      </w:r>
      <w:proofErr w:type="spellEnd"/>
      <w:r w:rsidRPr="00BD21C1">
        <w:rPr>
          <w:rFonts w:ascii="Times New Roman" w:eastAsia="Calibri" w:hAnsi="Times New Roman" w:cs="Times New Roman"/>
          <w:sz w:val="28"/>
          <w:szCs w:val="28"/>
          <w:shd w:val="clear" w:color="auto" w:fill="FFFFFF"/>
        </w:rPr>
        <w:t>».</w:t>
      </w:r>
      <w:r w:rsidRPr="00BD21C1">
        <w:rPr>
          <w:rFonts w:ascii="Times New Roman" w:eastAsia="Calibri" w:hAnsi="Times New Roman" w:cs="Times New Roman"/>
          <w:sz w:val="28"/>
          <w:szCs w:val="28"/>
          <w:shd w:val="clear" w:color="auto" w:fill="FFFFFF"/>
          <w:lang w:val="be-BY"/>
        </w:rPr>
        <w:t xml:space="preserve"> </w:t>
      </w:r>
    </w:p>
    <w:p w14:paraId="6E362FE4" w14:textId="77777777" w:rsidR="00BD21C1" w:rsidRPr="00BD21C1" w:rsidRDefault="00BD21C1" w:rsidP="00BD21C1">
      <w:pPr>
        <w:shd w:val="clear" w:color="auto" w:fill="FFFFFF"/>
        <w:spacing w:after="0" w:line="240" w:lineRule="auto"/>
        <w:ind w:firstLine="720"/>
        <w:jc w:val="both"/>
        <w:textAlignment w:val="baseline"/>
        <w:rPr>
          <w:rFonts w:ascii="Times New Roman" w:eastAsia="Calibri" w:hAnsi="Times New Roman" w:cs="Times New Roman"/>
          <w:sz w:val="28"/>
          <w:szCs w:val="28"/>
          <w:shd w:val="clear" w:color="auto" w:fill="FFFFFF"/>
          <w:lang w:val="be-BY"/>
        </w:rPr>
      </w:pPr>
      <w:proofErr w:type="spellStart"/>
      <w:r w:rsidRPr="00BD21C1">
        <w:rPr>
          <w:rFonts w:ascii="Times New Roman" w:eastAsia="Calibri" w:hAnsi="Times New Roman" w:cs="Times New Roman"/>
          <w:sz w:val="28"/>
          <w:szCs w:val="28"/>
          <w:shd w:val="clear" w:color="auto" w:fill="FFFFFF"/>
        </w:rPr>
        <w:t>Наперадзе</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быў</w:t>
      </w:r>
      <w:proofErr w:type="spellEnd"/>
      <w:r w:rsidRPr="00BD21C1">
        <w:rPr>
          <w:rFonts w:ascii="Times New Roman" w:eastAsia="Calibri" w:hAnsi="Times New Roman" w:cs="Times New Roman"/>
          <w:sz w:val="28"/>
          <w:szCs w:val="28"/>
          <w:shd w:val="clear" w:color="auto" w:fill="FFFFFF"/>
        </w:rPr>
        <w:t xml:space="preserve"> Днепр, на правым </w:t>
      </w:r>
      <w:proofErr w:type="spellStart"/>
      <w:r w:rsidRPr="00BD21C1">
        <w:rPr>
          <w:rFonts w:ascii="Times New Roman" w:eastAsia="Calibri" w:hAnsi="Times New Roman" w:cs="Times New Roman"/>
          <w:sz w:val="28"/>
          <w:szCs w:val="28"/>
          <w:shd w:val="clear" w:color="auto" w:fill="FFFFFF"/>
        </w:rPr>
        <w:t>беразе</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якога</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размясціліся</w:t>
      </w:r>
      <w:proofErr w:type="spellEnd"/>
      <w:r w:rsidRPr="00BD21C1">
        <w:rPr>
          <w:rFonts w:ascii="Times New Roman" w:eastAsia="Calibri" w:hAnsi="Times New Roman" w:cs="Times New Roman"/>
          <w:sz w:val="28"/>
          <w:szCs w:val="28"/>
          <w:shd w:val="clear" w:color="auto" w:fill="FFFFFF"/>
        </w:rPr>
        <w:t xml:space="preserve">, </w:t>
      </w:r>
      <w:r w:rsidRPr="00BD21C1">
        <w:rPr>
          <w:rFonts w:ascii="Times New Roman" w:eastAsia="Calibri" w:hAnsi="Times New Roman" w:cs="Times New Roman"/>
          <w:sz w:val="28"/>
          <w:szCs w:val="28"/>
          <w:shd w:val="clear" w:color="auto" w:fill="FFFFFF"/>
          <w:lang w:val="be-BY"/>
        </w:rPr>
        <w:t xml:space="preserve">як </w:t>
      </w:r>
      <w:proofErr w:type="spellStart"/>
      <w:r w:rsidRPr="00BD21C1">
        <w:rPr>
          <w:rFonts w:ascii="Times New Roman" w:eastAsia="Calibri" w:hAnsi="Times New Roman" w:cs="Times New Roman"/>
          <w:sz w:val="28"/>
          <w:szCs w:val="28"/>
          <w:shd w:val="clear" w:color="auto" w:fill="FFFFFF"/>
        </w:rPr>
        <w:t>здавалася</w:t>
      </w:r>
      <w:proofErr w:type="spellEnd"/>
      <w:r w:rsidRPr="00BD21C1">
        <w:rPr>
          <w:rFonts w:ascii="Times New Roman" w:eastAsia="Calibri" w:hAnsi="Times New Roman" w:cs="Times New Roman"/>
          <w:sz w:val="28"/>
          <w:szCs w:val="28"/>
          <w:shd w:val="clear" w:color="auto" w:fill="FFFFFF"/>
        </w:rPr>
        <w:t xml:space="preserve">, </w:t>
      </w:r>
      <w:r w:rsidRPr="00BD21C1">
        <w:rPr>
          <w:rFonts w:ascii="Times New Roman" w:eastAsia="Calibri" w:hAnsi="Times New Roman" w:cs="Times New Roman"/>
          <w:sz w:val="28"/>
          <w:szCs w:val="28"/>
          <w:shd w:val="clear" w:color="auto" w:fill="FFFFFF"/>
          <w:lang w:val="be-BY"/>
        </w:rPr>
        <w:t>несакрушальныя варожыя сілы</w:t>
      </w:r>
      <w:r w:rsidRPr="00BD21C1">
        <w:rPr>
          <w:rFonts w:ascii="Times New Roman" w:eastAsia="Calibri" w:hAnsi="Times New Roman" w:cs="Times New Roman"/>
          <w:sz w:val="28"/>
          <w:szCs w:val="28"/>
          <w:shd w:val="clear" w:color="auto" w:fill="FFFFFF"/>
        </w:rPr>
        <w:t xml:space="preserve">. </w:t>
      </w:r>
    </w:p>
    <w:p w14:paraId="2FD83797" w14:textId="007767EB" w:rsidR="00BD21C1" w:rsidRPr="00BD21C1" w:rsidRDefault="00BD21C1" w:rsidP="00BD21C1">
      <w:pPr>
        <w:shd w:val="clear" w:color="auto" w:fill="FFFFFF"/>
        <w:spacing w:after="0" w:line="240" w:lineRule="auto"/>
        <w:ind w:firstLine="720"/>
        <w:jc w:val="both"/>
        <w:textAlignment w:val="baseline"/>
        <w:rPr>
          <w:rFonts w:ascii="Times New Roman" w:eastAsia="Times New Roman" w:hAnsi="Times New Roman" w:cs="Times New Roman"/>
          <w:sz w:val="28"/>
          <w:szCs w:val="28"/>
          <w:lang w:val="be-BY" w:eastAsia="ru-RU"/>
        </w:rPr>
      </w:pPr>
      <w:r w:rsidRPr="00BD21C1">
        <w:rPr>
          <w:rFonts w:ascii="Times New Roman" w:eastAsia="Calibri" w:hAnsi="Times New Roman" w:cs="Times New Roman"/>
          <w:sz w:val="28"/>
          <w:szCs w:val="28"/>
          <w:shd w:val="clear" w:color="auto" w:fill="FFFFFF"/>
          <w:lang w:val="be-BY"/>
        </w:rPr>
        <w:t>У ноч з 20 на 21 верасня І. В.Свідзінскі з групай разведчыкаў атрымаў заданне камандавання пераправіцца праз Днепр, каб</w:t>
      </w:r>
      <w:r w:rsidRPr="00BD21C1">
        <w:rPr>
          <w:rFonts w:ascii="Calibri" w:eastAsia="Calibri" w:hAnsi="Calibri" w:cs="Times New Roman"/>
          <w:sz w:val="28"/>
          <w:szCs w:val="28"/>
          <w:lang w:val="be-BY"/>
        </w:rPr>
        <w:t xml:space="preserve"> </w:t>
      </w:r>
      <w:r w:rsidRPr="00BD21C1">
        <w:rPr>
          <w:rFonts w:ascii="Times New Roman" w:eastAsia="Calibri" w:hAnsi="Times New Roman" w:cs="Times New Roman"/>
          <w:sz w:val="28"/>
          <w:szCs w:val="28"/>
          <w:shd w:val="clear" w:color="auto" w:fill="FFFFFF"/>
          <w:lang w:val="be-BY"/>
        </w:rPr>
        <w:t>вызначыць сілы і размяшчэнне агнявых кропак праціўніка.</w:t>
      </w:r>
    </w:p>
    <w:p w14:paraId="14D955C7" w14:textId="77777777" w:rsidR="00BD21C1" w:rsidRPr="00BD21C1" w:rsidRDefault="00BD21C1" w:rsidP="00BD21C1">
      <w:pPr>
        <w:spacing w:after="0" w:line="240" w:lineRule="auto"/>
        <w:ind w:firstLine="720"/>
        <w:jc w:val="both"/>
        <w:rPr>
          <w:rFonts w:ascii="Times New Roman" w:eastAsia="Calibri" w:hAnsi="Times New Roman" w:cs="Times New Roman"/>
          <w:sz w:val="28"/>
          <w:szCs w:val="28"/>
          <w:shd w:val="clear" w:color="auto" w:fill="FFFFFF"/>
          <w:lang w:val="be-BY"/>
        </w:rPr>
      </w:pPr>
      <w:proofErr w:type="spellStart"/>
      <w:r w:rsidRPr="00BD21C1">
        <w:rPr>
          <w:rFonts w:ascii="Times New Roman" w:eastAsia="Calibri" w:hAnsi="Times New Roman" w:cs="Times New Roman"/>
          <w:sz w:val="28"/>
          <w:szCs w:val="28"/>
          <w:shd w:val="clear" w:color="auto" w:fill="FFFFFF"/>
        </w:rPr>
        <w:t>Склаўшы</w:t>
      </w:r>
      <w:proofErr w:type="spellEnd"/>
      <w:r w:rsidRPr="00BD21C1">
        <w:rPr>
          <w:rFonts w:ascii="Times New Roman" w:eastAsia="Calibri" w:hAnsi="Times New Roman" w:cs="Times New Roman"/>
          <w:sz w:val="28"/>
          <w:szCs w:val="28"/>
          <w:shd w:val="clear" w:color="auto" w:fill="FFFFFF"/>
        </w:rPr>
        <w:t xml:space="preserve"> на </w:t>
      </w:r>
      <w:proofErr w:type="spellStart"/>
      <w:r w:rsidRPr="00BD21C1">
        <w:rPr>
          <w:rFonts w:ascii="Times New Roman" w:eastAsia="Calibri" w:hAnsi="Times New Roman" w:cs="Times New Roman"/>
          <w:sz w:val="28"/>
          <w:szCs w:val="28"/>
          <w:shd w:val="clear" w:color="auto" w:fill="FFFFFF"/>
        </w:rPr>
        <w:t>невялікі</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плыт</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вопратку</w:t>
      </w:r>
      <w:proofErr w:type="spellEnd"/>
      <w:r w:rsidRPr="00BD21C1">
        <w:rPr>
          <w:rFonts w:ascii="Times New Roman" w:eastAsia="Calibri" w:hAnsi="Times New Roman" w:cs="Times New Roman"/>
          <w:sz w:val="28"/>
          <w:szCs w:val="28"/>
          <w:shd w:val="clear" w:color="auto" w:fill="FFFFFF"/>
        </w:rPr>
        <w:t xml:space="preserve"> і </w:t>
      </w:r>
      <w:proofErr w:type="spellStart"/>
      <w:r w:rsidRPr="00BD21C1">
        <w:rPr>
          <w:rFonts w:ascii="Times New Roman" w:eastAsia="Calibri" w:hAnsi="Times New Roman" w:cs="Times New Roman"/>
          <w:sz w:val="28"/>
          <w:szCs w:val="28"/>
          <w:shd w:val="clear" w:color="auto" w:fill="FFFFFF"/>
        </w:rPr>
        <w:t>зброю</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ўплаў</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накіраваліся</w:t>
      </w:r>
      <w:proofErr w:type="spellEnd"/>
      <w:r w:rsidRPr="00BD21C1">
        <w:rPr>
          <w:rFonts w:ascii="Times New Roman" w:eastAsia="Calibri" w:hAnsi="Times New Roman" w:cs="Times New Roman"/>
          <w:sz w:val="28"/>
          <w:szCs w:val="28"/>
          <w:shd w:val="clear" w:color="auto" w:fill="FFFFFF"/>
        </w:rPr>
        <w:t xml:space="preserve"> да </w:t>
      </w:r>
      <w:proofErr w:type="spellStart"/>
      <w:r w:rsidRPr="00BD21C1">
        <w:rPr>
          <w:rFonts w:ascii="Times New Roman" w:eastAsia="Calibri" w:hAnsi="Times New Roman" w:cs="Times New Roman"/>
          <w:sz w:val="28"/>
          <w:szCs w:val="28"/>
          <w:shd w:val="clear" w:color="auto" w:fill="FFFFFF"/>
        </w:rPr>
        <w:t>супрацьлеглага</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берага</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Хуткая</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плынь</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падхапіла</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байцоў</w:t>
      </w:r>
      <w:proofErr w:type="spellEnd"/>
      <w:r w:rsidRPr="00BD21C1">
        <w:rPr>
          <w:rFonts w:ascii="Times New Roman" w:eastAsia="Calibri" w:hAnsi="Times New Roman" w:cs="Times New Roman"/>
          <w:sz w:val="28"/>
          <w:szCs w:val="28"/>
          <w:shd w:val="clear" w:color="auto" w:fill="FFFFFF"/>
        </w:rPr>
        <w:t xml:space="preserve"> і </w:t>
      </w:r>
      <w:proofErr w:type="spellStart"/>
      <w:r w:rsidRPr="00BD21C1">
        <w:rPr>
          <w:rFonts w:ascii="Times New Roman" w:eastAsia="Calibri" w:hAnsi="Times New Roman" w:cs="Times New Roman"/>
          <w:sz w:val="28"/>
          <w:szCs w:val="28"/>
          <w:shd w:val="clear" w:color="auto" w:fill="FFFFFF"/>
        </w:rPr>
        <w:t>панесла</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ўніз</w:t>
      </w:r>
      <w:proofErr w:type="spellEnd"/>
      <w:r w:rsidRPr="00BD21C1">
        <w:rPr>
          <w:rFonts w:ascii="Times New Roman" w:eastAsia="Calibri" w:hAnsi="Times New Roman" w:cs="Times New Roman"/>
          <w:sz w:val="28"/>
          <w:szCs w:val="28"/>
          <w:shd w:val="clear" w:color="auto" w:fill="FFFFFF"/>
        </w:rPr>
        <w:t xml:space="preserve">. </w:t>
      </w:r>
      <w:r w:rsidRPr="00BD21C1">
        <w:rPr>
          <w:rFonts w:ascii="Times New Roman" w:eastAsia="Calibri" w:hAnsi="Times New Roman" w:cs="Times New Roman"/>
          <w:sz w:val="28"/>
          <w:szCs w:val="28"/>
          <w:shd w:val="clear" w:color="auto" w:fill="FFFFFF"/>
          <w:lang w:val="be-BY"/>
        </w:rPr>
        <w:t>Ч</w:t>
      </w:r>
      <w:proofErr w:type="spellStart"/>
      <w:r w:rsidRPr="00BD21C1">
        <w:rPr>
          <w:rFonts w:ascii="Times New Roman" w:eastAsia="Calibri" w:hAnsi="Times New Roman" w:cs="Times New Roman"/>
          <w:sz w:val="28"/>
          <w:szCs w:val="28"/>
          <w:shd w:val="clear" w:color="auto" w:fill="FFFFFF"/>
        </w:rPr>
        <w:t>арната</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ночы</w:t>
      </w:r>
      <w:proofErr w:type="spellEnd"/>
      <w:r w:rsidRPr="00BD21C1">
        <w:rPr>
          <w:rFonts w:ascii="Times New Roman" w:eastAsia="Calibri" w:hAnsi="Times New Roman" w:cs="Times New Roman"/>
          <w:sz w:val="28"/>
          <w:szCs w:val="28"/>
          <w:shd w:val="clear" w:color="auto" w:fill="FFFFFF"/>
        </w:rPr>
        <w:t xml:space="preserve"> </w:t>
      </w:r>
      <w:r w:rsidRPr="00BD21C1">
        <w:rPr>
          <w:rFonts w:ascii="Times New Roman" w:eastAsia="Calibri" w:hAnsi="Times New Roman" w:cs="Times New Roman"/>
          <w:sz w:val="28"/>
          <w:szCs w:val="28"/>
          <w:shd w:val="clear" w:color="auto" w:fill="FFFFFF"/>
          <w:lang w:val="be-BY"/>
        </w:rPr>
        <w:t xml:space="preserve">раз-пораз праразалася </w:t>
      </w:r>
      <w:proofErr w:type="spellStart"/>
      <w:r w:rsidRPr="00BD21C1">
        <w:rPr>
          <w:rFonts w:ascii="Times New Roman" w:eastAsia="Calibri" w:hAnsi="Times New Roman" w:cs="Times New Roman"/>
          <w:sz w:val="28"/>
          <w:szCs w:val="28"/>
          <w:shd w:val="clear" w:color="auto" w:fill="FFFFFF"/>
        </w:rPr>
        <w:t>рознакаляровымі</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пункцірамі</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варожых</w:t>
      </w:r>
      <w:proofErr w:type="spellEnd"/>
      <w:r w:rsidRPr="00BD21C1">
        <w:rPr>
          <w:rFonts w:ascii="Times New Roman" w:eastAsia="Calibri" w:hAnsi="Times New Roman" w:cs="Times New Roman"/>
          <w:sz w:val="28"/>
          <w:szCs w:val="28"/>
          <w:shd w:val="clear" w:color="auto" w:fill="FFFFFF"/>
        </w:rPr>
        <w:t xml:space="preserve"> куль. Час ад часу </w:t>
      </w:r>
      <w:proofErr w:type="spellStart"/>
      <w:r w:rsidRPr="00BD21C1">
        <w:rPr>
          <w:rFonts w:ascii="Times New Roman" w:eastAsia="Calibri" w:hAnsi="Times New Roman" w:cs="Times New Roman"/>
          <w:sz w:val="28"/>
          <w:szCs w:val="28"/>
          <w:shd w:val="clear" w:color="auto" w:fill="FFFFFF"/>
        </w:rPr>
        <w:t>чуліся</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кулямётныя</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чэргі</w:t>
      </w:r>
      <w:proofErr w:type="spellEnd"/>
      <w:r w:rsidRPr="00BD21C1">
        <w:rPr>
          <w:rFonts w:ascii="Times New Roman" w:eastAsia="Calibri" w:hAnsi="Times New Roman" w:cs="Times New Roman"/>
          <w:sz w:val="28"/>
          <w:szCs w:val="28"/>
          <w:shd w:val="clear" w:color="auto" w:fill="FFFFFF"/>
        </w:rPr>
        <w:t xml:space="preserve">. </w:t>
      </w:r>
    </w:p>
    <w:p w14:paraId="70BC766D" w14:textId="77777777" w:rsidR="00BD21C1" w:rsidRPr="00BD21C1" w:rsidRDefault="00BD21C1" w:rsidP="00BD21C1">
      <w:pPr>
        <w:spacing w:after="0" w:line="240" w:lineRule="auto"/>
        <w:ind w:firstLine="720"/>
        <w:jc w:val="both"/>
        <w:rPr>
          <w:rFonts w:ascii="Times New Roman" w:eastAsia="Calibri" w:hAnsi="Times New Roman" w:cs="Times New Roman"/>
          <w:sz w:val="28"/>
          <w:szCs w:val="28"/>
          <w:shd w:val="clear" w:color="auto" w:fill="FFFFFF"/>
          <w:lang w:val="be-BY"/>
        </w:rPr>
      </w:pPr>
      <w:r w:rsidRPr="00BD21C1">
        <w:rPr>
          <w:rFonts w:ascii="Times New Roman" w:eastAsia="Calibri" w:hAnsi="Times New Roman" w:cs="Times New Roman"/>
          <w:sz w:val="28"/>
          <w:szCs w:val="28"/>
          <w:shd w:val="clear" w:color="auto" w:fill="FFFFFF"/>
          <w:lang w:val="be-BY"/>
        </w:rPr>
        <w:t>Да світання, пераадолеўшы тры лініі варожых траншэй, вырашылі адпачыць у маладым ельніку, не ведаючы, што гэта цэнтр дыслакацыі нямецкай батарэі шасціствольных мінамётаў. Калі побач пачалі снаваць гітлераўцы, — усё зразумелі, затаіліся і, гатовыя ў любую хвіліну ўступіць у апошні бой з ворагам,  не раз хапаючыся за аўтаматы і нажы, ператварыліся ў зрок і слых. Іосіф добра ведаў нямецкую мову. Прыслухоўваючыся да размовы салдат і афіцэраў, ён зразумеў, што на шляху нашага наступлення на гэтым участку фронту дыслакуецца варожая пяхотная дывізія, моцна патрапаная ў нядаўніх баях. Падтрымліваюць яе тры артылерыйскіх і адзін танкавы полк, але ўсім ім да крайнасці трэба папаўненне.</w:t>
      </w:r>
    </w:p>
    <w:p w14:paraId="09182A36" w14:textId="5F49D2FB" w:rsidR="00BD21C1" w:rsidRPr="00BD21C1" w:rsidRDefault="00BD21C1" w:rsidP="00BD21C1">
      <w:pPr>
        <w:spacing w:after="0" w:line="240" w:lineRule="auto"/>
        <w:ind w:firstLine="720"/>
        <w:jc w:val="both"/>
        <w:rPr>
          <w:rFonts w:ascii="Times New Roman" w:eastAsia="Calibri" w:hAnsi="Times New Roman" w:cs="Times New Roman"/>
          <w:sz w:val="28"/>
          <w:szCs w:val="28"/>
          <w:shd w:val="clear" w:color="auto" w:fill="FFFFFF"/>
        </w:rPr>
      </w:pPr>
      <w:r w:rsidRPr="00BD21C1">
        <w:rPr>
          <w:rFonts w:ascii="Times New Roman" w:eastAsia="Calibri" w:hAnsi="Times New Roman" w:cs="Times New Roman"/>
          <w:sz w:val="28"/>
          <w:szCs w:val="28"/>
          <w:shd w:val="clear" w:color="auto" w:fill="FFFFFF"/>
        </w:rPr>
        <w:t xml:space="preserve">Трэба было </w:t>
      </w:r>
      <w:proofErr w:type="spellStart"/>
      <w:r w:rsidRPr="00BD21C1">
        <w:rPr>
          <w:rFonts w:ascii="Times New Roman" w:eastAsia="Calibri" w:hAnsi="Times New Roman" w:cs="Times New Roman"/>
          <w:sz w:val="28"/>
          <w:szCs w:val="28"/>
          <w:shd w:val="clear" w:color="auto" w:fill="FFFFFF"/>
        </w:rPr>
        <w:t>высветліць</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размяшчэнне</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агнявых</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пазіцый</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ворага</w:t>
      </w:r>
      <w:proofErr w:type="spellEnd"/>
      <w:r w:rsidRPr="00BD21C1">
        <w:rPr>
          <w:rFonts w:ascii="Times New Roman" w:eastAsia="Calibri" w:hAnsi="Times New Roman" w:cs="Times New Roman"/>
          <w:sz w:val="28"/>
          <w:szCs w:val="28"/>
          <w:shd w:val="clear" w:color="auto" w:fill="FFFFFF"/>
        </w:rPr>
        <w:t xml:space="preserve">, а для </w:t>
      </w:r>
      <w:proofErr w:type="spellStart"/>
      <w:r w:rsidRPr="00BD21C1">
        <w:rPr>
          <w:rFonts w:ascii="Times New Roman" w:eastAsia="Calibri" w:hAnsi="Times New Roman" w:cs="Times New Roman"/>
          <w:sz w:val="28"/>
          <w:szCs w:val="28"/>
          <w:shd w:val="clear" w:color="auto" w:fill="FFFFFF"/>
        </w:rPr>
        <w:t>гэтага</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быў</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патрэбны</w:t>
      </w:r>
      <w:proofErr w:type="spellEnd"/>
      <w:r w:rsidRPr="00BD21C1">
        <w:rPr>
          <w:rFonts w:ascii="Times New Roman" w:eastAsia="Calibri" w:hAnsi="Times New Roman" w:cs="Times New Roman"/>
          <w:sz w:val="28"/>
          <w:szCs w:val="28"/>
          <w:shd w:val="clear" w:color="auto" w:fill="FFFFFF"/>
        </w:rPr>
        <w:t xml:space="preserve"> да </w:t>
      </w:r>
      <w:proofErr w:type="spellStart"/>
      <w:r w:rsidRPr="00BD21C1">
        <w:rPr>
          <w:rFonts w:ascii="Times New Roman" w:eastAsia="Calibri" w:hAnsi="Times New Roman" w:cs="Times New Roman"/>
          <w:sz w:val="28"/>
          <w:szCs w:val="28"/>
          <w:shd w:val="clear" w:color="auto" w:fill="FFFFFF"/>
        </w:rPr>
        <w:t>зарэзу</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кампетэнтны</w:t>
      </w:r>
      <w:proofErr w:type="spellEnd"/>
      <w:r w:rsidRPr="00BD21C1">
        <w:rPr>
          <w:rFonts w:ascii="Times New Roman" w:eastAsia="Calibri" w:hAnsi="Times New Roman" w:cs="Times New Roman"/>
          <w:sz w:val="28"/>
          <w:szCs w:val="28"/>
          <w:shd w:val="clear" w:color="auto" w:fill="FFFFFF"/>
        </w:rPr>
        <w:t xml:space="preserve"> і гавар</w:t>
      </w:r>
      <w:r w:rsidRPr="00BD21C1">
        <w:rPr>
          <w:rFonts w:ascii="Times New Roman" w:eastAsia="Calibri" w:hAnsi="Times New Roman" w:cs="Times New Roman"/>
          <w:sz w:val="28"/>
          <w:szCs w:val="28"/>
          <w:shd w:val="clear" w:color="auto" w:fill="FFFFFF"/>
          <w:lang w:val="be-BY"/>
        </w:rPr>
        <w:t xml:space="preserve">лівы </w:t>
      </w:r>
      <w:r w:rsidRPr="00BD21C1">
        <w:rPr>
          <w:rFonts w:ascii="Times New Roman" w:eastAsia="Times New Roman" w:hAnsi="Times New Roman" w:cs="Times New Roman"/>
          <w:bCs/>
          <w:sz w:val="30"/>
          <w:szCs w:val="30"/>
          <w:lang w:eastAsia="ru-RU"/>
        </w:rPr>
        <w:t>«</w:t>
      </w:r>
      <w:r w:rsidRPr="00BD21C1">
        <w:rPr>
          <w:rFonts w:ascii="Times New Roman" w:eastAsia="Calibri" w:hAnsi="Times New Roman" w:cs="Times New Roman"/>
          <w:sz w:val="28"/>
          <w:szCs w:val="28"/>
          <w:shd w:val="clear" w:color="auto" w:fill="FFFFFF"/>
          <w:lang w:val="be-BY"/>
        </w:rPr>
        <w:t>язык</w:t>
      </w:r>
      <w:r w:rsidRPr="00BD21C1">
        <w:rPr>
          <w:rFonts w:ascii="Times New Roman" w:eastAsia="Times New Roman" w:hAnsi="Times New Roman" w:cs="Times New Roman"/>
          <w:bCs/>
          <w:sz w:val="30"/>
          <w:szCs w:val="30"/>
          <w:lang w:eastAsia="ru-RU"/>
        </w:rPr>
        <w:t>»</w:t>
      </w:r>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Побач</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праходзіла</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дарога</w:t>
      </w:r>
      <w:proofErr w:type="spellEnd"/>
      <w:r w:rsidRPr="00BD21C1">
        <w:rPr>
          <w:rFonts w:ascii="Times New Roman" w:eastAsia="Calibri" w:hAnsi="Times New Roman" w:cs="Times New Roman"/>
          <w:sz w:val="28"/>
          <w:szCs w:val="28"/>
          <w:shd w:val="clear" w:color="auto" w:fill="FFFFFF"/>
        </w:rPr>
        <w:t xml:space="preserve">, па </w:t>
      </w:r>
      <w:proofErr w:type="spellStart"/>
      <w:r w:rsidRPr="00BD21C1">
        <w:rPr>
          <w:rFonts w:ascii="Times New Roman" w:eastAsia="Calibri" w:hAnsi="Times New Roman" w:cs="Times New Roman"/>
          <w:sz w:val="28"/>
          <w:szCs w:val="28"/>
          <w:shd w:val="clear" w:color="auto" w:fill="FFFFFF"/>
        </w:rPr>
        <w:t>якой</w:t>
      </w:r>
      <w:proofErr w:type="spellEnd"/>
      <w:r w:rsidRPr="00BD21C1">
        <w:rPr>
          <w:rFonts w:ascii="Times New Roman" w:eastAsia="Calibri" w:hAnsi="Times New Roman" w:cs="Times New Roman"/>
          <w:sz w:val="28"/>
          <w:szCs w:val="28"/>
          <w:shd w:val="clear" w:color="auto" w:fill="FFFFFF"/>
        </w:rPr>
        <w:t xml:space="preserve"> час ад часу </w:t>
      </w:r>
      <w:proofErr w:type="spellStart"/>
      <w:r w:rsidRPr="00BD21C1">
        <w:rPr>
          <w:rFonts w:ascii="Times New Roman" w:eastAsia="Calibri" w:hAnsi="Times New Roman" w:cs="Times New Roman"/>
          <w:sz w:val="28"/>
          <w:szCs w:val="28"/>
          <w:shd w:val="clear" w:color="auto" w:fill="FFFFFF"/>
        </w:rPr>
        <w:t>рухаліся</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варожыя</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аўтамашыны</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Лежачы</w:t>
      </w:r>
      <w:proofErr w:type="spellEnd"/>
      <w:r w:rsidRPr="00BD21C1">
        <w:rPr>
          <w:rFonts w:ascii="Times New Roman" w:eastAsia="Calibri" w:hAnsi="Times New Roman" w:cs="Times New Roman"/>
          <w:sz w:val="28"/>
          <w:szCs w:val="28"/>
          <w:shd w:val="clear" w:color="auto" w:fill="FFFFFF"/>
        </w:rPr>
        <w:t xml:space="preserve"> на </w:t>
      </w:r>
      <w:proofErr w:type="spellStart"/>
      <w:r w:rsidRPr="00BD21C1">
        <w:rPr>
          <w:rFonts w:ascii="Times New Roman" w:eastAsia="Calibri" w:hAnsi="Times New Roman" w:cs="Times New Roman"/>
          <w:sz w:val="28"/>
          <w:szCs w:val="28"/>
          <w:shd w:val="clear" w:color="auto" w:fill="FFFFFF"/>
        </w:rPr>
        <w:t>зямлі</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разведчыкі</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пачулі</w:t>
      </w:r>
      <w:proofErr w:type="spellEnd"/>
      <w:r w:rsidRPr="00BD21C1">
        <w:rPr>
          <w:rFonts w:ascii="Times New Roman" w:eastAsia="Calibri" w:hAnsi="Times New Roman" w:cs="Times New Roman"/>
          <w:sz w:val="28"/>
          <w:szCs w:val="28"/>
          <w:shd w:val="clear" w:color="auto" w:fill="FFFFFF"/>
        </w:rPr>
        <w:t xml:space="preserve"> гук </w:t>
      </w:r>
      <w:proofErr w:type="spellStart"/>
      <w:r w:rsidRPr="00BD21C1">
        <w:rPr>
          <w:rFonts w:ascii="Times New Roman" w:eastAsia="Calibri" w:hAnsi="Times New Roman" w:cs="Times New Roman"/>
          <w:sz w:val="28"/>
          <w:szCs w:val="28"/>
          <w:shd w:val="clear" w:color="auto" w:fill="FFFFFF"/>
        </w:rPr>
        <w:t>матацыкла</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Раптам</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ён</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заглух</w:t>
      </w:r>
      <w:proofErr w:type="spellEnd"/>
      <w:r w:rsidRPr="00BD21C1">
        <w:rPr>
          <w:rFonts w:ascii="Times New Roman" w:eastAsia="Calibri" w:hAnsi="Times New Roman" w:cs="Times New Roman"/>
          <w:sz w:val="28"/>
          <w:szCs w:val="28"/>
          <w:shd w:val="clear" w:color="auto" w:fill="FFFFFF"/>
        </w:rPr>
        <w:t xml:space="preserve">, і </w:t>
      </w:r>
      <w:proofErr w:type="spellStart"/>
      <w:r w:rsidRPr="00BD21C1">
        <w:rPr>
          <w:rFonts w:ascii="Times New Roman" w:eastAsia="Calibri" w:hAnsi="Times New Roman" w:cs="Times New Roman"/>
          <w:sz w:val="28"/>
          <w:szCs w:val="28"/>
          <w:shd w:val="clear" w:color="auto" w:fill="FFFFFF"/>
        </w:rPr>
        <w:t>байцы</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ўбачылі</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што</w:t>
      </w:r>
      <w:proofErr w:type="spellEnd"/>
      <w:r w:rsidRPr="00BD21C1">
        <w:rPr>
          <w:rFonts w:ascii="Times New Roman" w:eastAsia="Calibri" w:hAnsi="Times New Roman" w:cs="Times New Roman"/>
          <w:sz w:val="28"/>
          <w:szCs w:val="28"/>
          <w:shd w:val="clear" w:color="auto" w:fill="FFFFFF"/>
        </w:rPr>
        <w:t xml:space="preserve"> над </w:t>
      </w:r>
      <w:proofErr w:type="spellStart"/>
      <w:r w:rsidRPr="00BD21C1">
        <w:rPr>
          <w:rFonts w:ascii="Times New Roman" w:eastAsia="Calibri" w:hAnsi="Times New Roman" w:cs="Times New Roman"/>
          <w:sz w:val="28"/>
          <w:szCs w:val="28"/>
          <w:shd w:val="clear" w:color="auto" w:fill="FFFFFF"/>
        </w:rPr>
        <w:t>маторам</w:t>
      </w:r>
      <w:proofErr w:type="spellEnd"/>
      <w:r w:rsidRPr="00BD21C1">
        <w:rPr>
          <w:rFonts w:ascii="Times New Roman" w:eastAsia="Calibri" w:hAnsi="Times New Roman" w:cs="Times New Roman"/>
          <w:sz w:val="28"/>
          <w:szCs w:val="28"/>
          <w:shd w:val="clear" w:color="auto" w:fill="FFFFFF"/>
        </w:rPr>
        <w:t xml:space="preserve"> </w:t>
      </w:r>
      <w:r w:rsidRPr="00BD21C1">
        <w:rPr>
          <w:rFonts w:ascii="Times New Roman" w:eastAsia="Calibri" w:hAnsi="Times New Roman" w:cs="Times New Roman"/>
          <w:sz w:val="28"/>
          <w:szCs w:val="28"/>
          <w:shd w:val="clear" w:color="auto" w:fill="FFFFFF"/>
          <w:lang w:val="be-BY"/>
        </w:rPr>
        <w:t xml:space="preserve">схіліўся </w:t>
      </w:r>
      <w:proofErr w:type="spellStart"/>
      <w:r w:rsidRPr="00BD21C1">
        <w:rPr>
          <w:rFonts w:ascii="Times New Roman" w:eastAsia="Calibri" w:hAnsi="Times New Roman" w:cs="Times New Roman"/>
          <w:sz w:val="28"/>
          <w:szCs w:val="28"/>
          <w:shd w:val="clear" w:color="auto" w:fill="FFFFFF"/>
        </w:rPr>
        <w:t>афіцэр</w:t>
      </w:r>
      <w:proofErr w:type="spellEnd"/>
      <w:r w:rsidRPr="00BD21C1">
        <w:rPr>
          <w:rFonts w:ascii="Times New Roman" w:eastAsia="Calibri" w:hAnsi="Times New Roman" w:cs="Times New Roman"/>
          <w:sz w:val="28"/>
          <w:szCs w:val="28"/>
          <w:shd w:val="clear" w:color="auto" w:fill="FFFFFF"/>
        </w:rPr>
        <w:t xml:space="preserve"> вермахта. Як </w:t>
      </w:r>
      <w:proofErr w:type="spellStart"/>
      <w:r w:rsidRPr="00BD21C1">
        <w:rPr>
          <w:rFonts w:ascii="Times New Roman" w:eastAsia="Calibri" w:hAnsi="Times New Roman" w:cs="Times New Roman"/>
          <w:sz w:val="28"/>
          <w:szCs w:val="28"/>
          <w:shd w:val="clear" w:color="auto" w:fill="FFFFFF"/>
        </w:rPr>
        <w:t>высветлілася</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потым</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ён</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быў</w:t>
      </w:r>
      <w:proofErr w:type="spellEnd"/>
      <w:r w:rsidRPr="00BD21C1">
        <w:rPr>
          <w:rFonts w:ascii="Times New Roman" w:eastAsia="Calibri" w:hAnsi="Times New Roman" w:cs="Times New Roman"/>
          <w:sz w:val="28"/>
          <w:szCs w:val="28"/>
          <w:shd w:val="clear" w:color="auto" w:fill="FFFFFF"/>
        </w:rPr>
        <w:t xml:space="preserve"> з </w:t>
      </w:r>
      <w:proofErr w:type="spellStart"/>
      <w:r w:rsidRPr="00BD21C1">
        <w:rPr>
          <w:rFonts w:ascii="Times New Roman" w:eastAsia="Calibri" w:hAnsi="Times New Roman" w:cs="Times New Roman"/>
          <w:sz w:val="28"/>
          <w:szCs w:val="28"/>
          <w:shd w:val="clear" w:color="auto" w:fill="FFFFFF"/>
        </w:rPr>
        <w:t>аператыўнага</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аддзела</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дывізіі</w:t>
      </w:r>
      <w:proofErr w:type="spellEnd"/>
      <w:r w:rsidRPr="00BD21C1">
        <w:rPr>
          <w:rFonts w:ascii="Times New Roman" w:eastAsia="Calibri" w:hAnsi="Times New Roman" w:cs="Times New Roman"/>
          <w:sz w:val="28"/>
          <w:szCs w:val="28"/>
          <w:shd w:val="clear" w:color="auto" w:fill="FFFFFF"/>
        </w:rPr>
        <w:t xml:space="preserve">. Не </w:t>
      </w:r>
      <w:proofErr w:type="spellStart"/>
      <w:r w:rsidRPr="00BD21C1">
        <w:rPr>
          <w:rFonts w:ascii="Times New Roman" w:eastAsia="Calibri" w:hAnsi="Times New Roman" w:cs="Times New Roman"/>
          <w:sz w:val="28"/>
          <w:szCs w:val="28"/>
          <w:shd w:val="clear" w:color="auto" w:fill="FFFFFF"/>
        </w:rPr>
        <w:t>паспеў</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глянцавы</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ваяка</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апамятацца</w:t>
      </w:r>
      <w:proofErr w:type="spellEnd"/>
      <w:r w:rsidRPr="00BD21C1">
        <w:rPr>
          <w:rFonts w:ascii="Times New Roman" w:eastAsia="Calibri" w:hAnsi="Times New Roman" w:cs="Times New Roman"/>
          <w:sz w:val="28"/>
          <w:szCs w:val="28"/>
          <w:shd w:val="clear" w:color="auto" w:fill="FFFFFF"/>
        </w:rPr>
        <w:t xml:space="preserve">, як ужо </w:t>
      </w:r>
      <w:proofErr w:type="spellStart"/>
      <w:r w:rsidRPr="00BD21C1">
        <w:rPr>
          <w:rFonts w:ascii="Times New Roman" w:eastAsia="Calibri" w:hAnsi="Times New Roman" w:cs="Times New Roman"/>
          <w:sz w:val="28"/>
          <w:szCs w:val="28"/>
          <w:shd w:val="clear" w:color="auto" w:fill="FFFFFF"/>
        </w:rPr>
        <w:t>адказваў</w:t>
      </w:r>
      <w:proofErr w:type="spellEnd"/>
      <w:r w:rsidRPr="00BD21C1">
        <w:rPr>
          <w:rFonts w:ascii="Times New Roman" w:eastAsia="Calibri" w:hAnsi="Times New Roman" w:cs="Times New Roman"/>
          <w:sz w:val="28"/>
          <w:szCs w:val="28"/>
          <w:shd w:val="clear" w:color="auto" w:fill="FFFFFF"/>
        </w:rPr>
        <w:t xml:space="preserve"> на </w:t>
      </w:r>
      <w:proofErr w:type="spellStart"/>
      <w:r w:rsidRPr="00BD21C1">
        <w:rPr>
          <w:rFonts w:ascii="Times New Roman" w:eastAsia="Calibri" w:hAnsi="Times New Roman" w:cs="Times New Roman"/>
          <w:sz w:val="28"/>
          <w:szCs w:val="28"/>
          <w:shd w:val="clear" w:color="auto" w:fill="FFFFFF"/>
        </w:rPr>
        <w:t>пытанні</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Св</w:t>
      </w:r>
      <w:proofErr w:type="spellEnd"/>
      <w:r w:rsidRPr="00BD21C1">
        <w:rPr>
          <w:rFonts w:ascii="Times New Roman" w:eastAsia="Calibri" w:hAnsi="Times New Roman" w:cs="Times New Roman"/>
          <w:sz w:val="28"/>
          <w:szCs w:val="28"/>
          <w:shd w:val="clear" w:color="auto" w:fill="FFFFFF"/>
          <w:lang w:val="be-BY"/>
        </w:rPr>
        <w:t>і</w:t>
      </w:r>
      <w:r w:rsidRPr="00BD21C1">
        <w:rPr>
          <w:rFonts w:ascii="Times New Roman" w:eastAsia="Calibri" w:hAnsi="Times New Roman" w:cs="Times New Roman"/>
          <w:sz w:val="28"/>
          <w:szCs w:val="28"/>
          <w:shd w:val="clear" w:color="auto" w:fill="FFFFFF"/>
        </w:rPr>
        <w:t>д</w:t>
      </w:r>
      <w:r w:rsidRPr="00BD21C1">
        <w:rPr>
          <w:rFonts w:ascii="Times New Roman" w:eastAsia="Calibri" w:hAnsi="Times New Roman" w:cs="Times New Roman"/>
          <w:sz w:val="28"/>
          <w:szCs w:val="28"/>
          <w:shd w:val="clear" w:color="auto" w:fill="FFFFFF"/>
          <w:lang w:val="be-BY"/>
        </w:rPr>
        <w:t>зі</w:t>
      </w:r>
      <w:proofErr w:type="spellStart"/>
      <w:r w:rsidRPr="00BD21C1">
        <w:rPr>
          <w:rFonts w:ascii="Times New Roman" w:eastAsia="Calibri" w:hAnsi="Times New Roman" w:cs="Times New Roman"/>
          <w:sz w:val="28"/>
          <w:szCs w:val="28"/>
          <w:shd w:val="clear" w:color="auto" w:fill="FFFFFF"/>
        </w:rPr>
        <w:t>нск</w:t>
      </w:r>
      <w:proofErr w:type="spellEnd"/>
      <w:r w:rsidRPr="00BD21C1">
        <w:rPr>
          <w:rFonts w:ascii="Times New Roman" w:eastAsia="Calibri" w:hAnsi="Times New Roman" w:cs="Times New Roman"/>
          <w:sz w:val="28"/>
          <w:szCs w:val="28"/>
          <w:shd w:val="clear" w:color="auto" w:fill="FFFFFF"/>
          <w:lang w:val="be-BY"/>
        </w:rPr>
        <w:t>а</w:t>
      </w:r>
      <w:r w:rsidRPr="00BD21C1">
        <w:rPr>
          <w:rFonts w:ascii="Times New Roman" w:eastAsia="Calibri" w:hAnsi="Times New Roman" w:cs="Times New Roman"/>
          <w:sz w:val="28"/>
          <w:szCs w:val="28"/>
          <w:shd w:val="clear" w:color="auto" w:fill="FFFFFF"/>
        </w:rPr>
        <w:t>г</w:t>
      </w:r>
      <w:r w:rsidRPr="00BD21C1">
        <w:rPr>
          <w:rFonts w:ascii="Times New Roman" w:eastAsia="Calibri" w:hAnsi="Times New Roman" w:cs="Times New Roman"/>
          <w:sz w:val="28"/>
          <w:szCs w:val="28"/>
          <w:shd w:val="clear" w:color="auto" w:fill="FFFFFF"/>
          <w:lang w:val="be-BY"/>
        </w:rPr>
        <w:t>а</w:t>
      </w:r>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Атрыманая</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інфармацыя</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прывяла</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разведчыкаў</w:t>
      </w:r>
      <w:proofErr w:type="spellEnd"/>
      <w:r w:rsidRPr="00BD21C1">
        <w:rPr>
          <w:rFonts w:ascii="Times New Roman" w:eastAsia="Calibri" w:hAnsi="Times New Roman" w:cs="Times New Roman"/>
          <w:sz w:val="28"/>
          <w:szCs w:val="28"/>
          <w:shd w:val="clear" w:color="auto" w:fill="FFFFFF"/>
        </w:rPr>
        <w:t xml:space="preserve"> да </w:t>
      </w:r>
      <w:proofErr w:type="spellStart"/>
      <w:r w:rsidRPr="00BD21C1">
        <w:rPr>
          <w:rFonts w:ascii="Times New Roman" w:eastAsia="Calibri" w:hAnsi="Times New Roman" w:cs="Times New Roman"/>
          <w:sz w:val="28"/>
          <w:szCs w:val="28"/>
          <w:shd w:val="clear" w:color="auto" w:fill="FFFFFF"/>
        </w:rPr>
        <w:t>нямецкага</w:t>
      </w:r>
      <w:proofErr w:type="spellEnd"/>
      <w:r w:rsidRPr="00BD21C1">
        <w:rPr>
          <w:rFonts w:ascii="Times New Roman" w:eastAsia="Calibri" w:hAnsi="Times New Roman" w:cs="Times New Roman"/>
          <w:sz w:val="28"/>
          <w:szCs w:val="28"/>
          <w:shd w:val="clear" w:color="auto" w:fill="FFFFFF"/>
        </w:rPr>
        <w:t xml:space="preserve"> бункеру. </w:t>
      </w:r>
      <w:proofErr w:type="spellStart"/>
      <w:r w:rsidRPr="00BD21C1">
        <w:rPr>
          <w:rFonts w:ascii="Times New Roman" w:eastAsia="Calibri" w:hAnsi="Times New Roman" w:cs="Times New Roman"/>
          <w:sz w:val="28"/>
          <w:szCs w:val="28"/>
          <w:shd w:val="clear" w:color="auto" w:fill="FFFFFF"/>
        </w:rPr>
        <w:t>Зняўшы</w:t>
      </w:r>
      <w:proofErr w:type="spellEnd"/>
      <w:r w:rsidRPr="00BD21C1">
        <w:rPr>
          <w:rFonts w:ascii="Times New Roman" w:eastAsia="Calibri" w:hAnsi="Times New Roman" w:cs="Times New Roman"/>
          <w:sz w:val="28"/>
          <w:szCs w:val="28"/>
          <w:shd w:val="clear" w:color="auto" w:fill="FFFFFF"/>
          <w:lang w:val="be-BY"/>
        </w:rPr>
        <w:t xml:space="preserve"> вартавога </w:t>
      </w:r>
      <w:r w:rsidRPr="00BD21C1">
        <w:rPr>
          <w:rFonts w:ascii="Times New Roman" w:eastAsia="Calibri" w:hAnsi="Times New Roman" w:cs="Times New Roman"/>
          <w:sz w:val="28"/>
          <w:szCs w:val="28"/>
          <w:shd w:val="clear" w:color="auto" w:fill="FFFFFF"/>
        </w:rPr>
        <w:t xml:space="preserve">і </w:t>
      </w:r>
      <w:proofErr w:type="spellStart"/>
      <w:r w:rsidRPr="00BD21C1">
        <w:rPr>
          <w:rFonts w:ascii="Times New Roman" w:eastAsia="Calibri" w:hAnsi="Times New Roman" w:cs="Times New Roman"/>
          <w:sz w:val="28"/>
          <w:szCs w:val="28"/>
          <w:shd w:val="clear" w:color="auto" w:fill="FFFFFF"/>
        </w:rPr>
        <w:t>падслухаўшы</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пад</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дзвярыма</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размов</w:t>
      </w:r>
      <w:proofErr w:type="spellEnd"/>
      <w:r w:rsidRPr="00BD21C1">
        <w:rPr>
          <w:rFonts w:ascii="Times New Roman" w:eastAsia="Calibri" w:hAnsi="Times New Roman" w:cs="Times New Roman"/>
          <w:sz w:val="28"/>
          <w:szCs w:val="28"/>
          <w:shd w:val="clear" w:color="auto" w:fill="FFFFFF"/>
          <w:lang w:val="be-BY"/>
        </w:rPr>
        <w:t>у</w:t>
      </w:r>
      <w:r w:rsidRPr="00BD21C1">
        <w:rPr>
          <w:rFonts w:ascii="Times New Roman" w:eastAsia="Calibri" w:hAnsi="Times New Roman" w:cs="Times New Roman"/>
          <w:sz w:val="28"/>
          <w:szCs w:val="28"/>
          <w:shd w:val="clear" w:color="auto" w:fill="FFFFFF"/>
        </w:rPr>
        <w:t xml:space="preserve"> двух </w:t>
      </w:r>
      <w:proofErr w:type="spellStart"/>
      <w:r w:rsidRPr="00BD21C1">
        <w:rPr>
          <w:rFonts w:ascii="Times New Roman" w:eastAsia="Calibri" w:hAnsi="Times New Roman" w:cs="Times New Roman"/>
          <w:sz w:val="28"/>
          <w:szCs w:val="28"/>
          <w:shd w:val="clear" w:color="auto" w:fill="FFFFFF"/>
        </w:rPr>
        <w:t>старэйшых</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нямецкіх</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афіцэраў</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Іосіф</w:t>
      </w:r>
      <w:proofErr w:type="spellEnd"/>
      <w:r w:rsidRPr="00BD21C1">
        <w:rPr>
          <w:rFonts w:ascii="Times New Roman" w:eastAsia="Calibri" w:hAnsi="Times New Roman" w:cs="Times New Roman"/>
          <w:sz w:val="28"/>
          <w:szCs w:val="28"/>
          <w:shd w:val="clear" w:color="auto" w:fill="FFFFFF"/>
        </w:rPr>
        <w:t xml:space="preserve"> з </w:t>
      </w:r>
      <w:proofErr w:type="spellStart"/>
      <w:r w:rsidRPr="00BD21C1">
        <w:rPr>
          <w:rFonts w:ascii="Times New Roman" w:eastAsia="Calibri" w:hAnsi="Times New Roman" w:cs="Times New Roman"/>
          <w:sz w:val="28"/>
          <w:szCs w:val="28"/>
          <w:shd w:val="clear" w:color="auto" w:fill="FFFFFF"/>
        </w:rPr>
        <w:t>таварышамі</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ўварваліся</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ўнутр</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Неўзабаве</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аператыўная</w:t>
      </w:r>
      <w:proofErr w:type="spellEnd"/>
      <w:r w:rsidRPr="00BD21C1">
        <w:rPr>
          <w:rFonts w:ascii="Times New Roman" w:eastAsia="Calibri" w:hAnsi="Times New Roman" w:cs="Times New Roman"/>
          <w:sz w:val="28"/>
          <w:szCs w:val="28"/>
          <w:shd w:val="clear" w:color="auto" w:fill="FFFFFF"/>
        </w:rPr>
        <w:t xml:space="preserve"> карта, </w:t>
      </w:r>
      <w:proofErr w:type="spellStart"/>
      <w:r w:rsidRPr="00BD21C1">
        <w:rPr>
          <w:rFonts w:ascii="Times New Roman" w:eastAsia="Calibri" w:hAnsi="Times New Roman" w:cs="Times New Roman"/>
          <w:sz w:val="28"/>
          <w:szCs w:val="28"/>
          <w:shd w:val="clear" w:color="auto" w:fill="FFFFFF"/>
        </w:rPr>
        <w:t>падмацаваная</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дакументамі</w:t>
      </w:r>
      <w:proofErr w:type="spellEnd"/>
      <w:r w:rsidRPr="00BD21C1">
        <w:rPr>
          <w:rFonts w:ascii="Times New Roman" w:eastAsia="Calibri" w:hAnsi="Times New Roman" w:cs="Times New Roman"/>
          <w:sz w:val="28"/>
          <w:szCs w:val="28"/>
          <w:shd w:val="clear" w:color="auto" w:fill="FFFFFF"/>
        </w:rPr>
        <w:t xml:space="preserve"> з сейфа штаба </w:t>
      </w:r>
      <w:proofErr w:type="spellStart"/>
      <w:r w:rsidRPr="00BD21C1">
        <w:rPr>
          <w:rFonts w:ascii="Times New Roman" w:eastAsia="Calibri" w:hAnsi="Times New Roman" w:cs="Times New Roman"/>
          <w:sz w:val="28"/>
          <w:szCs w:val="28"/>
          <w:shd w:val="clear" w:color="auto" w:fill="FFFFFF"/>
        </w:rPr>
        <w:t>дывізіі</w:t>
      </w:r>
      <w:proofErr w:type="spellEnd"/>
      <w:r w:rsidRPr="00BD21C1">
        <w:rPr>
          <w:rFonts w:ascii="Times New Roman" w:eastAsia="Calibri" w:hAnsi="Times New Roman" w:cs="Times New Roman"/>
          <w:sz w:val="28"/>
          <w:szCs w:val="28"/>
          <w:shd w:val="clear" w:color="auto" w:fill="FFFFFF"/>
        </w:rPr>
        <w:t xml:space="preserve">, была ў </w:t>
      </w:r>
      <w:proofErr w:type="spellStart"/>
      <w:r w:rsidRPr="00BD21C1">
        <w:rPr>
          <w:rFonts w:ascii="Times New Roman" w:eastAsia="Calibri" w:hAnsi="Times New Roman" w:cs="Times New Roman"/>
          <w:sz w:val="28"/>
          <w:szCs w:val="28"/>
          <w:shd w:val="clear" w:color="auto" w:fill="FFFFFF"/>
        </w:rPr>
        <w:t>Савецкага</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камандавання</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Гэтыя</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дакументы</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згулялі</w:t>
      </w:r>
      <w:proofErr w:type="spellEnd"/>
      <w:r w:rsidRPr="00BD21C1">
        <w:rPr>
          <w:rFonts w:ascii="Times New Roman" w:eastAsia="Calibri" w:hAnsi="Times New Roman" w:cs="Times New Roman"/>
          <w:sz w:val="28"/>
          <w:szCs w:val="28"/>
          <w:shd w:val="clear" w:color="auto" w:fill="FFFFFF"/>
        </w:rPr>
        <w:t xml:space="preserve"> важную ролю </w:t>
      </w:r>
      <w:proofErr w:type="spellStart"/>
      <w:r w:rsidRPr="00BD21C1">
        <w:rPr>
          <w:rFonts w:ascii="Times New Roman" w:eastAsia="Calibri" w:hAnsi="Times New Roman" w:cs="Times New Roman"/>
          <w:sz w:val="28"/>
          <w:szCs w:val="28"/>
          <w:shd w:val="clear" w:color="auto" w:fill="FFFFFF"/>
        </w:rPr>
        <w:t>пры</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фарсіраванні</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Дняпра</w:t>
      </w:r>
      <w:proofErr w:type="spellEnd"/>
      <w:r w:rsidRPr="00BD21C1">
        <w:rPr>
          <w:rFonts w:ascii="Times New Roman" w:eastAsia="Calibri" w:hAnsi="Times New Roman" w:cs="Times New Roman"/>
          <w:sz w:val="28"/>
          <w:szCs w:val="28"/>
          <w:shd w:val="clear" w:color="auto" w:fill="FFFFFF"/>
        </w:rPr>
        <w:t xml:space="preserve"> і </w:t>
      </w:r>
      <w:proofErr w:type="spellStart"/>
      <w:r w:rsidRPr="00BD21C1">
        <w:rPr>
          <w:rFonts w:ascii="Times New Roman" w:eastAsia="Calibri" w:hAnsi="Times New Roman" w:cs="Times New Roman"/>
          <w:sz w:val="28"/>
          <w:szCs w:val="28"/>
          <w:shd w:val="clear" w:color="auto" w:fill="FFFFFF"/>
        </w:rPr>
        <w:t>далейшым</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наступленні</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савецкіх</w:t>
      </w:r>
      <w:proofErr w:type="spellEnd"/>
      <w:r w:rsidRPr="00BD21C1">
        <w:rPr>
          <w:rFonts w:ascii="Times New Roman" w:eastAsia="Calibri" w:hAnsi="Times New Roman" w:cs="Times New Roman"/>
          <w:sz w:val="28"/>
          <w:szCs w:val="28"/>
          <w:shd w:val="clear" w:color="auto" w:fill="FFFFFF"/>
        </w:rPr>
        <w:t xml:space="preserve"> войск на </w:t>
      </w:r>
      <w:proofErr w:type="spellStart"/>
      <w:r w:rsidRPr="00BD21C1">
        <w:rPr>
          <w:rFonts w:ascii="Times New Roman" w:eastAsia="Calibri" w:hAnsi="Times New Roman" w:cs="Times New Roman"/>
          <w:sz w:val="28"/>
          <w:szCs w:val="28"/>
          <w:shd w:val="clear" w:color="auto" w:fill="FFFFFF"/>
        </w:rPr>
        <w:t>Кіеў</w:t>
      </w:r>
      <w:proofErr w:type="spellEnd"/>
      <w:r w:rsidRPr="00BD21C1">
        <w:rPr>
          <w:rFonts w:ascii="Times New Roman" w:eastAsia="Calibri" w:hAnsi="Times New Roman" w:cs="Times New Roman"/>
          <w:sz w:val="28"/>
          <w:szCs w:val="28"/>
          <w:shd w:val="clear" w:color="auto" w:fill="FFFFFF"/>
        </w:rPr>
        <w:t>.</w:t>
      </w:r>
    </w:p>
    <w:p w14:paraId="7F1821C5" w14:textId="0F191AA5" w:rsidR="00BD21C1" w:rsidRPr="00BD21C1" w:rsidRDefault="00BD21C1" w:rsidP="00A86B67">
      <w:pPr>
        <w:spacing w:after="0" w:line="240" w:lineRule="auto"/>
        <w:ind w:firstLine="720"/>
        <w:jc w:val="both"/>
        <w:rPr>
          <w:rFonts w:ascii="Times New Roman" w:eastAsia="Calibri" w:hAnsi="Times New Roman" w:cs="Times New Roman"/>
          <w:sz w:val="28"/>
          <w:szCs w:val="28"/>
          <w:shd w:val="clear" w:color="auto" w:fill="FFFFFF"/>
          <w:lang w:val="be-BY"/>
        </w:rPr>
      </w:pPr>
      <w:r w:rsidRPr="00BD21C1">
        <w:rPr>
          <w:rFonts w:ascii="Times New Roman" w:eastAsia="Calibri" w:hAnsi="Times New Roman" w:cs="Times New Roman"/>
          <w:sz w:val="28"/>
          <w:szCs w:val="28"/>
          <w:shd w:val="clear" w:color="auto" w:fill="FFFFFF"/>
        </w:rPr>
        <w:t xml:space="preserve">За </w:t>
      </w:r>
      <w:proofErr w:type="spellStart"/>
      <w:r w:rsidRPr="00BD21C1">
        <w:rPr>
          <w:rFonts w:ascii="Times New Roman" w:eastAsia="Calibri" w:hAnsi="Times New Roman" w:cs="Times New Roman"/>
          <w:sz w:val="28"/>
          <w:szCs w:val="28"/>
          <w:shd w:val="clear" w:color="auto" w:fill="FFFFFF"/>
        </w:rPr>
        <w:t>мужнасць</w:t>
      </w:r>
      <w:proofErr w:type="spellEnd"/>
      <w:r w:rsidRPr="00BD21C1">
        <w:rPr>
          <w:rFonts w:ascii="Times New Roman" w:eastAsia="Calibri" w:hAnsi="Times New Roman" w:cs="Times New Roman"/>
          <w:sz w:val="28"/>
          <w:szCs w:val="28"/>
          <w:shd w:val="clear" w:color="auto" w:fill="FFFFFF"/>
        </w:rPr>
        <w:t xml:space="preserve"> і </w:t>
      </w:r>
      <w:proofErr w:type="spellStart"/>
      <w:r w:rsidRPr="00BD21C1">
        <w:rPr>
          <w:rFonts w:ascii="Times New Roman" w:eastAsia="Calibri" w:hAnsi="Times New Roman" w:cs="Times New Roman"/>
          <w:sz w:val="28"/>
          <w:szCs w:val="28"/>
          <w:shd w:val="clear" w:color="auto" w:fill="FFFFFF"/>
        </w:rPr>
        <w:t>гераізм</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праяўленыя</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камандзірам</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групы</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разведчыкаў</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Іосіфам</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Св</w:t>
      </w:r>
      <w:proofErr w:type="spellEnd"/>
      <w:r w:rsidRPr="00BD21C1">
        <w:rPr>
          <w:rFonts w:ascii="Times New Roman" w:eastAsia="Calibri" w:hAnsi="Times New Roman" w:cs="Times New Roman"/>
          <w:sz w:val="28"/>
          <w:szCs w:val="28"/>
          <w:shd w:val="clear" w:color="auto" w:fill="FFFFFF"/>
          <w:lang w:val="be-BY"/>
        </w:rPr>
        <w:t>і</w:t>
      </w:r>
      <w:r w:rsidRPr="00BD21C1">
        <w:rPr>
          <w:rFonts w:ascii="Times New Roman" w:eastAsia="Calibri" w:hAnsi="Times New Roman" w:cs="Times New Roman"/>
          <w:sz w:val="28"/>
          <w:szCs w:val="28"/>
          <w:shd w:val="clear" w:color="auto" w:fill="FFFFFF"/>
        </w:rPr>
        <w:t>д</w:t>
      </w:r>
      <w:r w:rsidRPr="00BD21C1">
        <w:rPr>
          <w:rFonts w:ascii="Times New Roman" w:eastAsia="Calibri" w:hAnsi="Times New Roman" w:cs="Times New Roman"/>
          <w:sz w:val="28"/>
          <w:szCs w:val="28"/>
          <w:shd w:val="clear" w:color="auto" w:fill="FFFFFF"/>
          <w:lang w:val="be-BY"/>
        </w:rPr>
        <w:t>зі</w:t>
      </w:r>
      <w:proofErr w:type="spellStart"/>
      <w:r w:rsidRPr="00BD21C1">
        <w:rPr>
          <w:rFonts w:ascii="Times New Roman" w:eastAsia="Calibri" w:hAnsi="Times New Roman" w:cs="Times New Roman"/>
          <w:sz w:val="28"/>
          <w:szCs w:val="28"/>
          <w:shd w:val="clear" w:color="auto" w:fill="FFFFFF"/>
        </w:rPr>
        <w:t>нск</w:t>
      </w:r>
      <w:proofErr w:type="spellEnd"/>
      <w:r w:rsidRPr="00BD21C1">
        <w:rPr>
          <w:rFonts w:ascii="Times New Roman" w:eastAsia="Calibri" w:hAnsi="Times New Roman" w:cs="Times New Roman"/>
          <w:sz w:val="28"/>
          <w:szCs w:val="28"/>
          <w:shd w:val="clear" w:color="auto" w:fill="FFFFFF"/>
          <w:lang w:val="be-BY"/>
        </w:rPr>
        <w:t>і</w:t>
      </w:r>
      <w:r w:rsidRPr="00BD21C1">
        <w:rPr>
          <w:rFonts w:ascii="Times New Roman" w:eastAsia="Calibri" w:hAnsi="Times New Roman" w:cs="Times New Roman"/>
          <w:sz w:val="28"/>
          <w:szCs w:val="28"/>
          <w:shd w:val="clear" w:color="auto" w:fill="FFFFFF"/>
        </w:rPr>
        <w:t xml:space="preserve">м на </w:t>
      </w:r>
      <w:proofErr w:type="spellStart"/>
      <w:r w:rsidRPr="00BD21C1">
        <w:rPr>
          <w:rFonts w:ascii="Times New Roman" w:eastAsia="Calibri" w:hAnsi="Times New Roman" w:cs="Times New Roman"/>
          <w:sz w:val="28"/>
          <w:szCs w:val="28"/>
          <w:shd w:val="clear" w:color="auto" w:fill="FFFFFF"/>
        </w:rPr>
        <w:t>Дняпры</w:t>
      </w:r>
      <w:proofErr w:type="spellEnd"/>
      <w:r w:rsidRPr="00BD21C1">
        <w:rPr>
          <w:rFonts w:ascii="Times New Roman" w:eastAsia="Calibri" w:hAnsi="Times New Roman" w:cs="Times New Roman"/>
          <w:sz w:val="28"/>
          <w:szCs w:val="28"/>
          <w:shd w:val="clear" w:color="auto" w:fill="FFFFFF"/>
        </w:rPr>
        <w:t xml:space="preserve">, Указам </w:t>
      </w:r>
      <w:proofErr w:type="spellStart"/>
      <w:r w:rsidRPr="00BD21C1">
        <w:rPr>
          <w:rFonts w:ascii="Times New Roman" w:eastAsia="Calibri" w:hAnsi="Times New Roman" w:cs="Times New Roman"/>
          <w:sz w:val="28"/>
          <w:szCs w:val="28"/>
          <w:shd w:val="clear" w:color="auto" w:fill="FFFFFF"/>
        </w:rPr>
        <w:t>Прэзідыума</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Вярхоўнага</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Савета</w:t>
      </w:r>
      <w:proofErr w:type="spellEnd"/>
      <w:r w:rsidRPr="00BD21C1">
        <w:rPr>
          <w:rFonts w:ascii="Times New Roman" w:eastAsia="Calibri" w:hAnsi="Times New Roman" w:cs="Times New Roman"/>
          <w:sz w:val="28"/>
          <w:szCs w:val="28"/>
          <w:shd w:val="clear" w:color="auto" w:fill="FFFFFF"/>
        </w:rPr>
        <w:t xml:space="preserve"> СССР ад 29</w:t>
      </w:r>
      <w:r w:rsidRPr="00BD21C1">
        <w:rPr>
          <w:rFonts w:ascii="Times New Roman" w:eastAsia="Calibri" w:hAnsi="Times New Roman" w:cs="Times New Roman"/>
          <w:sz w:val="28"/>
          <w:szCs w:val="28"/>
          <w:shd w:val="clear" w:color="auto" w:fill="FFFFFF"/>
          <w:lang w:val="be-BY"/>
        </w:rPr>
        <w:t xml:space="preserve"> кастрычніка </w:t>
      </w:r>
      <w:r w:rsidRPr="00BD21C1">
        <w:rPr>
          <w:rFonts w:ascii="Times New Roman" w:eastAsia="Calibri" w:hAnsi="Times New Roman" w:cs="Times New Roman"/>
          <w:sz w:val="28"/>
          <w:szCs w:val="28"/>
          <w:shd w:val="clear" w:color="auto" w:fill="FFFFFF"/>
        </w:rPr>
        <w:t xml:space="preserve">1943 года яму было </w:t>
      </w:r>
      <w:proofErr w:type="spellStart"/>
      <w:r w:rsidRPr="00BD21C1">
        <w:rPr>
          <w:rFonts w:ascii="Times New Roman" w:eastAsia="Calibri" w:hAnsi="Times New Roman" w:cs="Times New Roman"/>
          <w:sz w:val="28"/>
          <w:szCs w:val="28"/>
          <w:shd w:val="clear" w:color="auto" w:fill="FFFFFF"/>
        </w:rPr>
        <w:t>прысвоена</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званне</w:t>
      </w:r>
      <w:proofErr w:type="spellEnd"/>
      <w:r w:rsidRPr="00BD21C1">
        <w:rPr>
          <w:rFonts w:ascii="Times New Roman" w:eastAsia="Calibri" w:hAnsi="Times New Roman" w:cs="Times New Roman"/>
          <w:sz w:val="28"/>
          <w:szCs w:val="28"/>
          <w:shd w:val="clear" w:color="auto" w:fill="FFFFFF"/>
        </w:rPr>
        <w:t xml:space="preserve"> Героя </w:t>
      </w:r>
      <w:proofErr w:type="spellStart"/>
      <w:r w:rsidRPr="00BD21C1">
        <w:rPr>
          <w:rFonts w:ascii="Times New Roman" w:eastAsia="Calibri" w:hAnsi="Times New Roman" w:cs="Times New Roman"/>
          <w:sz w:val="28"/>
          <w:szCs w:val="28"/>
          <w:shd w:val="clear" w:color="auto" w:fill="FFFFFF"/>
        </w:rPr>
        <w:t>Савецкага</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Саюза</w:t>
      </w:r>
      <w:proofErr w:type="spellEnd"/>
      <w:r w:rsidRPr="00BD21C1">
        <w:rPr>
          <w:rFonts w:ascii="Times New Roman" w:eastAsia="Calibri" w:hAnsi="Times New Roman" w:cs="Times New Roman"/>
          <w:sz w:val="28"/>
          <w:szCs w:val="28"/>
          <w:shd w:val="clear" w:color="auto" w:fill="FFFFFF"/>
        </w:rPr>
        <w:t xml:space="preserve">. А </w:t>
      </w:r>
      <w:proofErr w:type="spellStart"/>
      <w:r w:rsidRPr="00BD21C1">
        <w:rPr>
          <w:rFonts w:ascii="Times New Roman" w:eastAsia="Calibri" w:hAnsi="Times New Roman" w:cs="Times New Roman"/>
          <w:sz w:val="28"/>
          <w:szCs w:val="28"/>
          <w:shd w:val="clear" w:color="auto" w:fill="FFFFFF"/>
        </w:rPr>
        <w:t>яшчэ</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ён</w:t>
      </w:r>
      <w:proofErr w:type="spellEnd"/>
      <w:r w:rsidRPr="00BD21C1">
        <w:rPr>
          <w:rFonts w:ascii="Times New Roman" w:eastAsia="Calibri" w:hAnsi="Times New Roman" w:cs="Times New Roman"/>
          <w:sz w:val="28"/>
          <w:szCs w:val="28"/>
          <w:shd w:val="clear" w:color="auto" w:fill="FFFFFF"/>
        </w:rPr>
        <w:t xml:space="preserve"> кавалер </w:t>
      </w:r>
      <w:proofErr w:type="spellStart"/>
      <w:r w:rsidRPr="00BD21C1">
        <w:rPr>
          <w:rFonts w:ascii="Times New Roman" w:eastAsia="Calibri" w:hAnsi="Times New Roman" w:cs="Times New Roman"/>
          <w:sz w:val="28"/>
          <w:szCs w:val="28"/>
          <w:shd w:val="clear" w:color="auto" w:fill="FFFFFF"/>
        </w:rPr>
        <w:t>пяці</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баявых</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ордэнаў</w:t>
      </w:r>
      <w:proofErr w:type="spellEnd"/>
      <w:r w:rsidRPr="00BD21C1">
        <w:rPr>
          <w:rFonts w:ascii="Times New Roman" w:eastAsia="Calibri" w:hAnsi="Times New Roman" w:cs="Times New Roman"/>
          <w:sz w:val="28"/>
          <w:szCs w:val="28"/>
          <w:shd w:val="clear" w:color="auto" w:fill="FFFFFF"/>
        </w:rPr>
        <w:t xml:space="preserve">, за кожным з </w:t>
      </w:r>
      <w:proofErr w:type="spellStart"/>
      <w:r w:rsidRPr="00BD21C1">
        <w:rPr>
          <w:rFonts w:ascii="Times New Roman" w:eastAsia="Calibri" w:hAnsi="Times New Roman" w:cs="Times New Roman"/>
          <w:sz w:val="28"/>
          <w:szCs w:val="28"/>
          <w:shd w:val="clear" w:color="auto" w:fill="FFFFFF"/>
        </w:rPr>
        <w:t>якіх</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таксама</w:t>
      </w:r>
      <w:proofErr w:type="spellEnd"/>
      <w:r w:rsidRPr="00BD21C1">
        <w:rPr>
          <w:rFonts w:ascii="Times New Roman" w:eastAsia="Calibri" w:hAnsi="Times New Roman" w:cs="Times New Roman"/>
          <w:sz w:val="28"/>
          <w:szCs w:val="28"/>
          <w:shd w:val="clear" w:color="auto" w:fill="FFFFFF"/>
        </w:rPr>
        <w:t xml:space="preserve"> </w:t>
      </w:r>
      <w:proofErr w:type="spellStart"/>
      <w:r w:rsidRPr="00BD21C1">
        <w:rPr>
          <w:rFonts w:ascii="Times New Roman" w:eastAsia="Calibri" w:hAnsi="Times New Roman" w:cs="Times New Roman"/>
          <w:sz w:val="28"/>
          <w:szCs w:val="28"/>
          <w:shd w:val="clear" w:color="auto" w:fill="FFFFFF"/>
        </w:rPr>
        <w:t>подзвіг</w:t>
      </w:r>
      <w:proofErr w:type="spellEnd"/>
      <w:r w:rsidRPr="00BD21C1">
        <w:rPr>
          <w:rFonts w:ascii="Times New Roman" w:eastAsia="Calibri" w:hAnsi="Times New Roman" w:cs="Times New Roman"/>
          <w:sz w:val="28"/>
          <w:szCs w:val="28"/>
          <w:shd w:val="clear" w:color="auto" w:fill="FFFFFF"/>
        </w:rPr>
        <w:t>.</w:t>
      </w:r>
    </w:p>
    <w:p w14:paraId="5BD47FB2" w14:textId="186C91F2" w:rsidR="00BD21C1" w:rsidRPr="00BD21C1" w:rsidRDefault="00BD21C1" w:rsidP="00A86B67">
      <w:pPr>
        <w:spacing w:after="0" w:line="240" w:lineRule="auto"/>
        <w:ind w:firstLine="720"/>
        <w:jc w:val="both"/>
        <w:rPr>
          <w:rFonts w:ascii="Times New Roman" w:eastAsia="Calibri" w:hAnsi="Times New Roman" w:cs="Times New Roman"/>
          <w:sz w:val="28"/>
          <w:szCs w:val="28"/>
          <w:lang w:val="be-BY"/>
        </w:rPr>
      </w:pPr>
      <w:r w:rsidRPr="00BD21C1">
        <w:rPr>
          <w:rFonts w:ascii="Times New Roman" w:eastAsia="Calibri" w:hAnsi="Times New Roman" w:cs="Times New Roman"/>
          <w:sz w:val="28"/>
          <w:szCs w:val="28"/>
          <w:lang w:val="be-BY"/>
        </w:rPr>
        <w:t xml:space="preserve">Сваё пасляваеннае жыццё Іосіф Вікенцьевіч звязаў з Белаазёрскам, дзе працаваў на Бярозаўскай ГРЭС, будаваў электрастанцыю. Памяць аб вайне — дзве цяжкія кантузіі і адсутнасць фаланг пальцаў рукі – давалі яму поўнае права на ціхае, спакойнае жыццё. Але характар не дазваляў бяздзейнічаць і, што на думку Свідзінскага было яшчэ горш, трэсці заслугамі і баявымі ўзнагародамі. Сціпласць і адначасова бескампраміснасць гэтага чалавека сапраўды ўнікальныя. Ніякіх выгод і прывілеяў для сябе і сям'і ён не патрабаваў, </w:t>
      </w:r>
      <w:r w:rsidRPr="00BD21C1">
        <w:rPr>
          <w:rFonts w:ascii="Times New Roman" w:eastAsia="Times New Roman" w:hAnsi="Times New Roman" w:cs="Times New Roman"/>
          <w:bCs/>
          <w:sz w:val="30"/>
          <w:szCs w:val="30"/>
          <w:lang w:val="be-BY" w:eastAsia="ru-RU"/>
        </w:rPr>
        <w:t>«</w:t>
      </w:r>
      <w:r w:rsidR="00A86B67">
        <w:rPr>
          <w:rFonts w:ascii="Times New Roman" w:eastAsia="Times New Roman" w:hAnsi="Times New Roman" w:cs="Times New Roman"/>
          <w:bCs/>
          <w:sz w:val="30"/>
          <w:szCs w:val="30"/>
          <w:lang w:val="be-BY" w:eastAsia="ru-RU"/>
        </w:rPr>
        <w:t>З</w:t>
      </w:r>
      <w:r w:rsidRPr="00BD21C1">
        <w:rPr>
          <w:rFonts w:ascii="Times New Roman" w:eastAsia="Calibri" w:hAnsi="Times New Roman" w:cs="Times New Roman"/>
          <w:sz w:val="28"/>
          <w:szCs w:val="28"/>
          <w:lang w:val="be-BY"/>
        </w:rPr>
        <w:t>алатую Зорку</w:t>
      </w:r>
      <w:r w:rsidR="00A86B67" w:rsidRPr="008256C3">
        <w:rPr>
          <w:rFonts w:ascii="Times New Roman" w:eastAsia="Times New Roman" w:hAnsi="Times New Roman" w:cs="Times New Roman"/>
          <w:bCs/>
          <w:sz w:val="30"/>
          <w:szCs w:val="30"/>
          <w:lang w:val="be-BY" w:eastAsia="ru-RU"/>
        </w:rPr>
        <w:t>»</w:t>
      </w:r>
      <w:r w:rsidRPr="00BD21C1">
        <w:rPr>
          <w:rFonts w:ascii="Times New Roman" w:eastAsia="Calibri" w:hAnsi="Times New Roman" w:cs="Times New Roman"/>
          <w:sz w:val="28"/>
          <w:szCs w:val="28"/>
          <w:lang w:val="be-BY"/>
        </w:rPr>
        <w:t xml:space="preserve"> прымацоўваў да пінжаку вельмі рэдка. Прамая сумленная натура не дазваляла маўчаць або крывіць душой пры выглядзе несправядлівасці або «кіруючай» безгаспадарчасці. Тройчы Свідзінскага выключалі з партыі за «складаны характар» і тройчы аднаўлялі ў яе радах. </w:t>
      </w:r>
    </w:p>
    <w:p w14:paraId="0233B6B2" w14:textId="1827BA92" w:rsidR="00BD21C1" w:rsidRPr="00BD21C1" w:rsidRDefault="00BD21C1" w:rsidP="00A86B67">
      <w:pPr>
        <w:spacing w:after="0" w:line="240" w:lineRule="auto"/>
        <w:ind w:firstLine="720"/>
        <w:jc w:val="both"/>
        <w:rPr>
          <w:rFonts w:ascii="Times New Roman" w:eastAsia="Calibri" w:hAnsi="Times New Roman" w:cs="Times New Roman"/>
          <w:sz w:val="28"/>
          <w:szCs w:val="28"/>
          <w:lang w:val="be-BY"/>
        </w:rPr>
      </w:pPr>
      <w:r w:rsidRPr="00BD21C1">
        <w:rPr>
          <w:rFonts w:ascii="Times New Roman" w:eastAsia="Calibri" w:hAnsi="Times New Roman" w:cs="Times New Roman"/>
          <w:sz w:val="28"/>
          <w:szCs w:val="28"/>
          <w:lang w:val="be-BY"/>
        </w:rPr>
        <w:t>Апошнія восем гадоў жыцця (з 26 чэрвеня 1988 года) І. В. Свідзінскі насіў званне Ганаровага грамадзяніна г.Белаазёрска.</w:t>
      </w:r>
    </w:p>
    <w:p w14:paraId="14F474C7" w14:textId="2D58E307" w:rsidR="00BD21C1" w:rsidRPr="00BD21C1" w:rsidRDefault="00BD21C1" w:rsidP="00A86B67">
      <w:pPr>
        <w:spacing w:after="0" w:line="240" w:lineRule="auto"/>
        <w:ind w:firstLine="720"/>
        <w:jc w:val="both"/>
        <w:rPr>
          <w:rFonts w:ascii="Times New Roman" w:eastAsia="Calibri" w:hAnsi="Times New Roman" w:cs="Times New Roman"/>
          <w:sz w:val="28"/>
          <w:szCs w:val="28"/>
          <w:lang w:val="be-BY"/>
        </w:rPr>
      </w:pPr>
      <w:r w:rsidRPr="00BD21C1">
        <w:rPr>
          <w:rFonts w:ascii="Times New Roman" w:eastAsia="Calibri" w:hAnsi="Times New Roman" w:cs="Times New Roman"/>
          <w:sz w:val="28"/>
          <w:szCs w:val="28"/>
          <w:lang w:val="be-BY"/>
        </w:rPr>
        <w:t>На малой радзіме героя, ў Бялынічах, да 65-годдзя Вялікай Перамогі на Алеі Герояў быў усталяваны яго бюст. На ўрачыстае адкрыццё помніка быў запрошаны сын І.В.Свідзінскага – Леанід Іосіфавіч.</w:t>
      </w:r>
    </w:p>
    <w:p w14:paraId="0130ACEC" w14:textId="77777777" w:rsidR="00BD21C1" w:rsidRPr="00BD21C1" w:rsidRDefault="00BD21C1" w:rsidP="00A86B67">
      <w:pPr>
        <w:spacing w:after="0" w:line="240" w:lineRule="auto"/>
        <w:ind w:firstLine="720"/>
        <w:jc w:val="both"/>
        <w:rPr>
          <w:rFonts w:ascii="Times New Roman" w:eastAsia="Calibri" w:hAnsi="Times New Roman" w:cs="Times New Roman"/>
          <w:sz w:val="28"/>
          <w:szCs w:val="28"/>
          <w:lang w:val="be-BY"/>
        </w:rPr>
      </w:pPr>
      <w:r w:rsidRPr="00BD21C1">
        <w:rPr>
          <w:rFonts w:ascii="Times New Roman" w:eastAsia="Calibri" w:hAnsi="Times New Roman" w:cs="Times New Roman"/>
          <w:sz w:val="28"/>
          <w:szCs w:val="28"/>
          <w:lang w:val="be-BY"/>
        </w:rPr>
        <w:t xml:space="preserve">Жыць пад мірным небам – гэта вялікае шчасце! А вуліцы, якія носяць прозвішчы герояў, помнікі, брацкія магілы, нагадваюць кожнаму з нас пра тое, якой неймаверна вялікай цаной была здабыта Перамога. </w:t>
      </w:r>
    </w:p>
    <w:p w14:paraId="43668DCF" w14:textId="77777777" w:rsidR="00BD21C1" w:rsidRPr="00BD21C1" w:rsidRDefault="00BD21C1" w:rsidP="00BD21C1">
      <w:pPr>
        <w:spacing w:after="0" w:line="240" w:lineRule="auto"/>
        <w:jc w:val="both"/>
        <w:rPr>
          <w:rFonts w:ascii="Times New Roman" w:eastAsia="Calibri" w:hAnsi="Times New Roman" w:cs="Times New Roman"/>
          <w:sz w:val="28"/>
          <w:szCs w:val="28"/>
          <w:lang w:val="be-BY"/>
        </w:rPr>
      </w:pPr>
    </w:p>
    <w:p w14:paraId="4BA15D6A" w14:textId="77777777" w:rsidR="00301D2C" w:rsidRPr="008256C3" w:rsidRDefault="00301D2C" w:rsidP="00D641E7">
      <w:pPr>
        <w:shd w:val="clear" w:color="auto" w:fill="FFFFFF"/>
        <w:spacing w:after="0" w:line="240" w:lineRule="auto"/>
        <w:jc w:val="both"/>
        <w:rPr>
          <w:rFonts w:ascii="Times New Roman" w:eastAsia="Times New Roman" w:hAnsi="Times New Roman" w:cs="Times New Roman"/>
          <w:b/>
          <w:sz w:val="30"/>
          <w:szCs w:val="30"/>
          <w:lang w:val="be-BY" w:eastAsia="ru-RU"/>
        </w:rPr>
      </w:pPr>
    </w:p>
    <w:p w14:paraId="08897B9C" w14:textId="77777777" w:rsidR="00301D2C" w:rsidRPr="008256C3" w:rsidRDefault="00301D2C" w:rsidP="00D641E7">
      <w:pPr>
        <w:shd w:val="clear" w:color="auto" w:fill="FFFFFF"/>
        <w:spacing w:after="0" w:line="240" w:lineRule="auto"/>
        <w:jc w:val="both"/>
        <w:rPr>
          <w:rFonts w:ascii="Times New Roman" w:eastAsia="Times New Roman" w:hAnsi="Times New Roman" w:cs="Times New Roman"/>
          <w:b/>
          <w:sz w:val="30"/>
          <w:szCs w:val="30"/>
          <w:lang w:val="be-BY" w:eastAsia="ru-RU"/>
        </w:rPr>
      </w:pPr>
    </w:p>
    <w:p w14:paraId="1D57C9D2" w14:textId="77777777" w:rsidR="00301D2C" w:rsidRPr="008256C3" w:rsidRDefault="00301D2C" w:rsidP="00D641E7">
      <w:pPr>
        <w:shd w:val="clear" w:color="auto" w:fill="FFFFFF"/>
        <w:spacing w:after="0" w:line="240" w:lineRule="auto"/>
        <w:jc w:val="both"/>
        <w:rPr>
          <w:rFonts w:ascii="Times New Roman" w:eastAsia="Times New Roman" w:hAnsi="Times New Roman" w:cs="Times New Roman"/>
          <w:b/>
          <w:sz w:val="30"/>
          <w:szCs w:val="30"/>
          <w:lang w:val="be-BY" w:eastAsia="ru-RU"/>
        </w:rPr>
      </w:pPr>
    </w:p>
    <w:p w14:paraId="4BE62EF7" w14:textId="77777777" w:rsidR="00301D2C" w:rsidRPr="008256C3" w:rsidRDefault="00301D2C" w:rsidP="00D641E7">
      <w:pPr>
        <w:shd w:val="clear" w:color="auto" w:fill="FFFFFF"/>
        <w:spacing w:after="0" w:line="240" w:lineRule="auto"/>
        <w:jc w:val="both"/>
        <w:rPr>
          <w:rFonts w:ascii="Times New Roman" w:eastAsia="Times New Roman" w:hAnsi="Times New Roman" w:cs="Times New Roman"/>
          <w:b/>
          <w:sz w:val="30"/>
          <w:szCs w:val="30"/>
          <w:lang w:val="be-BY" w:eastAsia="ru-RU"/>
        </w:rPr>
      </w:pPr>
    </w:p>
    <w:p w14:paraId="58A4A3FA" w14:textId="77777777" w:rsidR="00301D2C" w:rsidRPr="008256C3" w:rsidRDefault="00301D2C" w:rsidP="00D641E7">
      <w:pPr>
        <w:shd w:val="clear" w:color="auto" w:fill="FFFFFF"/>
        <w:spacing w:after="0" w:line="240" w:lineRule="auto"/>
        <w:jc w:val="both"/>
        <w:rPr>
          <w:rFonts w:ascii="Times New Roman" w:eastAsia="Times New Roman" w:hAnsi="Times New Roman" w:cs="Times New Roman"/>
          <w:b/>
          <w:sz w:val="30"/>
          <w:szCs w:val="30"/>
          <w:lang w:val="be-BY" w:eastAsia="ru-RU"/>
        </w:rPr>
      </w:pPr>
    </w:p>
    <w:p w14:paraId="3F339D64" w14:textId="77777777" w:rsidR="00301D2C" w:rsidRPr="008256C3" w:rsidRDefault="00301D2C" w:rsidP="00D641E7">
      <w:pPr>
        <w:shd w:val="clear" w:color="auto" w:fill="FFFFFF"/>
        <w:spacing w:after="0" w:line="240" w:lineRule="auto"/>
        <w:jc w:val="both"/>
        <w:rPr>
          <w:rFonts w:ascii="Times New Roman" w:eastAsia="Times New Roman" w:hAnsi="Times New Roman" w:cs="Times New Roman"/>
          <w:b/>
          <w:sz w:val="30"/>
          <w:szCs w:val="30"/>
          <w:lang w:val="be-BY" w:eastAsia="ru-RU"/>
        </w:rPr>
      </w:pPr>
    </w:p>
    <w:p w14:paraId="3A29CA90" w14:textId="77777777" w:rsidR="00301D2C" w:rsidRPr="008256C3" w:rsidRDefault="00301D2C" w:rsidP="00D641E7">
      <w:pPr>
        <w:shd w:val="clear" w:color="auto" w:fill="FFFFFF"/>
        <w:spacing w:after="0" w:line="240" w:lineRule="auto"/>
        <w:jc w:val="both"/>
        <w:rPr>
          <w:rFonts w:ascii="Times New Roman" w:eastAsia="Times New Roman" w:hAnsi="Times New Roman" w:cs="Times New Roman"/>
          <w:b/>
          <w:sz w:val="30"/>
          <w:szCs w:val="30"/>
          <w:lang w:val="be-BY" w:eastAsia="ru-RU"/>
        </w:rPr>
      </w:pPr>
    </w:p>
    <w:p w14:paraId="704CC9DB" w14:textId="77777777" w:rsidR="00301D2C" w:rsidRPr="008256C3" w:rsidRDefault="00301D2C" w:rsidP="00D641E7">
      <w:pPr>
        <w:shd w:val="clear" w:color="auto" w:fill="FFFFFF"/>
        <w:spacing w:after="0" w:line="240" w:lineRule="auto"/>
        <w:jc w:val="both"/>
        <w:rPr>
          <w:rFonts w:ascii="Times New Roman" w:eastAsia="Times New Roman" w:hAnsi="Times New Roman" w:cs="Times New Roman"/>
          <w:b/>
          <w:sz w:val="30"/>
          <w:szCs w:val="30"/>
          <w:lang w:val="be-BY" w:eastAsia="ru-RU"/>
        </w:rPr>
      </w:pPr>
    </w:p>
    <w:p w14:paraId="4CE8C4B4" w14:textId="77777777" w:rsidR="00301D2C" w:rsidRPr="008256C3" w:rsidRDefault="00301D2C" w:rsidP="00D641E7">
      <w:pPr>
        <w:shd w:val="clear" w:color="auto" w:fill="FFFFFF"/>
        <w:spacing w:after="0" w:line="240" w:lineRule="auto"/>
        <w:jc w:val="both"/>
        <w:rPr>
          <w:rFonts w:ascii="Times New Roman" w:eastAsia="Times New Roman" w:hAnsi="Times New Roman" w:cs="Times New Roman"/>
          <w:b/>
          <w:sz w:val="30"/>
          <w:szCs w:val="30"/>
          <w:lang w:val="be-BY" w:eastAsia="ru-RU"/>
        </w:rPr>
      </w:pPr>
    </w:p>
    <w:p w14:paraId="18CF07D5" w14:textId="77777777" w:rsidR="00301D2C" w:rsidRPr="008256C3" w:rsidRDefault="00301D2C" w:rsidP="00D641E7">
      <w:pPr>
        <w:shd w:val="clear" w:color="auto" w:fill="FFFFFF"/>
        <w:spacing w:after="0" w:line="240" w:lineRule="auto"/>
        <w:jc w:val="both"/>
        <w:rPr>
          <w:rFonts w:ascii="Times New Roman" w:eastAsia="Times New Roman" w:hAnsi="Times New Roman" w:cs="Times New Roman"/>
          <w:b/>
          <w:sz w:val="30"/>
          <w:szCs w:val="30"/>
          <w:lang w:val="be-BY" w:eastAsia="ru-RU"/>
        </w:rPr>
      </w:pPr>
    </w:p>
    <w:p w14:paraId="596C3312" w14:textId="77777777" w:rsidR="00301D2C" w:rsidRPr="008256C3" w:rsidRDefault="00301D2C" w:rsidP="00D641E7">
      <w:pPr>
        <w:shd w:val="clear" w:color="auto" w:fill="FFFFFF"/>
        <w:spacing w:after="0" w:line="240" w:lineRule="auto"/>
        <w:jc w:val="both"/>
        <w:rPr>
          <w:rFonts w:ascii="Times New Roman" w:eastAsia="Times New Roman" w:hAnsi="Times New Roman" w:cs="Times New Roman"/>
          <w:b/>
          <w:sz w:val="30"/>
          <w:szCs w:val="30"/>
          <w:lang w:val="be-BY" w:eastAsia="ru-RU"/>
        </w:rPr>
      </w:pPr>
    </w:p>
    <w:p w14:paraId="26F01853" w14:textId="77777777" w:rsidR="00301D2C" w:rsidRPr="008256C3" w:rsidRDefault="00301D2C" w:rsidP="00D641E7">
      <w:pPr>
        <w:shd w:val="clear" w:color="auto" w:fill="FFFFFF"/>
        <w:spacing w:after="0" w:line="240" w:lineRule="auto"/>
        <w:jc w:val="both"/>
        <w:rPr>
          <w:rFonts w:ascii="Times New Roman" w:eastAsia="Times New Roman" w:hAnsi="Times New Roman" w:cs="Times New Roman"/>
          <w:b/>
          <w:sz w:val="30"/>
          <w:szCs w:val="30"/>
          <w:lang w:val="be-BY" w:eastAsia="ru-RU"/>
        </w:rPr>
      </w:pPr>
    </w:p>
    <w:p w14:paraId="63E1F95F" w14:textId="77777777" w:rsidR="00301D2C" w:rsidRPr="008256C3" w:rsidRDefault="00301D2C" w:rsidP="00D641E7">
      <w:pPr>
        <w:shd w:val="clear" w:color="auto" w:fill="FFFFFF"/>
        <w:spacing w:after="0" w:line="240" w:lineRule="auto"/>
        <w:jc w:val="both"/>
        <w:rPr>
          <w:rFonts w:ascii="Times New Roman" w:eastAsia="Times New Roman" w:hAnsi="Times New Roman" w:cs="Times New Roman"/>
          <w:b/>
          <w:sz w:val="30"/>
          <w:szCs w:val="30"/>
          <w:lang w:val="be-BY" w:eastAsia="ru-RU"/>
        </w:rPr>
      </w:pPr>
    </w:p>
    <w:p w14:paraId="6F28ADD1" w14:textId="77777777" w:rsidR="00301D2C" w:rsidRPr="008256C3" w:rsidRDefault="00301D2C" w:rsidP="00D641E7">
      <w:pPr>
        <w:shd w:val="clear" w:color="auto" w:fill="FFFFFF"/>
        <w:spacing w:after="0" w:line="240" w:lineRule="auto"/>
        <w:jc w:val="both"/>
        <w:rPr>
          <w:rFonts w:ascii="Times New Roman" w:eastAsia="Times New Roman" w:hAnsi="Times New Roman" w:cs="Times New Roman"/>
          <w:b/>
          <w:sz w:val="30"/>
          <w:szCs w:val="30"/>
          <w:lang w:val="be-BY" w:eastAsia="ru-RU"/>
        </w:rPr>
      </w:pPr>
    </w:p>
    <w:p w14:paraId="06A111E2" w14:textId="77777777" w:rsidR="00301D2C" w:rsidRPr="008256C3" w:rsidRDefault="00301D2C" w:rsidP="00D641E7">
      <w:pPr>
        <w:shd w:val="clear" w:color="auto" w:fill="FFFFFF"/>
        <w:spacing w:after="0" w:line="240" w:lineRule="auto"/>
        <w:jc w:val="both"/>
        <w:rPr>
          <w:rFonts w:ascii="Times New Roman" w:eastAsia="Times New Roman" w:hAnsi="Times New Roman" w:cs="Times New Roman"/>
          <w:b/>
          <w:sz w:val="30"/>
          <w:szCs w:val="30"/>
          <w:lang w:val="be-BY" w:eastAsia="ru-RU"/>
        </w:rPr>
      </w:pPr>
    </w:p>
    <w:p w14:paraId="6C37AE64" w14:textId="77777777" w:rsidR="00301D2C" w:rsidRPr="008256C3" w:rsidRDefault="00301D2C" w:rsidP="00D641E7">
      <w:pPr>
        <w:shd w:val="clear" w:color="auto" w:fill="FFFFFF"/>
        <w:spacing w:after="0" w:line="240" w:lineRule="auto"/>
        <w:jc w:val="both"/>
        <w:rPr>
          <w:rFonts w:ascii="Times New Roman" w:eastAsia="Times New Roman" w:hAnsi="Times New Roman" w:cs="Times New Roman"/>
          <w:b/>
          <w:sz w:val="30"/>
          <w:szCs w:val="30"/>
          <w:lang w:val="be-BY" w:eastAsia="ru-RU"/>
        </w:rPr>
      </w:pPr>
    </w:p>
    <w:p w14:paraId="2F2A2160" w14:textId="77777777" w:rsidR="00301D2C" w:rsidRPr="008256C3" w:rsidRDefault="00301D2C" w:rsidP="00D641E7">
      <w:pPr>
        <w:shd w:val="clear" w:color="auto" w:fill="FFFFFF"/>
        <w:spacing w:after="0" w:line="240" w:lineRule="auto"/>
        <w:jc w:val="both"/>
        <w:rPr>
          <w:rFonts w:ascii="Times New Roman" w:eastAsia="Times New Roman" w:hAnsi="Times New Roman" w:cs="Times New Roman"/>
          <w:b/>
          <w:sz w:val="30"/>
          <w:szCs w:val="30"/>
          <w:lang w:val="be-BY" w:eastAsia="ru-RU"/>
        </w:rPr>
      </w:pPr>
    </w:p>
    <w:p w14:paraId="15BCDEDA" w14:textId="17B462C1" w:rsidR="00301D2C" w:rsidRPr="008256C3" w:rsidRDefault="00301D2C" w:rsidP="00301D2C">
      <w:pPr>
        <w:spacing w:after="0" w:line="280" w:lineRule="exact"/>
        <w:jc w:val="center"/>
        <w:rPr>
          <w:rFonts w:ascii="Times New Roman" w:eastAsia="SimSun" w:hAnsi="Times New Roman" w:cs="Times New Roman"/>
          <w:b/>
          <w:bCs/>
          <w:sz w:val="30"/>
          <w:szCs w:val="30"/>
          <w:vertAlign w:val="superscript"/>
          <w:lang w:val="be-BY" w:eastAsia="ru-RU"/>
        </w:rPr>
      </w:pPr>
      <w:bookmarkStart w:id="3" w:name="_Hlk97821530"/>
      <w:bookmarkEnd w:id="3"/>
    </w:p>
    <w:sectPr w:rsidR="00301D2C" w:rsidRPr="008256C3" w:rsidSect="007534C3">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18F84" w14:textId="77777777" w:rsidR="00A84D54" w:rsidRDefault="00A84D54" w:rsidP="007534C3">
      <w:pPr>
        <w:spacing w:after="0" w:line="240" w:lineRule="auto"/>
      </w:pPr>
      <w:r>
        <w:separator/>
      </w:r>
    </w:p>
  </w:endnote>
  <w:endnote w:type="continuationSeparator" w:id="0">
    <w:p w14:paraId="10A00FD9" w14:textId="77777777" w:rsidR="00A84D54" w:rsidRDefault="00A84D54"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66869" w14:textId="77777777" w:rsidR="00A84D54" w:rsidRDefault="00A84D54" w:rsidP="007534C3">
      <w:pPr>
        <w:spacing w:after="0" w:line="240" w:lineRule="auto"/>
      </w:pPr>
      <w:r>
        <w:separator/>
      </w:r>
    </w:p>
  </w:footnote>
  <w:footnote w:type="continuationSeparator" w:id="0">
    <w:p w14:paraId="39F8B54C" w14:textId="77777777" w:rsidR="00A84D54" w:rsidRDefault="00A84D54" w:rsidP="00753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443072"/>
      <w:docPartObj>
        <w:docPartGallery w:val="Page Numbers (Top of Page)"/>
        <w:docPartUnique/>
      </w:docPartObj>
    </w:sdtPr>
    <w:sdtEndPr>
      <w:rPr>
        <w:rFonts w:ascii="Times New Roman" w:hAnsi="Times New Roman" w:cs="Times New Roman"/>
      </w:rPr>
    </w:sdtEndPr>
    <w:sdtContent>
      <w:p w14:paraId="5510B2C2" w14:textId="77777777" w:rsidR="007534C3" w:rsidRPr="007534C3" w:rsidRDefault="007534C3">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B65E6C" w:rsidRPr="00B65E6C">
          <w:rPr>
            <w:rFonts w:ascii="Times New Roman" w:hAnsi="Times New Roman" w:cs="Times New Roman"/>
            <w:noProof/>
          </w:rPr>
          <w:t>12</w:t>
        </w:r>
        <w:r w:rsidRPr="007534C3">
          <w:rPr>
            <w:rFonts w:ascii="Times New Roman" w:hAnsi="Times New Roman" w:cs="Times New Roman"/>
          </w:rPr>
          <w:fldChar w:fldCharType="end"/>
        </w:r>
      </w:p>
    </w:sdtContent>
  </w:sdt>
  <w:p w14:paraId="7CA6A4D9" w14:textId="77777777" w:rsidR="007534C3" w:rsidRDefault="007534C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481413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0641594">
    <w:abstractNumId w:val="21"/>
  </w:num>
  <w:num w:numId="3" w16cid:durableId="1066418224">
    <w:abstractNumId w:val="23"/>
  </w:num>
  <w:num w:numId="4" w16cid:durableId="2101950822">
    <w:abstractNumId w:val="15"/>
  </w:num>
  <w:num w:numId="5" w16cid:durableId="1682077988">
    <w:abstractNumId w:val="20"/>
  </w:num>
  <w:num w:numId="6" w16cid:durableId="1618173152">
    <w:abstractNumId w:val="1"/>
  </w:num>
  <w:num w:numId="7" w16cid:durableId="1104494471">
    <w:abstractNumId w:val="11"/>
  </w:num>
  <w:num w:numId="8" w16cid:durableId="1909219993">
    <w:abstractNumId w:val="10"/>
  </w:num>
  <w:num w:numId="9" w16cid:durableId="2120566332">
    <w:abstractNumId w:val="16"/>
  </w:num>
  <w:num w:numId="10" w16cid:durableId="1912622250">
    <w:abstractNumId w:val="9"/>
  </w:num>
  <w:num w:numId="11" w16cid:durableId="815415811">
    <w:abstractNumId w:val="18"/>
  </w:num>
  <w:num w:numId="12" w16cid:durableId="1798062245">
    <w:abstractNumId w:val="5"/>
  </w:num>
  <w:num w:numId="13" w16cid:durableId="1429430271">
    <w:abstractNumId w:val="12"/>
  </w:num>
  <w:num w:numId="14" w16cid:durableId="100538679">
    <w:abstractNumId w:val="3"/>
  </w:num>
  <w:num w:numId="15" w16cid:durableId="2138139994">
    <w:abstractNumId w:val="13"/>
  </w:num>
  <w:num w:numId="16" w16cid:durableId="236332820">
    <w:abstractNumId w:val="19"/>
  </w:num>
  <w:num w:numId="17" w16cid:durableId="2015262216">
    <w:abstractNumId w:val="7"/>
  </w:num>
  <w:num w:numId="18" w16cid:durableId="1837987568">
    <w:abstractNumId w:val="2"/>
  </w:num>
  <w:num w:numId="19" w16cid:durableId="412897044">
    <w:abstractNumId w:val="17"/>
  </w:num>
  <w:num w:numId="20" w16cid:durableId="1564221607">
    <w:abstractNumId w:val="6"/>
  </w:num>
  <w:num w:numId="21" w16cid:durableId="1508328063">
    <w:abstractNumId w:val="14"/>
  </w:num>
  <w:num w:numId="22" w16cid:durableId="19163274">
    <w:abstractNumId w:val="8"/>
  </w:num>
  <w:num w:numId="23" w16cid:durableId="172964399">
    <w:abstractNumId w:val="4"/>
  </w:num>
  <w:num w:numId="24" w16cid:durableId="112679064">
    <w:abstractNumId w:val="22"/>
  </w:num>
  <w:num w:numId="25" w16cid:durableId="119886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6EB"/>
    <w:rsid w:val="00074096"/>
    <w:rsid w:val="000D0D2D"/>
    <w:rsid w:val="000F7B9F"/>
    <w:rsid w:val="00127782"/>
    <w:rsid w:val="002F3AD8"/>
    <w:rsid w:val="00301D2C"/>
    <w:rsid w:val="004E5313"/>
    <w:rsid w:val="005C3E00"/>
    <w:rsid w:val="00635F78"/>
    <w:rsid w:val="007534C3"/>
    <w:rsid w:val="008256C3"/>
    <w:rsid w:val="008F37DD"/>
    <w:rsid w:val="00917903"/>
    <w:rsid w:val="00957282"/>
    <w:rsid w:val="009F5591"/>
    <w:rsid w:val="00A056EB"/>
    <w:rsid w:val="00A14381"/>
    <w:rsid w:val="00A42B52"/>
    <w:rsid w:val="00A42E95"/>
    <w:rsid w:val="00A84D54"/>
    <w:rsid w:val="00A86B67"/>
    <w:rsid w:val="00A86BD2"/>
    <w:rsid w:val="00B65E6C"/>
    <w:rsid w:val="00BB5956"/>
    <w:rsid w:val="00BD21C1"/>
    <w:rsid w:val="00D34F83"/>
    <w:rsid w:val="00D641E7"/>
    <w:rsid w:val="00DD6D12"/>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D38F"/>
  <w15:chartTrackingRefBased/>
  <w15:docId w15:val="{C60A552B-D4D6-4F96-8B37-278E84F2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05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851111">
      <w:bodyDiv w:val="1"/>
      <w:marLeft w:val="0"/>
      <w:marRight w:val="0"/>
      <w:marTop w:val="0"/>
      <w:marBottom w:val="0"/>
      <w:divBdr>
        <w:top w:val="none" w:sz="0" w:space="0" w:color="auto"/>
        <w:left w:val="none" w:sz="0" w:space="0" w:color="auto"/>
        <w:bottom w:val="none" w:sz="0" w:space="0" w:color="auto"/>
        <w:right w:val="none" w:sz="0" w:space="0" w:color="auto"/>
      </w:divBdr>
    </w:div>
    <w:div w:id="1012490192">
      <w:bodyDiv w:val="1"/>
      <w:marLeft w:val="0"/>
      <w:marRight w:val="0"/>
      <w:marTop w:val="0"/>
      <w:marBottom w:val="0"/>
      <w:divBdr>
        <w:top w:val="none" w:sz="0" w:space="0" w:color="auto"/>
        <w:left w:val="none" w:sz="0" w:space="0" w:color="auto"/>
        <w:bottom w:val="none" w:sz="0" w:space="0" w:color="auto"/>
        <w:right w:val="none" w:sz="0" w:space="0" w:color="auto"/>
      </w:divBdr>
    </w:div>
    <w:div w:id="1339502627">
      <w:bodyDiv w:val="1"/>
      <w:marLeft w:val="0"/>
      <w:marRight w:val="0"/>
      <w:marTop w:val="0"/>
      <w:marBottom w:val="0"/>
      <w:divBdr>
        <w:top w:val="none" w:sz="0" w:space="0" w:color="auto"/>
        <w:left w:val="none" w:sz="0" w:space="0" w:color="auto"/>
        <w:bottom w:val="none" w:sz="0" w:space="0" w:color="auto"/>
        <w:right w:val="none" w:sz="0" w:space="0" w:color="auto"/>
      </w:divBdr>
    </w:div>
    <w:div w:id="158803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0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200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0oFE1ByObZ0" TargetMode="External"/><Relationship Id="rId5" Type="http://schemas.openxmlformats.org/officeDocument/2006/relationships/footnotes" Target="footnotes.xml"/><Relationship Id="rId10" Type="http://schemas.openxmlformats.org/officeDocument/2006/relationships/hyperlink" Target="https://ru.wikipedia.org/wiki/2020" TargetMode="External"/><Relationship Id="rId4" Type="http://schemas.openxmlformats.org/officeDocument/2006/relationships/webSettings" Target="webSettings.xml"/><Relationship Id="rId9" Type="http://schemas.openxmlformats.org/officeDocument/2006/relationships/hyperlink" Target="https://ru.wikipedia.org/wiki/20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28</Pages>
  <Words>9159</Words>
  <Characters>52211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Игнатович Инна Викторовна</cp:lastModifiedBy>
  <cp:revision>10</cp:revision>
  <dcterms:created xsi:type="dcterms:W3CDTF">2024-07-11T05:49:00Z</dcterms:created>
  <dcterms:modified xsi:type="dcterms:W3CDTF">2024-07-17T05:23:00Z</dcterms:modified>
</cp:coreProperties>
</file>