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График встреч кандидата в депутаты</w:t>
      </w:r>
    </w:p>
    <w:p w:rsid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Могилевского областного Совета депутатов</w:t>
      </w:r>
    </w:p>
    <w:p w:rsid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по Белыничскому избирательному округу № 49</w:t>
      </w:r>
    </w:p>
    <w:p w:rsid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РОМАНЕНКО Владимира Андреевича</w:t>
      </w:r>
    </w:p>
    <w:p w:rsid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 избирателями в Белыничском районе</w:t>
      </w:r>
    </w:p>
    <w:p w:rsidR="00434048" w:rsidRP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037555" w:rsidRDefault="00F65B17" w:rsidP="0003755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12.02.2024 с 7.30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до 08.00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зал ГУКДСП </w:t>
      </w:r>
      <w:r w:rsidR="00037555" w:rsidRPr="00037555">
        <w:rPr>
          <w:rFonts w:ascii="Times New Roman" w:hAnsi="Times New Roman" w:cs="Times New Roman"/>
          <w:sz w:val="30"/>
          <w:szCs w:val="30"/>
          <w:lang w:val="ru-RU"/>
        </w:rPr>
        <w:t xml:space="preserve">«Белыничская </w:t>
      </w:r>
      <w:r w:rsidR="000649AB">
        <w:rPr>
          <w:rFonts w:ascii="Times New Roman" w:hAnsi="Times New Roman" w:cs="Times New Roman"/>
          <w:sz w:val="30"/>
          <w:szCs w:val="30"/>
          <w:lang w:val="ru-RU"/>
        </w:rPr>
        <w:t xml:space="preserve">передвижная механизированная колонна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№ </w:t>
      </w:r>
      <w:r w:rsidR="00037555" w:rsidRPr="00037555">
        <w:rPr>
          <w:rFonts w:ascii="Times New Roman" w:hAnsi="Times New Roman" w:cs="Times New Roman"/>
          <w:sz w:val="30"/>
          <w:szCs w:val="30"/>
          <w:lang w:val="ru-RU"/>
        </w:rPr>
        <w:t>241»</w:t>
      </w:r>
      <w:r w:rsidR="0003755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37555" w:rsidRDefault="00037555" w:rsidP="0003755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13.02.2024</w:t>
      </w:r>
      <w:r w:rsidR="00F65B17">
        <w:rPr>
          <w:rFonts w:ascii="Times New Roman" w:hAnsi="Times New Roman" w:cs="Times New Roman"/>
          <w:sz w:val="30"/>
          <w:szCs w:val="30"/>
          <w:lang w:val="ru-RU"/>
        </w:rPr>
        <w:t xml:space="preserve"> с 13.00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до 14.00 </w:t>
      </w:r>
      <w:r w:rsidR="00F65B17" w:rsidRPr="00F65B17">
        <w:rPr>
          <w:rFonts w:ascii="Times New Roman" w:hAnsi="Times New Roman" w:cs="Times New Roman"/>
          <w:sz w:val="30"/>
          <w:szCs w:val="30"/>
          <w:lang w:val="ru-RU"/>
        </w:rPr>
        <w:t xml:space="preserve">зал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>Головчинского сельского исполнительного комитета</w:t>
      </w:r>
      <w:r w:rsidR="00F65B1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34048" w:rsidRDefault="00F65B17" w:rsidP="0003755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15.02.2024 с 13.30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до 14.30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зал </w:t>
      </w:r>
      <w:r w:rsidRPr="00F65B17">
        <w:rPr>
          <w:rFonts w:ascii="Times New Roman" w:hAnsi="Times New Roman" w:cs="Times New Roman"/>
          <w:sz w:val="30"/>
          <w:szCs w:val="30"/>
          <w:lang w:val="ru-RU"/>
        </w:rPr>
        <w:t>Белыничск</w:t>
      </w:r>
      <w:r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F65B17">
        <w:rPr>
          <w:rFonts w:ascii="Times New Roman" w:hAnsi="Times New Roman" w:cs="Times New Roman"/>
          <w:sz w:val="30"/>
          <w:szCs w:val="30"/>
          <w:lang w:val="ru-RU"/>
        </w:rPr>
        <w:t xml:space="preserve"> район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F65B17">
        <w:rPr>
          <w:rFonts w:ascii="Times New Roman" w:hAnsi="Times New Roman" w:cs="Times New Roman"/>
          <w:sz w:val="30"/>
          <w:szCs w:val="30"/>
          <w:lang w:val="ru-RU"/>
        </w:rPr>
        <w:t xml:space="preserve"> Газоснабжения филиал РУП </w:t>
      </w:r>
      <w:r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F65B17">
        <w:rPr>
          <w:rFonts w:ascii="Times New Roman" w:hAnsi="Times New Roman" w:cs="Times New Roman"/>
          <w:sz w:val="30"/>
          <w:szCs w:val="30"/>
          <w:lang w:val="ru-RU"/>
        </w:rPr>
        <w:t>Могилевоблгаз»</w:t>
      </w:r>
    </w:p>
    <w:p w:rsidR="00F65B17" w:rsidRDefault="00F65B17" w:rsidP="0003755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16.02.2024 с 17.00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до 18.00 </w:t>
      </w:r>
      <w:r>
        <w:rPr>
          <w:rFonts w:ascii="Times New Roman" w:hAnsi="Times New Roman" w:cs="Times New Roman"/>
          <w:sz w:val="30"/>
          <w:szCs w:val="30"/>
          <w:lang w:val="ru-RU"/>
        </w:rPr>
        <w:t>зал ГУО «Многопрофильный центр «Ветразь» г.Белыничи»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790C6C" w:rsidRDefault="00F65B17" w:rsidP="0003755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20.02.2024 с 13.00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до 14.00 </w:t>
      </w:r>
      <w:r>
        <w:rPr>
          <w:rFonts w:ascii="Times New Roman" w:hAnsi="Times New Roman" w:cs="Times New Roman"/>
          <w:sz w:val="30"/>
          <w:szCs w:val="30"/>
          <w:lang w:val="ru-RU"/>
        </w:rPr>
        <w:t>зал Вишовского сельского исполнительного комитета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65B17" w:rsidRPr="00037555" w:rsidRDefault="00F65B17" w:rsidP="00790C6C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F65B17" w:rsidRPr="00037555" w:rsidSect="00E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savePreviewPicture/>
  <w:compat/>
  <w:rsids>
    <w:rsidRoot w:val="00707A3A"/>
    <w:rsid w:val="00037555"/>
    <w:rsid w:val="000649AB"/>
    <w:rsid w:val="00434048"/>
    <w:rsid w:val="00707A3A"/>
    <w:rsid w:val="00790C6C"/>
    <w:rsid w:val="009B0B3B"/>
    <w:rsid w:val="00E920B8"/>
    <w:rsid w:val="00F6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Руцкая Янина Александровна</dc:creator>
  <cp:keywords/>
  <dc:description/>
  <cp:lastModifiedBy>Пользователь</cp:lastModifiedBy>
  <cp:revision>5</cp:revision>
  <dcterms:created xsi:type="dcterms:W3CDTF">2024-02-09T05:55:00Z</dcterms:created>
  <dcterms:modified xsi:type="dcterms:W3CDTF">2024-02-12T14:15:00Z</dcterms:modified>
</cp:coreProperties>
</file>