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2F30" w14:textId="6E26901C" w:rsidR="002C090F" w:rsidRPr="00CB0C8C" w:rsidRDefault="002C090F" w:rsidP="00CB0C8C">
      <w:pPr>
        <w:pBdr>
          <w:bottom w:val="single" w:sz="12" w:space="0" w:color="EBEBEB"/>
        </w:pBdr>
        <w:spacing w:after="100" w:afterAutospacing="1"/>
        <w:jc w:val="both"/>
        <w:outlineLvl w:val="1"/>
        <w:rPr>
          <w:b/>
          <w:bCs/>
          <w:sz w:val="30"/>
          <w:szCs w:val="30"/>
        </w:rPr>
      </w:pPr>
      <w:r w:rsidRPr="00CB0C8C">
        <w:rPr>
          <w:b/>
          <w:bCs/>
          <w:sz w:val="30"/>
          <w:szCs w:val="30"/>
        </w:rPr>
        <w:t>О</w:t>
      </w:r>
      <w:r w:rsidRPr="00CB0C8C">
        <w:rPr>
          <w:sz w:val="30"/>
          <w:szCs w:val="30"/>
        </w:rPr>
        <w:t xml:space="preserve"> </w:t>
      </w:r>
      <w:r w:rsidRPr="00CB0C8C">
        <w:rPr>
          <w:b/>
          <w:bCs/>
          <w:sz w:val="30"/>
          <w:szCs w:val="30"/>
        </w:rPr>
        <w:t xml:space="preserve">регистрации физического лица в личном кабинете плательщика на портале Министерства по налогам и сборам через мобильных операторов А1 и МТС </w:t>
      </w:r>
    </w:p>
    <w:p w14:paraId="705B1848" w14:textId="5431C11D" w:rsidR="00AE4619" w:rsidRPr="00CB0C8C" w:rsidRDefault="006977DF" w:rsidP="006977DF">
      <w:pPr>
        <w:pBdr>
          <w:bottom w:val="single" w:sz="12" w:space="0" w:color="EBEBEB"/>
        </w:pBdr>
        <w:ind w:firstLine="708"/>
        <w:jc w:val="both"/>
        <w:outlineLvl w:val="1"/>
        <w:rPr>
          <w:color w:val="1A1A1A"/>
          <w:sz w:val="30"/>
          <w:szCs w:val="30"/>
        </w:rPr>
      </w:pPr>
      <w:r w:rsidRPr="00CB0C8C">
        <w:rPr>
          <w:color w:val="1A1A1A"/>
          <w:sz w:val="30"/>
          <w:szCs w:val="30"/>
        </w:rPr>
        <w:t xml:space="preserve">Инспекция </w:t>
      </w:r>
      <w:r w:rsidR="00CA7A80" w:rsidRPr="00CB0C8C">
        <w:rPr>
          <w:color w:val="1A1A1A"/>
          <w:sz w:val="30"/>
          <w:szCs w:val="30"/>
        </w:rPr>
        <w:t>Министерств</w:t>
      </w:r>
      <w:r w:rsidRPr="00CB0C8C">
        <w:rPr>
          <w:color w:val="1A1A1A"/>
          <w:sz w:val="30"/>
          <w:szCs w:val="30"/>
        </w:rPr>
        <w:t>а</w:t>
      </w:r>
      <w:r w:rsidR="00CA7A80" w:rsidRPr="00CB0C8C">
        <w:rPr>
          <w:color w:val="1A1A1A"/>
          <w:sz w:val="30"/>
          <w:szCs w:val="30"/>
        </w:rPr>
        <w:t xml:space="preserve"> по налогам и сборам </w:t>
      </w:r>
      <w:r w:rsidRPr="00CB0C8C">
        <w:rPr>
          <w:color w:val="1A1A1A"/>
          <w:sz w:val="30"/>
          <w:szCs w:val="30"/>
        </w:rPr>
        <w:t xml:space="preserve">(далее </w:t>
      </w:r>
      <w:r w:rsidR="00CB0C8C">
        <w:rPr>
          <w:color w:val="1A1A1A"/>
          <w:sz w:val="30"/>
          <w:szCs w:val="30"/>
        </w:rPr>
        <w:t xml:space="preserve">– </w:t>
      </w:r>
      <w:r w:rsidRPr="00CB0C8C">
        <w:rPr>
          <w:color w:val="1A1A1A"/>
          <w:sz w:val="30"/>
          <w:szCs w:val="30"/>
        </w:rPr>
        <w:t>инспекция МНС)</w:t>
      </w:r>
      <w:r w:rsidR="00C269FE" w:rsidRPr="00CB0C8C">
        <w:rPr>
          <w:color w:val="1A1A1A"/>
          <w:sz w:val="30"/>
          <w:szCs w:val="30"/>
        </w:rPr>
        <w:t xml:space="preserve"> </w:t>
      </w:r>
      <w:r w:rsidRPr="00CB0C8C">
        <w:rPr>
          <w:color w:val="1A1A1A"/>
          <w:sz w:val="30"/>
          <w:szCs w:val="30"/>
        </w:rPr>
        <w:t xml:space="preserve">по Могилевской области </w:t>
      </w:r>
      <w:r w:rsidR="00C269FE" w:rsidRPr="00CB0C8C">
        <w:rPr>
          <w:color w:val="1A1A1A"/>
          <w:sz w:val="30"/>
          <w:szCs w:val="30"/>
        </w:rPr>
        <w:t xml:space="preserve">сообщает, что </w:t>
      </w:r>
      <w:r w:rsidR="002C090F" w:rsidRPr="00CB0C8C">
        <w:rPr>
          <w:color w:val="1A1A1A"/>
          <w:sz w:val="30"/>
          <w:szCs w:val="30"/>
        </w:rPr>
        <w:t>физическим лицам предоставлена дополнительная возможность удаленной регистрации</w:t>
      </w:r>
      <w:r w:rsidRPr="00CB0C8C">
        <w:rPr>
          <w:color w:val="1A1A1A"/>
          <w:sz w:val="30"/>
          <w:szCs w:val="30"/>
        </w:rPr>
        <w:t xml:space="preserve"> (без личного обращения в инспекцию МНС)</w:t>
      </w:r>
      <w:r w:rsidR="002C090F" w:rsidRPr="00CB0C8C">
        <w:rPr>
          <w:color w:val="1A1A1A"/>
          <w:sz w:val="30"/>
          <w:szCs w:val="30"/>
        </w:rPr>
        <w:t xml:space="preserve"> в личном кабинете плательщика МНС через мобильных операторов А1 и МТС. </w:t>
      </w:r>
    </w:p>
    <w:p w14:paraId="71BF65CF" w14:textId="77777777" w:rsidR="006977DF" w:rsidRPr="00CB0C8C" w:rsidRDefault="006977DF" w:rsidP="006977DF">
      <w:pPr>
        <w:pBdr>
          <w:bottom w:val="single" w:sz="12" w:space="0" w:color="EBEBEB"/>
        </w:pBdr>
        <w:ind w:firstLine="709"/>
        <w:jc w:val="both"/>
        <w:outlineLvl w:val="1"/>
        <w:rPr>
          <w:color w:val="1A1A1A"/>
          <w:sz w:val="30"/>
          <w:szCs w:val="30"/>
        </w:rPr>
      </w:pPr>
      <w:r w:rsidRPr="00CB0C8C">
        <w:rPr>
          <w:color w:val="1A1A1A"/>
          <w:sz w:val="30"/>
          <w:szCs w:val="30"/>
        </w:rPr>
        <w:t xml:space="preserve">Регистрация пользователя возможна только при соблюдении следующих условий: </w:t>
      </w:r>
    </w:p>
    <w:p w14:paraId="56B1A684" w14:textId="77777777" w:rsidR="000B2259" w:rsidRPr="00CB0C8C" w:rsidRDefault="000B2259" w:rsidP="000B2259">
      <w:pPr>
        <w:pBdr>
          <w:bottom w:val="single" w:sz="12" w:space="0" w:color="EBEBEB"/>
        </w:pBdr>
        <w:ind w:firstLine="709"/>
        <w:jc w:val="both"/>
        <w:outlineLvl w:val="1"/>
        <w:rPr>
          <w:color w:val="1A1A1A"/>
          <w:sz w:val="30"/>
          <w:szCs w:val="30"/>
        </w:rPr>
      </w:pPr>
      <w:r w:rsidRPr="00CB0C8C">
        <w:rPr>
          <w:color w:val="1A1A1A"/>
          <w:sz w:val="30"/>
          <w:szCs w:val="30"/>
        </w:rPr>
        <w:t>- пользователь не зарегистрирован в личном кабинете плательщика;</w:t>
      </w:r>
    </w:p>
    <w:p w14:paraId="784DFA94" w14:textId="77777777" w:rsidR="006977DF" w:rsidRPr="00CB0C8C" w:rsidRDefault="006977DF" w:rsidP="006977DF">
      <w:pPr>
        <w:pBdr>
          <w:bottom w:val="single" w:sz="12" w:space="0" w:color="EBEBEB"/>
        </w:pBdr>
        <w:ind w:firstLine="709"/>
        <w:jc w:val="both"/>
        <w:outlineLvl w:val="1"/>
        <w:rPr>
          <w:color w:val="1A1A1A"/>
          <w:sz w:val="30"/>
          <w:szCs w:val="30"/>
        </w:rPr>
      </w:pPr>
      <w:r w:rsidRPr="00CB0C8C">
        <w:rPr>
          <w:color w:val="1A1A1A"/>
          <w:sz w:val="30"/>
          <w:szCs w:val="30"/>
        </w:rPr>
        <w:t xml:space="preserve">- пользователь состоит на учете в налоговых органах (физическому лицу присвоен </w:t>
      </w:r>
      <w:r w:rsidR="000B2259" w:rsidRPr="00CB0C8C">
        <w:rPr>
          <w:color w:val="1A1A1A"/>
          <w:sz w:val="30"/>
          <w:szCs w:val="30"/>
        </w:rPr>
        <w:t>учетный номер плательщика (УНП)</w:t>
      </w:r>
      <w:r w:rsidRPr="00CB0C8C">
        <w:rPr>
          <w:color w:val="1A1A1A"/>
          <w:sz w:val="30"/>
          <w:szCs w:val="30"/>
        </w:rPr>
        <w:t xml:space="preserve">); </w:t>
      </w:r>
    </w:p>
    <w:p w14:paraId="6292FDCB" w14:textId="77777777" w:rsidR="006977DF" w:rsidRPr="00CB0C8C" w:rsidRDefault="000B2259" w:rsidP="006977DF">
      <w:pPr>
        <w:pBdr>
          <w:bottom w:val="single" w:sz="12" w:space="0" w:color="EBEBEB"/>
        </w:pBdr>
        <w:ind w:firstLine="709"/>
        <w:jc w:val="both"/>
        <w:outlineLvl w:val="1"/>
        <w:rPr>
          <w:color w:val="1A1A1A"/>
          <w:sz w:val="30"/>
          <w:szCs w:val="30"/>
        </w:rPr>
      </w:pPr>
      <w:r w:rsidRPr="00CB0C8C">
        <w:rPr>
          <w:color w:val="1A1A1A"/>
          <w:sz w:val="30"/>
          <w:szCs w:val="30"/>
        </w:rPr>
        <w:t>- наличие номера абонента А1 либо МТС, зарегистрированного за плательщиком</w:t>
      </w:r>
      <w:r w:rsidR="006977DF" w:rsidRPr="00CB0C8C">
        <w:rPr>
          <w:color w:val="1A1A1A"/>
          <w:sz w:val="30"/>
          <w:szCs w:val="30"/>
        </w:rPr>
        <w:t>.</w:t>
      </w:r>
    </w:p>
    <w:p w14:paraId="3C1F42AB" w14:textId="77777777" w:rsidR="00AE4619" w:rsidRPr="00CB0C8C" w:rsidRDefault="003678CB" w:rsidP="000B2259">
      <w:pPr>
        <w:pBdr>
          <w:bottom w:val="single" w:sz="12" w:space="0" w:color="EBEBEB"/>
        </w:pBdr>
        <w:ind w:firstLine="709"/>
        <w:jc w:val="both"/>
        <w:outlineLvl w:val="1"/>
        <w:rPr>
          <w:sz w:val="30"/>
          <w:szCs w:val="30"/>
        </w:rPr>
      </w:pPr>
      <w:r w:rsidRPr="00CB0C8C">
        <w:rPr>
          <w:color w:val="1A1A1A"/>
          <w:sz w:val="30"/>
          <w:szCs w:val="30"/>
        </w:rPr>
        <w:t>Дл</w:t>
      </w:r>
      <w:r w:rsidR="00AE4619" w:rsidRPr="00CB0C8C">
        <w:rPr>
          <w:color w:val="1A1A1A"/>
          <w:sz w:val="30"/>
          <w:szCs w:val="30"/>
        </w:rPr>
        <w:t xml:space="preserve">я осуществления регистрации пользователю необходимо </w:t>
      </w:r>
      <w:r w:rsidRPr="00CB0C8C">
        <w:rPr>
          <w:color w:val="1A1A1A"/>
          <w:sz w:val="30"/>
          <w:szCs w:val="30"/>
        </w:rPr>
        <w:t xml:space="preserve">будет </w:t>
      </w:r>
      <w:r w:rsidR="00AE4619" w:rsidRPr="00CB0C8C">
        <w:rPr>
          <w:color w:val="1A1A1A"/>
          <w:sz w:val="30"/>
          <w:szCs w:val="30"/>
        </w:rPr>
        <w:t xml:space="preserve">выбрать оператора связи (А1 или МТС), ввести идентификационный номер документа, удостоверяющего личность (личный номер паспорта гражданина Республики Беларусь, вида на жительство в Республике Беларусь), номер мобильного телефона. </w:t>
      </w:r>
    </w:p>
    <w:p w14:paraId="164D5F82" w14:textId="77777777" w:rsidR="003678CB" w:rsidRPr="00CB0C8C" w:rsidRDefault="003678CB" w:rsidP="00EF1131">
      <w:pPr>
        <w:jc w:val="right"/>
        <w:rPr>
          <w:sz w:val="30"/>
          <w:szCs w:val="30"/>
        </w:rPr>
      </w:pPr>
    </w:p>
    <w:p w14:paraId="3155B959" w14:textId="77777777" w:rsidR="00EF1131" w:rsidRPr="00CB0C8C" w:rsidRDefault="00EF1131" w:rsidP="00EF1131">
      <w:pPr>
        <w:jc w:val="right"/>
        <w:rPr>
          <w:sz w:val="30"/>
          <w:szCs w:val="30"/>
        </w:rPr>
      </w:pPr>
      <w:r w:rsidRPr="00CB0C8C">
        <w:rPr>
          <w:sz w:val="30"/>
          <w:szCs w:val="30"/>
        </w:rPr>
        <w:t>Пресс-центр инспекции МНС</w:t>
      </w:r>
    </w:p>
    <w:p w14:paraId="40B44ADF" w14:textId="77777777" w:rsidR="00EF1131" w:rsidRPr="00CB0C8C" w:rsidRDefault="00EF1131" w:rsidP="00EF1131">
      <w:pPr>
        <w:jc w:val="right"/>
        <w:rPr>
          <w:sz w:val="30"/>
          <w:szCs w:val="30"/>
        </w:rPr>
      </w:pPr>
      <w:r w:rsidRPr="00CB0C8C">
        <w:rPr>
          <w:sz w:val="30"/>
          <w:szCs w:val="30"/>
        </w:rPr>
        <w:t>Республики Беларусь</w:t>
      </w:r>
    </w:p>
    <w:p w14:paraId="5FA9280C" w14:textId="77777777" w:rsidR="00EF1131" w:rsidRPr="00CB0C8C" w:rsidRDefault="00EF1131" w:rsidP="00EF1131">
      <w:pPr>
        <w:jc w:val="right"/>
        <w:rPr>
          <w:sz w:val="30"/>
          <w:szCs w:val="30"/>
        </w:rPr>
      </w:pPr>
      <w:r w:rsidRPr="00CB0C8C">
        <w:rPr>
          <w:sz w:val="30"/>
          <w:szCs w:val="30"/>
        </w:rPr>
        <w:t>по Могилевской области</w:t>
      </w:r>
    </w:p>
    <w:sectPr w:rsidR="00EF1131" w:rsidRPr="00CB0C8C" w:rsidSect="00CB0C8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1A"/>
    <w:rsid w:val="0006288B"/>
    <w:rsid w:val="000A2A63"/>
    <w:rsid w:val="000B2259"/>
    <w:rsid w:val="000F0AC8"/>
    <w:rsid w:val="000F304E"/>
    <w:rsid w:val="00142715"/>
    <w:rsid w:val="001C2FBC"/>
    <w:rsid w:val="001E42D2"/>
    <w:rsid w:val="001E68DB"/>
    <w:rsid w:val="002410DB"/>
    <w:rsid w:val="002C090F"/>
    <w:rsid w:val="002D13D6"/>
    <w:rsid w:val="00355A33"/>
    <w:rsid w:val="003678CB"/>
    <w:rsid w:val="003936C6"/>
    <w:rsid w:val="003B72A7"/>
    <w:rsid w:val="00404E49"/>
    <w:rsid w:val="00436504"/>
    <w:rsid w:val="004C0209"/>
    <w:rsid w:val="004F4C63"/>
    <w:rsid w:val="0050321A"/>
    <w:rsid w:val="00586BB4"/>
    <w:rsid w:val="0059280B"/>
    <w:rsid w:val="005D50CA"/>
    <w:rsid w:val="00607154"/>
    <w:rsid w:val="00631127"/>
    <w:rsid w:val="00643576"/>
    <w:rsid w:val="00681A1D"/>
    <w:rsid w:val="00693045"/>
    <w:rsid w:val="006977DF"/>
    <w:rsid w:val="006B594F"/>
    <w:rsid w:val="00710ED3"/>
    <w:rsid w:val="00750E9A"/>
    <w:rsid w:val="00763F89"/>
    <w:rsid w:val="0077793B"/>
    <w:rsid w:val="007E18C4"/>
    <w:rsid w:val="00817BCF"/>
    <w:rsid w:val="00837BAC"/>
    <w:rsid w:val="008551AF"/>
    <w:rsid w:val="00857FD7"/>
    <w:rsid w:val="008C254C"/>
    <w:rsid w:val="008D565E"/>
    <w:rsid w:val="008E53E8"/>
    <w:rsid w:val="009818D6"/>
    <w:rsid w:val="009A4597"/>
    <w:rsid w:val="009C5117"/>
    <w:rsid w:val="009D26A9"/>
    <w:rsid w:val="00A64087"/>
    <w:rsid w:val="00A77304"/>
    <w:rsid w:val="00AB066E"/>
    <w:rsid w:val="00AE4619"/>
    <w:rsid w:val="00B03319"/>
    <w:rsid w:val="00B16412"/>
    <w:rsid w:val="00B33A1B"/>
    <w:rsid w:val="00B33A94"/>
    <w:rsid w:val="00BA3069"/>
    <w:rsid w:val="00C061B7"/>
    <w:rsid w:val="00C16D04"/>
    <w:rsid w:val="00C269FE"/>
    <w:rsid w:val="00CA7A80"/>
    <w:rsid w:val="00CB0C8C"/>
    <w:rsid w:val="00CB5609"/>
    <w:rsid w:val="00CD6629"/>
    <w:rsid w:val="00D03431"/>
    <w:rsid w:val="00D11243"/>
    <w:rsid w:val="00D85EA6"/>
    <w:rsid w:val="00D951FE"/>
    <w:rsid w:val="00E94ED0"/>
    <w:rsid w:val="00EF1131"/>
    <w:rsid w:val="00F0114B"/>
    <w:rsid w:val="00F434A2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F1286"/>
  <w15:docId w15:val="{2D5F1F78-393F-420D-8F8B-5A51A66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 Александр Анатольевич</cp:lastModifiedBy>
  <cp:revision>12</cp:revision>
  <dcterms:created xsi:type="dcterms:W3CDTF">2022-03-28T06:54:00Z</dcterms:created>
  <dcterms:modified xsi:type="dcterms:W3CDTF">2022-11-30T12:38:00Z</dcterms:modified>
</cp:coreProperties>
</file>