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3E" w:rsidRDefault="00933B3E" w:rsidP="00933B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неиспользуемого имущества, находящегося на территории района, </w:t>
      </w:r>
    </w:p>
    <w:p w:rsidR="00933B3E" w:rsidRDefault="00933B3E" w:rsidP="00933B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6521"/>
      </w:tblGrid>
      <w:tr w:rsidR="00FC2FB9" w:rsidTr="00933B3E">
        <w:tc>
          <w:tcPr>
            <w:tcW w:w="4106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имущества</w:t>
            </w:r>
          </w:p>
        </w:tc>
        <w:tc>
          <w:tcPr>
            <w:tcW w:w="3402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расположения</w:t>
            </w:r>
          </w:p>
        </w:tc>
        <w:tc>
          <w:tcPr>
            <w:tcW w:w="6521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Фотографии</w:t>
            </w:r>
          </w:p>
        </w:tc>
      </w:tr>
      <w:tr w:rsidR="00FC2FB9" w:rsidTr="00933B3E">
        <w:tc>
          <w:tcPr>
            <w:tcW w:w="4106" w:type="dxa"/>
          </w:tcPr>
          <w:p w:rsidR="00D27BE3" w:rsidRDefault="00933B3E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Здание ясли-сад № 8 с пристройками, уборной, двумя сараями, пристройкой к сараю, погребом, забором, водопроводом и канализацией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202,9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33B3E">
              <w:rPr>
                <w:rFonts w:ascii="Times New Roman" w:hAnsi="Times New Roman" w:cs="Times New Roman"/>
                <w:sz w:val="30"/>
                <w:szCs w:val="30"/>
              </w:rPr>
              <w:t xml:space="preserve"> с зданием прачечной с канализацией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</w:p>
          <w:p w:rsidR="00933B3E" w:rsidRDefault="00D27BE3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43,5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EB6" w:rsidRPr="003F4EB6" w:rsidRDefault="003F4EB6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933B3E" w:rsidRDefault="00933B3E" w:rsidP="00933B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3B3E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Запольский сельсовет, </w:t>
            </w:r>
            <w:proofErr w:type="spellStart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дер.Заполье</w:t>
            </w:r>
            <w:proofErr w:type="spellEnd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ул.Центральная</w:t>
            </w:r>
            <w:proofErr w:type="spellEnd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, д.79</w:t>
            </w:r>
          </w:p>
        </w:tc>
        <w:tc>
          <w:tcPr>
            <w:tcW w:w="6521" w:type="dxa"/>
          </w:tcPr>
          <w:p w:rsidR="00933B3E" w:rsidRDefault="00933B3E" w:rsidP="00933B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3B3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505200" cy="2628901"/>
                  <wp:effectExtent l="0" t="0" r="0" b="0"/>
                  <wp:docPr id="1" name="Рисунок 1" descr="D:\КОРЗУН\Календарные графики\Ясли-сад 8 Заполье\Фото\IMG-f5110c48f7a00d3ff40515402cf9b4d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РЗУН\Календарные графики\Ясли-сад 8 Заполье\Фото\IMG-f5110c48f7a00d3ff40515402cf9b4d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628" cy="264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B3E" w:rsidRDefault="00933B3E" w:rsidP="00933B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3B3E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42CB4444">
                  <wp:extent cx="3543300" cy="26559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201" cy="2658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50B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2FB9" w:rsidTr="00933B3E">
        <w:tc>
          <w:tcPr>
            <w:tcW w:w="4106" w:type="dxa"/>
          </w:tcPr>
          <w:p w:rsidR="00D27BE3" w:rsidRDefault="0070050B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Здание школы с тремя пристройками, уборной, сараем, овощехранилищем, забором металлическим, канализационной и водопроводными сетями 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площадью 516,7 </w:t>
            </w:r>
            <w:proofErr w:type="spellStart"/>
            <w:r w:rsid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с зданием мастерской с террасой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</w:p>
          <w:p w:rsidR="00933B3E" w:rsidRDefault="00D27BE3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109,2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EB6" w:rsidRPr="0070050B" w:rsidRDefault="003F4EB6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0050B" w:rsidRPr="0070050B" w:rsidRDefault="0070050B" w:rsidP="007005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</w:p>
          <w:p w:rsidR="00933B3E" w:rsidRDefault="0070050B" w:rsidP="007005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Головчинский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дер.Малый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Кудин,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ул.Школьная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, д.41А</w:t>
            </w:r>
          </w:p>
        </w:tc>
        <w:tc>
          <w:tcPr>
            <w:tcW w:w="6521" w:type="dxa"/>
          </w:tcPr>
          <w:p w:rsidR="00933B3E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7925B37">
                  <wp:extent cx="3600450" cy="2698543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336" cy="270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50B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0050B" w:rsidRDefault="00FC2FB9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FB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3532173" cy="2651337"/>
                  <wp:effectExtent l="0" t="0" r="0" b="0"/>
                  <wp:docPr id="5" name="Рисунок 5" descr="D:\КОРЗУН\Календарные графики\Школа с мастерской Кудин\Фото\IMG-16ec30d1ba43d4ffc768b3e2e269871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ОРЗУН\Календарные графики\Школа с мастерской Кудин\Фото\IMG-16ec30d1ba43d4ffc768b3e2e269871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806" cy="265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50B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2FB9" w:rsidTr="00933B3E">
        <w:tc>
          <w:tcPr>
            <w:tcW w:w="4106" w:type="dxa"/>
          </w:tcPr>
          <w:p w:rsidR="0070050B" w:rsidRDefault="0070050B" w:rsidP="003F4E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Здание школы - государственное учреждение образования «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Эсьмонский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учебно-педагогический комплекс «Детский сад-средняя школа»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с зданием гаража, котельной, туалетом, сараем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3232,9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3F4E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EB6" w:rsidRPr="00D27BE3" w:rsidRDefault="003F4EB6" w:rsidP="003F4EB6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D27BE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0050B" w:rsidRDefault="0070050B" w:rsidP="00933B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Мощаницкий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дер.Эсьмоны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ул.Телеша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, д.3</w:t>
            </w:r>
          </w:p>
        </w:tc>
        <w:tc>
          <w:tcPr>
            <w:tcW w:w="6521" w:type="dxa"/>
          </w:tcPr>
          <w:p w:rsidR="0070050B" w:rsidRDefault="0070050B" w:rsidP="00FC2F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5814839">
                  <wp:extent cx="3694430" cy="2962910"/>
                  <wp:effectExtent l="0" t="0" r="127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430" cy="296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FB9" w:rsidTr="00933B3E">
        <w:tc>
          <w:tcPr>
            <w:tcW w:w="4106" w:type="dxa"/>
          </w:tcPr>
          <w:p w:rsidR="0070050B" w:rsidRDefault="003F4EB6" w:rsidP="003F4E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Здание начальной школы с холодной пристройкой, сараем, двумя заборами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75,6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27BE3"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с зданием спортивного зала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76,8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3F4EB6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7C281D" w:rsidRPr="007C281D" w:rsidRDefault="007C281D" w:rsidP="003F4EB6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7C281D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0050B" w:rsidRDefault="003F4EB6" w:rsidP="004C7E7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  <w:proofErr w:type="spellStart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Головчинский</w:t>
            </w:r>
            <w:proofErr w:type="spellEnd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дер.Малый</w:t>
            </w:r>
            <w:proofErr w:type="spellEnd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 Кудин, </w:t>
            </w:r>
            <w:proofErr w:type="spellStart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ул.Молодежная</w:t>
            </w:r>
            <w:proofErr w:type="spellEnd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C7E7B">
              <w:rPr>
                <w:rFonts w:ascii="Times New Roman" w:hAnsi="Times New Roman" w:cs="Times New Roman"/>
                <w:sz w:val="30"/>
                <w:szCs w:val="30"/>
              </w:rPr>
              <w:t xml:space="preserve"> д.</w:t>
            </w: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37А</w:t>
            </w:r>
          </w:p>
        </w:tc>
        <w:tc>
          <w:tcPr>
            <w:tcW w:w="6521" w:type="dxa"/>
          </w:tcPr>
          <w:p w:rsidR="0070050B" w:rsidRDefault="003F4EB6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807CBDB">
                  <wp:extent cx="3800475" cy="2850356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072" cy="2854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6EFA" w:rsidRDefault="00786EFA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C281D" w:rsidRDefault="00FC2FB9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FB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790050" cy="2590800"/>
                  <wp:effectExtent l="0" t="0" r="1270" b="0"/>
                  <wp:docPr id="6" name="Рисунок 6" descr="D:\КОРЗУН\Календарные графики\Начальная школа с спортзалом Кудин\Фото\IMG20240503145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ОРЗУН\Календарные графики\Начальная школа с спортзалом Кудин\Фото\IMG20240503145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94" cy="260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1D" w:rsidRDefault="007C281D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2FB9" w:rsidTr="00933B3E">
        <w:tc>
          <w:tcPr>
            <w:tcW w:w="4106" w:type="dxa"/>
          </w:tcPr>
          <w:p w:rsidR="007C281D" w:rsidRDefault="007C281D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281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Детская школа художественных ремесел с канализационной и водопроводной сетями</w:t>
            </w:r>
          </w:p>
          <w:p w:rsidR="00D27BE3" w:rsidRDefault="00D27BE3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площадью 557 </w:t>
            </w:r>
            <w:proofErr w:type="spellStart"/>
            <w:r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</w:p>
          <w:p w:rsidR="007C281D" w:rsidRDefault="007C281D" w:rsidP="007C281D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7C281D" w:rsidRPr="003F4EB6" w:rsidRDefault="007C281D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281D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C281D" w:rsidRPr="003F4EB6" w:rsidRDefault="007C281D" w:rsidP="00933B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281D">
              <w:rPr>
                <w:rFonts w:ascii="Times New Roman" w:hAnsi="Times New Roman" w:cs="Times New Roman"/>
                <w:sz w:val="30"/>
                <w:szCs w:val="30"/>
              </w:rPr>
              <w:t>г.Б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елыничи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ул. 60 лет Октября, </w:t>
            </w:r>
            <w:r w:rsidR="004C7E7B"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6521" w:type="dxa"/>
          </w:tcPr>
          <w:p w:rsidR="007C281D" w:rsidRDefault="007C281D" w:rsidP="003F4EB6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2AB8B96">
                  <wp:extent cx="3670300" cy="2792095"/>
                  <wp:effectExtent l="0" t="0" r="635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279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281D" w:rsidRDefault="007C281D" w:rsidP="003F4EB6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</w:tc>
      </w:tr>
      <w:tr w:rsidR="00FC2FB9" w:rsidTr="00933B3E">
        <w:tc>
          <w:tcPr>
            <w:tcW w:w="4106" w:type="dxa"/>
          </w:tcPr>
          <w:p w:rsidR="00FC2FB9" w:rsidRDefault="00FC2FB9" w:rsidP="00FC2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дание </w:t>
            </w:r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фельдшерско-акушерского пункта площадь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4C7E7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55,3</w:t>
            </w:r>
            <w:r w:rsidRPr="004C7E7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C2FB9" w:rsidRDefault="00FC2FB9" w:rsidP="00FC2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2FB9" w:rsidRPr="004C7E7B" w:rsidRDefault="00FC2FB9" w:rsidP="00FC2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7E7B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  <w:p w:rsidR="00FC2FB9" w:rsidRPr="004C7E7B" w:rsidRDefault="00FC2FB9" w:rsidP="00FC2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FC2FB9" w:rsidRPr="007C281D" w:rsidRDefault="00FC2FB9" w:rsidP="00FC2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  <w:proofErr w:type="spellStart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Вишовский</w:t>
            </w:r>
            <w:proofErr w:type="spellEnd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дер.Ермоловичи</w:t>
            </w:r>
            <w:proofErr w:type="spellEnd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ул.Минеров</w:t>
            </w:r>
            <w:proofErr w:type="spellEnd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, д.6</w:t>
            </w:r>
          </w:p>
        </w:tc>
        <w:tc>
          <w:tcPr>
            <w:tcW w:w="6521" w:type="dxa"/>
          </w:tcPr>
          <w:p w:rsidR="00FC2FB9" w:rsidRDefault="00FC2FB9" w:rsidP="007C28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FC2FB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552825" cy="2664619"/>
                  <wp:effectExtent l="0" t="0" r="0" b="2540"/>
                  <wp:docPr id="2" name="Рисунок 2" descr="D:\КОРЗУН\Календарные графики\ФАП Ермоловичи\Ермоловичи ФАП\IMG_20240911_113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РЗУН\Календарные графики\ФАП Ермоловичи\Ермоловичи ФАП\IMG_20240911_113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051" cy="267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FB9" w:rsidTr="00933B3E">
        <w:tc>
          <w:tcPr>
            <w:tcW w:w="4106" w:type="dxa"/>
          </w:tcPr>
          <w:p w:rsidR="00FC2FB9" w:rsidRPr="004C7E7B" w:rsidRDefault="00FC2FB9" w:rsidP="00FC2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дание </w:t>
            </w:r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фельдшерско-акушерского пункта площадь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4C7E7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65,8 </w:t>
            </w:r>
            <w:proofErr w:type="spellStart"/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C2FB9" w:rsidRDefault="00FC2FB9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2FB9" w:rsidRPr="004C7E7B" w:rsidRDefault="00FC2FB9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7E7B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FC2FB9" w:rsidRPr="007C281D" w:rsidRDefault="00FC2FB9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  <w:proofErr w:type="spellStart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Головчинский</w:t>
            </w:r>
            <w:proofErr w:type="spellEnd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де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р.М.Кудин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д.30А</w:t>
            </w:r>
          </w:p>
        </w:tc>
        <w:tc>
          <w:tcPr>
            <w:tcW w:w="6521" w:type="dxa"/>
          </w:tcPr>
          <w:p w:rsidR="00FC2FB9" w:rsidRDefault="00FC2FB9" w:rsidP="007C28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FC2FB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389630" cy="2542222"/>
                  <wp:effectExtent l="0" t="0" r="1270" b="0"/>
                  <wp:docPr id="4" name="Рисунок 4" descr="D:\КОРЗУН\Календарные графики\ФАП Кудин\Кудин ФАП\IMG_20240911_12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РЗУН\Календарные графики\ФАП Кудин\Кудин ФАП\IMG_20240911_121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24" cy="254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B3E" w:rsidRDefault="00933B3E" w:rsidP="00933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>По возникающим вопросам обращаться по телефонам:</w:t>
      </w:r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8-2232-78770 (заместитель председателя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p w:rsidR="0070050B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8-2232-78716 (отдел экономики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p w:rsidR="00933B3E" w:rsidRDefault="00933B3E" w:rsidP="00933B3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0050B" w:rsidRDefault="0070050B" w:rsidP="00933B3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0050B" w:rsidRPr="00933B3E" w:rsidRDefault="0070050B" w:rsidP="00933B3E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70050B" w:rsidRPr="00933B3E" w:rsidSect="00933B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987"/>
    <w:multiLevelType w:val="multilevel"/>
    <w:tmpl w:val="E496F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8A0333"/>
    <w:multiLevelType w:val="multilevel"/>
    <w:tmpl w:val="63764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E"/>
    <w:rsid w:val="00305854"/>
    <w:rsid w:val="003F4EB6"/>
    <w:rsid w:val="004C7E7B"/>
    <w:rsid w:val="0070050B"/>
    <w:rsid w:val="00786EFA"/>
    <w:rsid w:val="007C281D"/>
    <w:rsid w:val="0089286D"/>
    <w:rsid w:val="00933B3E"/>
    <w:rsid w:val="009D78B9"/>
    <w:rsid w:val="00D27BE3"/>
    <w:rsid w:val="00E17735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368F2-C096-478F-A24A-185BFE3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fontTable.xml" Type="http://schemas.openxmlformats.org/officeDocument/2006/relationships/fontTabl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 Ольга Алексеевна</dc:creator>
  <cp:keywords/>
  <dc:description/>
  <cp:lastModifiedBy>Корзун Ольга Алексеевна</cp:lastModifiedBy>
  <cp:revision>3</cp:revision>
  <dcterms:created xsi:type="dcterms:W3CDTF">2025-05-23T08:36:00Z</dcterms:created>
  <dcterms:modified xsi:type="dcterms:W3CDTF">2025-05-23T08:38:00Z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397731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