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381"/>
        <w:tblOverlap w:val="never"/>
        <w:tblW w:w="9736" w:type="dxa"/>
        <w:tblLook w:val="01E0" w:firstRow="1" w:lastRow="1" w:firstColumn="1" w:lastColumn="1" w:noHBand="0" w:noVBand="0"/>
      </w:tblPr>
      <w:tblGrid>
        <w:gridCol w:w="3999"/>
        <w:gridCol w:w="1625"/>
        <w:gridCol w:w="4112"/>
      </w:tblGrid>
      <w:tr w:rsidR="005D35EC" w:rsidRPr="00CC2730">
        <w:trPr>
          <w:trHeight w:val="3048"/>
        </w:trPr>
        <w:tc>
          <w:tcPr>
            <w:tcW w:w="3999" w:type="dxa"/>
          </w:tcPr>
          <w:p w:rsidR="005D35EC" w:rsidRPr="00D51B8B" w:rsidRDefault="005D35EC" w:rsidP="0043432E">
            <w:pPr>
              <w:jc w:val="center"/>
            </w:pPr>
          </w:p>
          <w:p w:rsidR="005D35EC" w:rsidRPr="00D51B8B" w:rsidRDefault="005D35EC" w:rsidP="0043432E">
            <w:pPr>
              <w:spacing w:line="220" w:lineRule="exact"/>
              <w:jc w:val="center"/>
            </w:pPr>
            <w:r w:rsidRPr="00D51B8B">
              <w:t>Бялыніцкі раённы</w:t>
            </w:r>
          </w:p>
          <w:p w:rsidR="005D35EC" w:rsidRPr="00D51B8B" w:rsidRDefault="005D35EC" w:rsidP="0043432E">
            <w:pPr>
              <w:spacing w:line="220" w:lineRule="exact"/>
              <w:jc w:val="center"/>
            </w:pPr>
            <w:r w:rsidRPr="00D51B8B">
              <w:t>выканаўчы кам</w:t>
            </w:r>
            <w:r w:rsidRPr="00D51B8B">
              <w:rPr>
                <w:lang w:val="en-US"/>
              </w:rPr>
              <w:t>i</w:t>
            </w:r>
            <w:r w:rsidRPr="00D51B8B">
              <w:t>тэт</w:t>
            </w:r>
          </w:p>
          <w:p w:rsidR="005D35EC" w:rsidRPr="00D51B8B" w:rsidRDefault="005D35EC" w:rsidP="0043432E">
            <w:pPr>
              <w:spacing w:line="60" w:lineRule="exact"/>
              <w:jc w:val="center"/>
            </w:pPr>
          </w:p>
          <w:p w:rsidR="005D35EC" w:rsidRPr="00D51B8B" w:rsidRDefault="005D35EC" w:rsidP="0043432E">
            <w:pPr>
              <w:spacing w:line="60" w:lineRule="exact"/>
              <w:jc w:val="center"/>
            </w:pPr>
          </w:p>
          <w:p w:rsidR="005D35EC" w:rsidRPr="00D51B8B" w:rsidRDefault="005D35EC" w:rsidP="0043432E">
            <w:pPr>
              <w:spacing w:line="60" w:lineRule="exact"/>
              <w:jc w:val="center"/>
            </w:pPr>
          </w:p>
          <w:p w:rsidR="005D35EC" w:rsidRPr="00D51B8B" w:rsidRDefault="005D35EC" w:rsidP="0043432E">
            <w:pPr>
              <w:spacing w:line="220" w:lineRule="exact"/>
              <w:jc w:val="center"/>
              <w:rPr>
                <w:b/>
                <w:lang w:val="be-BY"/>
              </w:rPr>
            </w:pPr>
            <w:r w:rsidRPr="00D51B8B">
              <w:rPr>
                <w:b/>
              </w:rPr>
              <w:t>Машчан</w:t>
            </w:r>
            <w:r w:rsidRPr="00D51B8B">
              <w:rPr>
                <w:b/>
                <w:lang w:val="be-BY"/>
              </w:rPr>
              <w:t>іцкі сельскі</w:t>
            </w:r>
          </w:p>
          <w:p w:rsidR="005D35EC" w:rsidRPr="00D51B8B" w:rsidRDefault="005D35EC" w:rsidP="0043432E">
            <w:pPr>
              <w:spacing w:line="220" w:lineRule="exact"/>
              <w:jc w:val="center"/>
              <w:rPr>
                <w:b/>
                <w:lang w:val="be-BY"/>
              </w:rPr>
            </w:pPr>
            <w:r w:rsidRPr="00D51B8B">
              <w:rPr>
                <w:b/>
                <w:lang w:val="be-BY"/>
              </w:rPr>
              <w:t>выканаўчы кам</w:t>
            </w:r>
            <w:r w:rsidRPr="00D51B8B">
              <w:rPr>
                <w:b/>
                <w:lang w:val="en-US"/>
              </w:rPr>
              <w:t>i</w:t>
            </w:r>
            <w:r w:rsidRPr="00D51B8B">
              <w:rPr>
                <w:b/>
                <w:lang w:val="be-BY"/>
              </w:rPr>
              <w:t>тэт</w:t>
            </w:r>
          </w:p>
          <w:p w:rsidR="005D35EC" w:rsidRPr="00D51B8B" w:rsidRDefault="005D35EC" w:rsidP="0043432E">
            <w:pPr>
              <w:spacing w:line="200" w:lineRule="exact"/>
              <w:jc w:val="center"/>
              <w:rPr>
                <w:b/>
                <w:lang w:val="be-BY"/>
              </w:rPr>
            </w:pPr>
            <w:r w:rsidRPr="00D51B8B">
              <w:rPr>
                <w:b/>
                <w:lang w:val="be-BY"/>
              </w:rPr>
              <w:t>(Машчаніцкі сельвыканкам)</w:t>
            </w:r>
          </w:p>
          <w:p w:rsidR="00063F67" w:rsidRPr="00D51B8B" w:rsidRDefault="00063F67" w:rsidP="0043432E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  <w:p w:rsidR="005D35EC" w:rsidRDefault="005D35EC" w:rsidP="0043432E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D51B8B">
              <w:rPr>
                <w:b/>
                <w:sz w:val="30"/>
                <w:szCs w:val="30"/>
                <w:lang w:val="be-BY"/>
              </w:rPr>
              <w:t>РАШЭННЕ</w:t>
            </w:r>
          </w:p>
          <w:p w:rsidR="0043432E" w:rsidRDefault="0043432E" w:rsidP="0043432E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  <w:p w:rsidR="0043432E" w:rsidRPr="00D51B8B" w:rsidRDefault="0043432E" w:rsidP="0043432E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  <w:p w:rsidR="001647F2" w:rsidRPr="00063F67" w:rsidRDefault="00CB4726" w:rsidP="0043432E">
            <w:pPr>
              <w:tabs>
                <w:tab w:val="left" w:pos="0"/>
              </w:tabs>
              <w:spacing w:after="6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  <w:r w:rsidR="003644CF">
              <w:rPr>
                <w:sz w:val="30"/>
                <w:szCs w:val="30"/>
                <w:lang w:val="be-BY"/>
              </w:rPr>
              <w:t>7</w:t>
            </w:r>
            <w:r>
              <w:rPr>
                <w:sz w:val="30"/>
                <w:szCs w:val="30"/>
                <w:lang w:val="be-BY"/>
              </w:rPr>
              <w:t xml:space="preserve"> ма</w:t>
            </w:r>
            <w:r w:rsidR="003644CF">
              <w:rPr>
                <w:sz w:val="30"/>
                <w:szCs w:val="30"/>
                <w:lang w:val="be-BY"/>
              </w:rPr>
              <w:t>я</w:t>
            </w:r>
            <w:r w:rsidR="001647F2">
              <w:rPr>
                <w:sz w:val="30"/>
                <w:szCs w:val="30"/>
                <w:lang w:val="be-BY"/>
              </w:rPr>
              <w:t xml:space="preserve"> </w:t>
            </w:r>
            <w:r w:rsidR="001647F2" w:rsidRPr="00063F67">
              <w:rPr>
                <w:sz w:val="30"/>
                <w:szCs w:val="30"/>
                <w:lang w:val="be-BY"/>
              </w:rPr>
              <w:t>20</w:t>
            </w:r>
            <w:r w:rsidR="008776D5">
              <w:rPr>
                <w:sz w:val="30"/>
                <w:szCs w:val="30"/>
                <w:lang w:val="be-BY"/>
              </w:rPr>
              <w:t>2</w:t>
            </w:r>
            <w:r w:rsidR="003644CF">
              <w:rPr>
                <w:sz w:val="30"/>
                <w:szCs w:val="30"/>
                <w:lang w:val="be-BY"/>
              </w:rPr>
              <w:t>1</w:t>
            </w:r>
            <w:r w:rsidR="001647F2" w:rsidRPr="00063F67">
              <w:rPr>
                <w:sz w:val="30"/>
                <w:szCs w:val="30"/>
                <w:lang w:val="be-BY"/>
              </w:rPr>
              <w:t xml:space="preserve"> г. № </w:t>
            </w:r>
            <w:r w:rsidR="003644CF">
              <w:rPr>
                <w:sz w:val="30"/>
                <w:szCs w:val="30"/>
                <w:lang w:val="be-BY"/>
              </w:rPr>
              <w:t>12</w:t>
            </w:r>
            <w:r w:rsidR="00A902BB">
              <w:rPr>
                <w:sz w:val="30"/>
                <w:szCs w:val="30"/>
                <w:lang w:val="be-BY"/>
              </w:rPr>
              <w:t>-4</w:t>
            </w:r>
          </w:p>
          <w:p w:rsidR="005D35EC" w:rsidRPr="00445105" w:rsidRDefault="005D35EC" w:rsidP="0043432E">
            <w:pPr>
              <w:tabs>
                <w:tab w:val="left" w:pos="0"/>
              </w:tabs>
              <w:spacing w:after="60"/>
              <w:jc w:val="center"/>
              <w:rPr>
                <w:sz w:val="20"/>
                <w:szCs w:val="20"/>
                <w:lang w:val="be-BY"/>
              </w:rPr>
            </w:pPr>
            <w:r w:rsidRPr="00D51B8B">
              <w:rPr>
                <w:sz w:val="22"/>
                <w:szCs w:val="22"/>
                <w:lang w:val="be-BY"/>
              </w:rPr>
              <w:t>аг</w:t>
            </w:r>
            <w:r w:rsidR="004E6F1B">
              <w:rPr>
                <w:sz w:val="22"/>
                <w:szCs w:val="22"/>
                <w:lang w:val="be-BY"/>
              </w:rPr>
              <w:t>рогородок</w:t>
            </w:r>
            <w:r w:rsidRPr="00445105">
              <w:rPr>
                <w:sz w:val="22"/>
                <w:szCs w:val="22"/>
                <w:lang w:val="be-BY"/>
              </w:rPr>
              <w:t xml:space="preserve"> </w:t>
            </w:r>
            <w:r w:rsidRPr="00D51B8B">
              <w:rPr>
                <w:sz w:val="22"/>
                <w:szCs w:val="22"/>
                <w:lang w:val="be-BY"/>
              </w:rPr>
              <w:t>Вялікая Машчаніца</w:t>
            </w:r>
          </w:p>
        </w:tc>
        <w:tc>
          <w:tcPr>
            <w:tcW w:w="1625" w:type="dxa"/>
          </w:tcPr>
          <w:p w:rsidR="005D35EC" w:rsidRPr="00445105" w:rsidRDefault="005D35EC" w:rsidP="0043432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2" w:type="dxa"/>
          </w:tcPr>
          <w:p w:rsidR="005D35EC" w:rsidRPr="00445105" w:rsidRDefault="005D35EC" w:rsidP="0043432E">
            <w:pPr>
              <w:spacing w:line="220" w:lineRule="exact"/>
              <w:jc w:val="center"/>
              <w:rPr>
                <w:lang w:val="be-BY"/>
              </w:rPr>
            </w:pPr>
          </w:p>
          <w:p w:rsidR="005D35EC" w:rsidRPr="00CC2730" w:rsidRDefault="005D35EC" w:rsidP="0043432E">
            <w:pPr>
              <w:spacing w:line="220" w:lineRule="exact"/>
              <w:jc w:val="center"/>
            </w:pPr>
            <w:r w:rsidRPr="00CC2730">
              <w:t>Белыничский районный</w:t>
            </w:r>
          </w:p>
          <w:p w:rsidR="005D35EC" w:rsidRPr="00CC2730" w:rsidRDefault="005D35EC" w:rsidP="0043432E">
            <w:pPr>
              <w:spacing w:line="220" w:lineRule="exact"/>
              <w:jc w:val="center"/>
            </w:pPr>
            <w:r w:rsidRPr="00CC2730">
              <w:t>исполнительный комитет</w:t>
            </w:r>
          </w:p>
          <w:p w:rsidR="005D35EC" w:rsidRPr="00CC2730" w:rsidRDefault="005D35EC" w:rsidP="0043432E">
            <w:pPr>
              <w:spacing w:line="60" w:lineRule="exact"/>
              <w:jc w:val="center"/>
            </w:pPr>
          </w:p>
          <w:p w:rsidR="005D35EC" w:rsidRPr="00CC2730" w:rsidRDefault="005D35EC" w:rsidP="0043432E">
            <w:pPr>
              <w:spacing w:line="60" w:lineRule="exact"/>
              <w:jc w:val="center"/>
            </w:pPr>
          </w:p>
          <w:p w:rsidR="005D35EC" w:rsidRPr="00CC2730" w:rsidRDefault="005D35EC" w:rsidP="0043432E">
            <w:pPr>
              <w:spacing w:line="60" w:lineRule="exact"/>
              <w:jc w:val="center"/>
            </w:pPr>
          </w:p>
          <w:p w:rsidR="005D35EC" w:rsidRPr="00CC2730" w:rsidRDefault="005D35EC" w:rsidP="0043432E">
            <w:pPr>
              <w:spacing w:line="220" w:lineRule="exact"/>
              <w:jc w:val="center"/>
              <w:rPr>
                <w:b/>
              </w:rPr>
            </w:pPr>
            <w:r w:rsidRPr="00CC2730">
              <w:rPr>
                <w:b/>
              </w:rPr>
              <w:t>Мощаницкий сельский</w:t>
            </w:r>
          </w:p>
          <w:p w:rsidR="005D35EC" w:rsidRPr="00CC2730" w:rsidRDefault="005D35EC" w:rsidP="0043432E">
            <w:pPr>
              <w:spacing w:line="220" w:lineRule="exact"/>
              <w:jc w:val="center"/>
              <w:rPr>
                <w:b/>
              </w:rPr>
            </w:pPr>
            <w:r w:rsidRPr="00CC2730">
              <w:rPr>
                <w:b/>
              </w:rPr>
              <w:t>исполнительный комитет</w:t>
            </w:r>
          </w:p>
          <w:p w:rsidR="005D35EC" w:rsidRPr="00CC2730" w:rsidRDefault="005D35EC" w:rsidP="0043432E">
            <w:pPr>
              <w:spacing w:line="200" w:lineRule="exact"/>
              <w:jc w:val="center"/>
              <w:rPr>
                <w:b/>
              </w:rPr>
            </w:pPr>
            <w:r w:rsidRPr="00CC2730">
              <w:rPr>
                <w:b/>
              </w:rPr>
              <w:t>(Мощаницкий сельисполком)</w:t>
            </w:r>
          </w:p>
          <w:p w:rsidR="00063F67" w:rsidRDefault="00063F67" w:rsidP="0043432E">
            <w:pPr>
              <w:ind w:firstLine="34"/>
              <w:jc w:val="center"/>
              <w:rPr>
                <w:b/>
                <w:sz w:val="30"/>
                <w:szCs w:val="30"/>
              </w:rPr>
            </w:pPr>
          </w:p>
          <w:p w:rsidR="005D35EC" w:rsidRPr="00CC2730" w:rsidRDefault="005D35EC" w:rsidP="0043432E">
            <w:pPr>
              <w:ind w:firstLine="34"/>
              <w:jc w:val="center"/>
              <w:rPr>
                <w:b/>
                <w:sz w:val="30"/>
                <w:szCs w:val="30"/>
              </w:rPr>
            </w:pPr>
            <w:r w:rsidRPr="00CC2730">
              <w:rPr>
                <w:b/>
                <w:sz w:val="30"/>
                <w:szCs w:val="30"/>
              </w:rPr>
              <w:t>РЕШЕНИЕ</w:t>
            </w:r>
          </w:p>
          <w:p w:rsidR="005D35EC" w:rsidRPr="00CC2730" w:rsidRDefault="005D35EC" w:rsidP="0043432E">
            <w:pPr>
              <w:ind w:hanging="91"/>
              <w:jc w:val="center"/>
              <w:rPr>
                <w:sz w:val="18"/>
                <w:szCs w:val="18"/>
              </w:rPr>
            </w:pPr>
          </w:p>
          <w:p w:rsidR="004E6F1B" w:rsidRDefault="004E6F1B" w:rsidP="0043432E">
            <w:pPr>
              <w:jc w:val="center"/>
              <w:rPr>
                <w:sz w:val="22"/>
                <w:szCs w:val="22"/>
              </w:rPr>
            </w:pPr>
          </w:p>
          <w:p w:rsidR="0043432E" w:rsidRDefault="0043432E" w:rsidP="0043432E">
            <w:pPr>
              <w:jc w:val="center"/>
              <w:rPr>
                <w:sz w:val="22"/>
                <w:szCs w:val="22"/>
              </w:rPr>
            </w:pPr>
          </w:p>
          <w:p w:rsidR="0043432E" w:rsidRDefault="0043432E" w:rsidP="0043432E">
            <w:pPr>
              <w:jc w:val="center"/>
              <w:rPr>
                <w:sz w:val="22"/>
                <w:szCs w:val="22"/>
              </w:rPr>
            </w:pPr>
          </w:p>
          <w:p w:rsidR="0043432E" w:rsidRDefault="0043432E" w:rsidP="0043432E">
            <w:pPr>
              <w:spacing w:line="140" w:lineRule="exact"/>
              <w:jc w:val="center"/>
              <w:rPr>
                <w:sz w:val="22"/>
                <w:szCs w:val="22"/>
              </w:rPr>
            </w:pPr>
          </w:p>
          <w:p w:rsidR="005D35EC" w:rsidRPr="00CC2730" w:rsidRDefault="0043432E" w:rsidP="004343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а</w:t>
            </w:r>
            <w:r w:rsidR="005D35EC" w:rsidRPr="00CC2730">
              <w:rPr>
                <w:sz w:val="22"/>
                <w:szCs w:val="22"/>
              </w:rPr>
              <w:t>г</w:t>
            </w:r>
            <w:r w:rsidR="004E6F1B">
              <w:rPr>
                <w:sz w:val="22"/>
                <w:szCs w:val="22"/>
              </w:rPr>
              <w:t>рогородок</w:t>
            </w:r>
            <w:r w:rsidR="005D35EC" w:rsidRPr="00CC2730">
              <w:rPr>
                <w:sz w:val="22"/>
                <w:szCs w:val="22"/>
              </w:rPr>
              <w:t>.Большая Мощаница</w:t>
            </w:r>
          </w:p>
        </w:tc>
      </w:tr>
    </w:tbl>
    <w:p w:rsidR="0043432E" w:rsidRDefault="0043432E" w:rsidP="005B505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CA008A4" wp14:editId="5278691F">
            <wp:simplePos x="0" y="0"/>
            <wp:positionH relativeFrom="column">
              <wp:posOffset>2724150</wp:posOffset>
            </wp:positionH>
            <wp:positionV relativeFrom="paragraph">
              <wp:posOffset>-416560</wp:posOffset>
            </wp:positionV>
            <wp:extent cx="6477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2BB" w:rsidRDefault="0033741D" w:rsidP="00A902BB">
      <w:pPr>
        <w:spacing w:line="280" w:lineRule="exact"/>
        <w:rPr>
          <w:sz w:val="30"/>
          <w:szCs w:val="30"/>
        </w:rPr>
      </w:pPr>
      <w:bookmarkStart w:id="0" w:name="_GoBack"/>
      <w:r w:rsidRPr="0033741D">
        <w:rPr>
          <w:sz w:val="30"/>
          <w:szCs w:val="30"/>
        </w:rPr>
        <w:t xml:space="preserve">Об </w:t>
      </w:r>
      <w:r w:rsidR="00A902BB">
        <w:rPr>
          <w:sz w:val="30"/>
          <w:szCs w:val="30"/>
        </w:rPr>
        <w:t xml:space="preserve">определении размеров территорий для </w:t>
      </w:r>
    </w:p>
    <w:p w:rsidR="00A902BB" w:rsidRDefault="00A902BB" w:rsidP="00A902B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выполнения  работ по поддержанию их  в </w:t>
      </w:r>
    </w:p>
    <w:p w:rsidR="0033741D" w:rsidRPr="0033741D" w:rsidRDefault="00A902BB" w:rsidP="00A902B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надлежащем состоянии</w:t>
      </w:r>
    </w:p>
    <w:bookmarkEnd w:id="0"/>
    <w:p w:rsidR="000B38EE" w:rsidRPr="000B38EE" w:rsidRDefault="000B38EE" w:rsidP="0033741D">
      <w:pPr>
        <w:spacing w:line="360" w:lineRule="auto"/>
        <w:jc w:val="both"/>
        <w:rPr>
          <w:sz w:val="30"/>
          <w:szCs w:val="30"/>
        </w:rPr>
      </w:pPr>
    </w:p>
    <w:p w:rsidR="00884E71" w:rsidRDefault="000B38EE" w:rsidP="00884E7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902BB" w:rsidRPr="00A902BB">
        <w:rPr>
          <w:sz w:val="30"/>
          <w:szCs w:val="30"/>
        </w:rPr>
        <w:t>Н</w:t>
      </w:r>
      <w:r w:rsidR="00A902BB" w:rsidRPr="00A902BB">
        <w:rPr>
          <w:rFonts w:eastAsia="Calibri"/>
          <w:sz w:val="30"/>
          <w:szCs w:val="30"/>
          <w:lang w:eastAsia="en-US"/>
        </w:rPr>
        <w:t>а основании абзаца седьмого статьи 43, абзаца пятого статьи 44 и абзаца тридцать первого статьи 45 Закона Республики Беларусь от 4 января 2010 г. № 108-З «О местном управлении и самоуправлении в Республике Беларусь»,</w:t>
      </w:r>
      <w:r w:rsidR="00A902BB" w:rsidRPr="00A902BB">
        <w:rPr>
          <w:sz w:val="30"/>
          <w:szCs w:val="30"/>
        </w:rPr>
        <w:t xml:space="preserve"> Постановления</w:t>
      </w:r>
      <w:r w:rsidR="00A902BB" w:rsidRPr="004C220B">
        <w:rPr>
          <w:sz w:val="28"/>
          <w:szCs w:val="28"/>
        </w:rPr>
        <w:t xml:space="preserve"> Совета Министров Республики Беларусь от 22.07.2020 № 430 «</w:t>
      </w:r>
      <w:r w:rsidR="00A902BB" w:rsidRPr="004C220B">
        <w:rPr>
          <w:bCs/>
          <w:sz w:val="28"/>
          <w:szCs w:val="28"/>
        </w:rPr>
        <w:t>О порядке определения размеров (пределов) территорий для выполнения работ по поддержанию их надлежащего санитарного состояния»</w:t>
      </w:r>
      <w:r w:rsidR="00884E71">
        <w:rPr>
          <w:sz w:val="30"/>
          <w:szCs w:val="30"/>
        </w:rPr>
        <w:t xml:space="preserve">, </w:t>
      </w:r>
      <w:r w:rsidR="00884E71" w:rsidRPr="000B38EE">
        <w:rPr>
          <w:sz w:val="30"/>
          <w:szCs w:val="30"/>
        </w:rPr>
        <w:t xml:space="preserve">Мощаницкий сельский </w:t>
      </w:r>
      <w:r w:rsidR="00884E71">
        <w:rPr>
          <w:sz w:val="30"/>
          <w:szCs w:val="30"/>
        </w:rPr>
        <w:t>исполнительный комитет</w:t>
      </w:r>
      <w:r w:rsidR="00884E71" w:rsidRPr="000B38EE">
        <w:rPr>
          <w:sz w:val="30"/>
          <w:szCs w:val="30"/>
        </w:rPr>
        <w:t xml:space="preserve"> РЕШИЛ:</w:t>
      </w:r>
    </w:p>
    <w:p w:rsidR="00A902BB" w:rsidRPr="00884E71" w:rsidRDefault="00A902BB" w:rsidP="00884E71">
      <w:pPr>
        <w:pStyle w:val="af"/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 w:rsidRPr="00884E71">
        <w:rPr>
          <w:rFonts w:eastAsia="Calibri"/>
          <w:sz w:val="30"/>
          <w:szCs w:val="30"/>
          <w:lang w:eastAsia="en-US"/>
        </w:rPr>
        <w:t>Определ</w:t>
      </w:r>
      <w:r w:rsidR="004F14FF" w:rsidRPr="00884E71">
        <w:rPr>
          <w:rFonts w:eastAsia="Calibri"/>
          <w:sz w:val="30"/>
          <w:szCs w:val="30"/>
          <w:lang w:eastAsia="en-US"/>
        </w:rPr>
        <w:t>ить</w:t>
      </w:r>
      <w:r w:rsidRPr="00884E71">
        <w:rPr>
          <w:rFonts w:eastAsia="Calibri"/>
          <w:sz w:val="30"/>
          <w:szCs w:val="30"/>
          <w:lang w:eastAsia="en-US"/>
        </w:rPr>
        <w:t xml:space="preserve"> </w:t>
      </w:r>
      <w:r w:rsidR="00884E71" w:rsidRPr="00884E71">
        <w:rPr>
          <w:rFonts w:eastAsia="Calibri"/>
          <w:sz w:val="30"/>
          <w:szCs w:val="30"/>
          <w:lang w:eastAsia="en-US"/>
        </w:rPr>
        <w:t>р</w:t>
      </w:r>
      <w:r w:rsidRPr="00884E71">
        <w:rPr>
          <w:sz w:val="30"/>
          <w:szCs w:val="30"/>
        </w:rPr>
        <w:t xml:space="preserve">азмеры (пределы) территорий </w:t>
      </w:r>
      <w:r w:rsidR="00884E71" w:rsidRPr="00884E71">
        <w:rPr>
          <w:sz w:val="30"/>
          <w:szCs w:val="30"/>
        </w:rPr>
        <w:t xml:space="preserve">населенных пунктов </w:t>
      </w:r>
      <w:r w:rsidRPr="00884E71">
        <w:rPr>
          <w:sz w:val="30"/>
          <w:szCs w:val="30"/>
        </w:rPr>
        <w:t>при привлечении юридических лиц, индивидуальных предпринимателей для выполнения работ по поддержанию надлежащего санитарного состояния исходя из следующих параметров:</w:t>
      </w:r>
    </w:p>
    <w:p w:rsidR="00A902BB" w:rsidRPr="00884E71" w:rsidRDefault="00A902BB" w:rsidP="00884E71">
      <w:pPr>
        <w:pStyle w:val="af"/>
        <w:numPr>
          <w:ilvl w:val="1"/>
          <w:numId w:val="8"/>
        </w:numPr>
        <w:ind w:left="0" w:firstLine="709"/>
        <w:jc w:val="both"/>
        <w:rPr>
          <w:sz w:val="30"/>
          <w:szCs w:val="30"/>
        </w:rPr>
      </w:pPr>
      <w:r w:rsidRPr="00884E71">
        <w:rPr>
          <w:sz w:val="30"/>
          <w:szCs w:val="30"/>
        </w:rPr>
        <w:t>для земельных участков, на которых расположены нежилые здания (сооружения), со стороны фасада здания (сооружения), располагаемого вдоль проезжей части улицы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половина расстояния разрыва до границы соседнего земельного участка, но не более 30 метров;</w:t>
      </w:r>
    </w:p>
    <w:p w:rsidR="00A902BB" w:rsidRDefault="00884E71" w:rsidP="00884E71">
      <w:pPr>
        <w:pStyle w:val="af"/>
        <w:numPr>
          <w:ilvl w:val="1"/>
          <w:numId w:val="8"/>
        </w:numPr>
        <w:ind w:left="0" w:firstLine="709"/>
        <w:jc w:val="both"/>
        <w:rPr>
          <w:sz w:val="30"/>
          <w:szCs w:val="30"/>
        </w:rPr>
      </w:pPr>
      <w:r w:rsidRPr="00884E71">
        <w:rPr>
          <w:sz w:val="30"/>
          <w:szCs w:val="30"/>
        </w:rPr>
        <w:t>д</w:t>
      </w:r>
      <w:r w:rsidR="00A902BB" w:rsidRPr="00884E71">
        <w:rPr>
          <w:sz w:val="30"/>
          <w:szCs w:val="30"/>
        </w:rPr>
        <w:t>ля земельных участков, которые предоставлены (находятся в пользовании) бюджетным организациям</w:t>
      </w:r>
      <w:r w:rsidRPr="00884E71">
        <w:rPr>
          <w:sz w:val="30"/>
          <w:szCs w:val="30"/>
        </w:rPr>
        <w:t xml:space="preserve"> </w:t>
      </w:r>
      <w:r w:rsidR="00A902BB" w:rsidRPr="00884E71">
        <w:rPr>
          <w:sz w:val="30"/>
          <w:szCs w:val="30"/>
        </w:rPr>
        <w:t>и организациям застройщиков многоквартирных жилых домов, размеры (пределы) соответствующих территорий определяются по периметру в границах предоставленных им (находящихся у них) земельных участков.</w:t>
      </w:r>
    </w:p>
    <w:p w:rsidR="00A902BB" w:rsidRDefault="00884E71" w:rsidP="00884E71">
      <w:pPr>
        <w:pStyle w:val="af"/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 w:rsidRPr="00884E71">
        <w:rPr>
          <w:sz w:val="30"/>
          <w:szCs w:val="30"/>
        </w:rPr>
        <w:t>Р</w:t>
      </w:r>
      <w:r w:rsidR="00A902BB" w:rsidRPr="00884E71">
        <w:rPr>
          <w:sz w:val="30"/>
          <w:szCs w:val="30"/>
        </w:rPr>
        <w:t xml:space="preserve">азмеры (пределы) </w:t>
      </w:r>
      <w:r w:rsidRPr="00884E71">
        <w:rPr>
          <w:sz w:val="30"/>
          <w:szCs w:val="30"/>
        </w:rPr>
        <w:t>территорий населенных пунктов</w:t>
      </w:r>
      <w:r w:rsidR="00A902BB" w:rsidRPr="00884E71">
        <w:rPr>
          <w:sz w:val="30"/>
          <w:szCs w:val="30"/>
        </w:rPr>
        <w:t xml:space="preserve"> при привлечении граждан для</w:t>
      </w:r>
      <w:r w:rsidR="00685996">
        <w:rPr>
          <w:sz w:val="30"/>
          <w:szCs w:val="30"/>
        </w:rPr>
        <w:t xml:space="preserve"> </w:t>
      </w:r>
      <w:r w:rsidR="00A902BB" w:rsidRPr="00884E71">
        <w:rPr>
          <w:sz w:val="30"/>
          <w:szCs w:val="30"/>
        </w:rPr>
        <w:t xml:space="preserve"> выполнения работ по поддержанию </w:t>
      </w:r>
      <w:r w:rsidR="00A902BB" w:rsidRPr="00884E71">
        <w:rPr>
          <w:sz w:val="30"/>
          <w:szCs w:val="30"/>
        </w:rPr>
        <w:lastRenderedPageBreak/>
        <w:t>надлежащего санитарного состояния устанавливаются от 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не более 10 метров или половина расстояния разрыва до соседнего земельного участка, но не более 10 метров.</w:t>
      </w:r>
    </w:p>
    <w:p w:rsidR="00C06694" w:rsidRPr="00884E71" w:rsidRDefault="00C06694" w:rsidP="00884E71">
      <w:pPr>
        <w:pStyle w:val="af"/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Настоящее решение может быть обжаловано в Белыничском районном исполнительном комитете.</w:t>
      </w:r>
    </w:p>
    <w:p w:rsidR="00884E71" w:rsidRPr="00884E71" w:rsidRDefault="00DB7FE7" w:rsidP="00884E71">
      <w:pPr>
        <w:pStyle w:val="newncpi"/>
        <w:numPr>
          <w:ilvl w:val="0"/>
          <w:numId w:val="8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Обнародовать</w:t>
      </w:r>
      <w:r w:rsidR="00884E71" w:rsidRPr="00884E71">
        <w:rPr>
          <w:sz w:val="30"/>
          <w:szCs w:val="30"/>
        </w:rPr>
        <w:t xml:space="preserve"> решение</w:t>
      </w:r>
      <w:r w:rsidR="00A902BB" w:rsidRPr="00884E71">
        <w:rPr>
          <w:sz w:val="30"/>
          <w:szCs w:val="30"/>
        </w:rPr>
        <w:t xml:space="preserve"> на  официальн</w:t>
      </w:r>
      <w:r w:rsidR="00884E71" w:rsidRPr="00884E71">
        <w:rPr>
          <w:sz w:val="30"/>
          <w:szCs w:val="30"/>
        </w:rPr>
        <w:t>ом</w:t>
      </w:r>
      <w:r w:rsidR="00A902BB" w:rsidRPr="00884E71">
        <w:rPr>
          <w:sz w:val="30"/>
          <w:szCs w:val="30"/>
        </w:rPr>
        <w:t xml:space="preserve"> сайт</w:t>
      </w:r>
      <w:r w:rsidR="00884E71" w:rsidRPr="00884E71">
        <w:rPr>
          <w:sz w:val="30"/>
          <w:szCs w:val="30"/>
        </w:rPr>
        <w:t>е Мощаницкого сельисполкома.</w:t>
      </w:r>
    </w:p>
    <w:p w:rsidR="000B38EE" w:rsidRPr="000B38EE" w:rsidRDefault="00C06694" w:rsidP="003644CF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B38EE" w:rsidRPr="000B38EE">
        <w:rPr>
          <w:sz w:val="30"/>
          <w:szCs w:val="30"/>
        </w:rPr>
        <w:t xml:space="preserve">. Контроль за выполнением настоящего решения возложить на </w:t>
      </w:r>
      <w:r w:rsidR="006A5C6A">
        <w:rPr>
          <w:sz w:val="30"/>
          <w:szCs w:val="30"/>
        </w:rPr>
        <w:t>управляющего делами</w:t>
      </w:r>
      <w:r w:rsidR="000B38EE" w:rsidRPr="000B38EE">
        <w:rPr>
          <w:sz w:val="30"/>
          <w:szCs w:val="30"/>
        </w:rPr>
        <w:t xml:space="preserve"> Мощаницкого сель</w:t>
      </w:r>
      <w:r w:rsidR="00EE3E93">
        <w:rPr>
          <w:sz w:val="30"/>
          <w:szCs w:val="30"/>
        </w:rPr>
        <w:t>исполкома</w:t>
      </w:r>
      <w:r w:rsidR="000B38EE" w:rsidRPr="000B38EE">
        <w:rPr>
          <w:sz w:val="30"/>
          <w:szCs w:val="30"/>
        </w:rPr>
        <w:t xml:space="preserve"> </w:t>
      </w:r>
      <w:r w:rsidR="006A5C6A">
        <w:rPr>
          <w:sz w:val="30"/>
          <w:szCs w:val="30"/>
        </w:rPr>
        <w:t>Минчук К.А.</w:t>
      </w:r>
    </w:p>
    <w:p w:rsidR="00D20A07" w:rsidRDefault="00D20A07" w:rsidP="003644CF">
      <w:pPr>
        <w:tabs>
          <w:tab w:val="left" w:pos="915"/>
        </w:tabs>
        <w:jc w:val="both"/>
        <w:rPr>
          <w:sz w:val="30"/>
          <w:szCs w:val="30"/>
        </w:rPr>
      </w:pPr>
    </w:p>
    <w:p w:rsidR="004007CF" w:rsidRDefault="004007CF" w:rsidP="003644CF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И.Е.Напреенко</w:t>
      </w:r>
    </w:p>
    <w:p w:rsidR="003644CF" w:rsidRDefault="003644CF" w:rsidP="003644CF">
      <w:pPr>
        <w:jc w:val="both"/>
        <w:rPr>
          <w:sz w:val="30"/>
          <w:szCs w:val="30"/>
        </w:rPr>
      </w:pPr>
    </w:p>
    <w:p w:rsidR="003644CF" w:rsidRDefault="003644CF" w:rsidP="003644CF">
      <w:pPr>
        <w:tabs>
          <w:tab w:val="left" w:pos="6975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                                                     К.А.Минчук</w:t>
      </w:r>
    </w:p>
    <w:sectPr w:rsidR="003644CF" w:rsidSect="002D22B3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E7" w:rsidRDefault="00D671E7">
      <w:r>
        <w:separator/>
      </w:r>
    </w:p>
  </w:endnote>
  <w:endnote w:type="continuationSeparator" w:id="0">
    <w:p w:rsidR="00D671E7" w:rsidRDefault="00D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E7" w:rsidRDefault="00D671E7">
      <w:r>
        <w:separator/>
      </w:r>
    </w:p>
  </w:footnote>
  <w:footnote w:type="continuationSeparator" w:id="0">
    <w:p w:rsidR="00D671E7" w:rsidRDefault="00D6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50" w:rsidRDefault="000B753E" w:rsidP="00F44F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4A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A50" w:rsidRDefault="00D04A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50" w:rsidRDefault="000B753E" w:rsidP="00F44F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4A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1E7">
      <w:rPr>
        <w:rStyle w:val="a9"/>
        <w:noProof/>
      </w:rPr>
      <w:t>1</w:t>
    </w:r>
    <w:r>
      <w:rPr>
        <w:rStyle w:val="a9"/>
      </w:rPr>
      <w:fldChar w:fldCharType="end"/>
    </w:r>
  </w:p>
  <w:p w:rsidR="00D04A50" w:rsidRDefault="00D04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87A"/>
    <w:multiLevelType w:val="hybridMultilevel"/>
    <w:tmpl w:val="F55EAC8E"/>
    <w:lvl w:ilvl="0" w:tplc="052CB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319AB"/>
    <w:multiLevelType w:val="multilevel"/>
    <w:tmpl w:val="184A1B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31362EF8"/>
    <w:multiLevelType w:val="multilevel"/>
    <w:tmpl w:val="955A2DB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126766"/>
    <w:multiLevelType w:val="hybridMultilevel"/>
    <w:tmpl w:val="DD14EFD2"/>
    <w:lvl w:ilvl="0" w:tplc="2E1665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C51FA"/>
    <w:multiLevelType w:val="singleLevel"/>
    <w:tmpl w:val="94BC5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u w:val="none"/>
      </w:rPr>
    </w:lvl>
  </w:abstractNum>
  <w:abstractNum w:abstractNumId="5">
    <w:nsid w:val="7672552F"/>
    <w:multiLevelType w:val="hybridMultilevel"/>
    <w:tmpl w:val="E5940DD6"/>
    <w:lvl w:ilvl="0" w:tplc="08040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6C89"/>
    <w:multiLevelType w:val="hybridMultilevel"/>
    <w:tmpl w:val="0DF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9"/>
    <w:rsid w:val="00000992"/>
    <w:rsid w:val="0000434F"/>
    <w:rsid w:val="00007526"/>
    <w:rsid w:val="0001325E"/>
    <w:rsid w:val="0001620C"/>
    <w:rsid w:val="000253D5"/>
    <w:rsid w:val="000258A5"/>
    <w:rsid w:val="000348F1"/>
    <w:rsid w:val="0003541A"/>
    <w:rsid w:val="0003646C"/>
    <w:rsid w:val="00043826"/>
    <w:rsid w:val="0004593F"/>
    <w:rsid w:val="0005568F"/>
    <w:rsid w:val="00056286"/>
    <w:rsid w:val="00060B22"/>
    <w:rsid w:val="00063F67"/>
    <w:rsid w:val="000721D4"/>
    <w:rsid w:val="000755B4"/>
    <w:rsid w:val="00082B50"/>
    <w:rsid w:val="00085910"/>
    <w:rsid w:val="000900F4"/>
    <w:rsid w:val="00091D95"/>
    <w:rsid w:val="000A73EA"/>
    <w:rsid w:val="000B3500"/>
    <w:rsid w:val="000B38EE"/>
    <w:rsid w:val="000B753E"/>
    <w:rsid w:val="000B77B0"/>
    <w:rsid w:val="000C3D9D"/>
    <w:rsid w:val="000C3E7D"/>
    <w:rsid w:val="000C4339"/>
    <w:rsid w:val="000C56D4"/>
    <w:rsid w:val="000C621B"/>
    <w:rsid w:val="000D034A"/>
    <w:rsid w:val="000D2E43"/>
    <w:rsid w:val="000D2F87"/>
    <w:rsid w:val="000D308E"/>
    <w:rsid w:val="000E695C"/>
    <w:rsid w:val="000F0E1B"/>
    <w:rsid w:val="001053D7"/>
    <w:rsid w:val="00105C09"/>
    <w:rsid w:val="001103FB"/>
    <w:rsid w:val="00112B8A"/>
    <w:rsid w:val="00115504"/>
    <w:rsid w:val="00130A79"/>
    <w:rsid w:val="0013651A"/>
    <w:rsid w:val="001432FA"/>
    <w:rsid w:val="00144D95"/>
    <w:rsid w:val="00144F3E"/>
    <w:rsid w:val="0015184C"/>
    <w:rsid w:val="00153D10"/>
    <w:rsid w:val="001647F2"/>
    <w:rsid w:val="001735A7"/>
    <w:rsid w:val="00184065"/>
    <w:rsid w:val="00187BAB"/>
    <w:rsid w:val="00196B0B"/>
    <w:rsid w:val="001978C1"/>
    <w:rsid w:val="001A5CFE"/>
    <w:rsid w:val="001B0152"/>
    <w:rsid w:val="001B5736"/>
    <w:rsid w:val="001C2FED"/>
    <w:rsid w:val="001C6807"/>
    <w:rsid w:val="001C7F60"/>
    <w:rsid w:val="001D0A03"/>
    <w:rsid w:val="001D1E00"/>
    <w:rsid w:val="001D5FD3"/>
    <w:rsid w:val="001E2E2E"/>
    <w:rsid w:val="001E6147"/>
    <w:rsid w:val="001F0E8F"/>
    <w:rsid w:val="001F13DE"/>
    <w:rsid w:val="001F13E9"/>
    <w:rsid w:val="001F312F"/>
    <w:rsid w:val="001F5C8D"/>
    <w:rsid w:val="001F7067"/>
    <w:rsid w:val="0020293C"/>
    <w:rsid w:val="00202BB0"/>
    <w:rsid w:val="00204975"/>
    <w:rsid w:val="00204BC6"/>
    <w:rsid w:val="00206F15"/>
    <w:rsid w:val="00210129"/>
    <w:rsid w:val="002101E8"/>
    <w:rsid w:val="00212388"/>
    <w:rsid w:val="00220988"/>
    <w:rsid w:val="00221012"/>
    <w:rsid w:val="002216B8"/>
    <w:rsid w:val="0022218C"/>
    <w:rsid w:val="00225063"/>
    <w:rsid w:val="00234AEE"/>
    <w:rsid w:val="002425BE"/>
    <w:rsid w:val="00243968"/>
    <w:rsid w:val="00250513"/>
    <w:rsid w:val="0025339E"/>
    <w:rsid w:val="00254FCA"/>
    <w:rsid w:val="00261855"/>
    <w:rsid w:val="00263F63"/>
    <w:rsid w:val="0026699C"/>
    <w:rsid w:val="00270866"/>
    <w:rsid w:val="00272051"/>
    <w:rsid w:val="00273B38"/>
    <w:rsid w:val="00274136"/>
    <w:rsid w:val="0027669E"/>
    <w:rsid w:val="00284946"/>
    <w:rsid w:val="00284D22"/>
    <w:rsid w:val="0028516A"/>
    <w:rsid w:val="002856D8"/>
    <w:rsid w:val="00285A05"/>
    <w:rsid w:val="00285A9C"/>
    <w:rsid w:val="00286531"/>
    <w:rsid w:val="00292697"/>
    <w:rsid w:val="002949DF"/>
    <w:rsid w:val="002967A7"/>
    <w:rsid w:val="002A4E3F"/>
    <w:rsid w:val="002B007E"/>
    <w:rsid w:val="002B606F"/>
    <w:rsid w:val="002C1864"/>
    <w:rsid w:val="002C506D"/>
    <w:rsid w:val="002C5760"/>
    <w:rsid w:val="002D22B3"/>
    <w:rsid w:val="002D482E"/>
    <w:rsid w:val="002E1D9F"/>
    <w:rsid w:val="002E59E1"/>
    <w:rsid w:val="002E7505"/>
    <w:rsid w:val="002F0A90"/>
    <w:rsid w:val="002F16CD"/>
    <w:rsid w:val="002F3B07"/>
    <w:rsid w:val="002F6D04"/>
    <w:rsid w:val="002F6ED5"/>
    <w:rsid w:val="003041C4"/>
    <w:rsid w:val="00316511"/>
    <w:rsid w:val="00321FC2"/>
    <w:rsid w:val="00327D1B"/>
    <w:rsid w:val="00332B05"/>
    <w:rsid w:val="00337146"/>
    <w:rsid w:val="0033741D"/>
    <w:rsid w:val="00343109"/>
    <w:rsid w:val="003476E8"/>
    <w:rsid w:val="00347751"/>
    <w:rsid w:val="00347C3C"/>
    <w:rsid w:val="00350FBA"/>
    <w:rsid w:val="0035108A"/>
    <w:rsid w:val="00351B97"/>
    <w:rsid w:val="003535C0"/>
    <w:rsid w:val="00360BA2"/>
    <w:rsid w:val="00360DAE"/>
    <w:rsid w:val="003644CF"/>
    <w:rsid w:val="0036507D"/>
    <w:rsid w:val="0036516B"/>
    <w:rsid w:val="00370610"/>
    <w:rsid w:val="0037171F"/>
    <w:rsid w:val="003717BF"/>
    <w:rsid w:val="00371CFC"/>
    <w:rsid w:val="0038043D"/>
    <w:rsid w:val="00393E5C"/>
    <w:rsid w:val="003940FE"/>
    <w:rsid w:val="00394BAC"/>
    <w:rsid w:val="0039607F"/>
    <w:rsid w:val="003A6BC3"/>
    <w:rsid w:val="003B6D82"/>
    <w:rsid w:val="003B72E3"/>
    <w:rsid w:val="003C4CF4"/>
    <w:rsid w:val="003C6264"/>
    <w:rsid w:val="003D1E8B"/>
    <w:rsid w:val="003F089D"/>
    <w:rsid w:val="003F3BD9"/>
    <w:rsid w:val="003F4E5F"/>
    <w:rsid w:val="004007CF"/>
    <w:rsid w:val="00401E1E"/>
    <w:rsid w:val="00403768"/>
    <w:rsid w:val="00404BBB"/>
    <w:rsid w:val="00405455"/>
    <w:rsid w:val="004117EE"/>
    <w:rsid w:val="004203B6"/>
    <w:rsid w:val="00423B6F"/>
    <w:rsid w:val="0042777F"/>
    <w:rsid w:val="004311F2"/>
    <w:rsid w:val="0043265A"/>
    <w:rsid w:val="0043432E"/>
    <w:rsid w:val="00436B73"/>
    <w:rsid w:val="00436E03"/>
    <w:rsid w:val="00441703"/>
    <w:rsid w:val="00444A04"/>
    <w:rsid w:val="00445105"/>
    <w:rsid w:val="0044699E"/>
    <w:rsid w:val="00446B98"/>
    <w:rsid w:val="00450A8F"/>
    <w:rsid w:val="0045342B"/>
    <w:rsid w:val="00460DF5"/>
    <w:rsid w:val="00464806"/>
    <w:rsid w:val="00470AE3"/>
    <w:rsid w:val="0047473E"/>
    <w:rsid w:val="00476AE8"/>
    <w:rsid w:val="004770AC"/>
    <w:rsid w:val="00477DAF"/>
    <w:rsid w:val="004846B7"/>
    <w:rsid w:val="00484A48"/>
    <w:rsid w:val="00495B6B"/>
    <w:rsid w:val="004A07B8"/>
    <w:rsid w:val="004A2439"/>
    <w:rsid w:val="004A43D4"/>
    <w:rsid w:val="004A4AC8"/>
    <w:rsid w:val="004B2F35"/>
    <w:rsid w:val="004B56F8"/>
    <w:rsid w:val="004B7718"/>
    <w:rsid w:val="004C0438"/>
    <w:rsid w:val="004C5C44"/>
    <w:rsid w:val="004E21AD"/>
    <w:rsid w:val="004E53DC"/>
    <w:rsid w:val="004E5429"/>
    <w:rsid w:val="004E6F1B"/>
    <w:rsid w:val="004E738B"/>
    <w:rsid w:val="004F14FF"/>
    <w:rsid w:val="004F645D"/>
    <w:rsid w:val="0050295C"/>
    <w:rsid w:val="005046CB"/>
    <w:rsid w:val="0051170C"/>
    <w:rsid w:val="0051604C"/>
    <w:rsid w:val="00524667"/>
    <w:rsid w:val="005375F3"/>
    <w:rsid w:val="0053783D"/>
    <w:rsid w:val="0054012A"/>
    <w:rsid w:val="00541E67"/>
    <w:rsid w:val="00543FD3"/>
    <w:rsid w:val="00545454"/>
    <w:rsid w:val="00550012"/>
    <w:rsid w:val="0055636C"/>
    <w:rsid w:val="005614DB"/>
    <w:rsid w:val="0056656A"/>
    <w:rsid w:val="00566E29"/>
    <w:rsid w:val="00567A21"/>
    <w:rsid w:val="00582B72"/>
    <w:rsid w:val="00585A32"/>
    <w:rsid w:val="005900FC"/>
    <w:rsid w:val="00591084"/>
    <w:rsid w:val="00597222"/>
    <w:rsid w:val="005A1CA0"/>
    <w:rsid w:val="005A3F77"/>
    <w:rsid w:val="005A4675"/>
    <w:rsid w:val="005B5050"/>
    <w:rsid w:val="005C14A8"/>
    <w:rsid w:val="005C4BA0"/>
    <w:rsid w:val="005C58EE"/>
    <w:rsid w:val="005D35EC"/>
    <w:rsid w:val="005E6317"/>
    <w:rsid w:val="005F22BE"/>
    <w:rsid w:val="005F2707"/>
    <w:rsid w:val="005F6DAB"/>
    <w:rsid w:val="00601F0E"/>
    <w:rsid w:val="0060208E"/>
    <w:rsid w:val="00602B73"/>
    <w:rsid w:val="00603C53"/>
    <w:rsid w:val="00603CFD"/>
    <w:rsid w:val="00605F1B"/>
    <w:rsid w:val="006076B6"/>
    <w:rsid w:val="00612B80"/>
    <w:rsid w:val="006223B5"/>
    <w:rsid w:val="006236B9"/>
    <w:rsid w:val="006270F8"/>
    <w:rsid w:val="006330FF"/>
    <w:rsid w:val="00634D9E"/>
    <w:rsid w:val="006419CA"/>
    <w:rsid w:val="00645406"/>
    <w:rsid w:val="006475F6"/>
    <w:rsid w:val="00651F99"/>
    <w:rsid w:val="00652333"/>
    <w:rsid w:val="00656D92"/>
    <w:rsid w:val="00660C45"/>
    <w:rsid w:val="0066202F"/>
    <w:rsid w:val="00664146"/>
    <w:rsid w:val="0066735E"/>
    <w:rsid w:val="00673916"/>
    <w:rsid w:val="00681B9A"/>
    <w:rsid w:val="00685996"/>
    <w:rsid w:val="00692FC8"/>
    <w:rsid w:val="0069304D"/>
    <w:rsid w:val="00695DF9"/>
    <w:rsid w:val="00696D59"/>
    <w:rsid w:val="006A5C6A"/>
    <w:rsid w:val="006A66D9"/>
    <w:rsid w:val="006A7108"/>
    <w:rsid w:val="006A7976"/>
    <w:rsid w:val="006B2BA9"/>
    <w:rsid w:val="006B33F5"/>
    <w:rsid w:val="006B5672"/>
    <w:rsid w:val="006B6E5B"/>
    <w:rsid w:val="006C26AF"/>
    <w:rsid w:val="006C43AB"/>
    <w:rsid w:val="006C4D61"/>
    <w:rsid w:val="006C65E5"/>
    <w:rsid w:val="006C7499"/>
    <w:rsid w:val="006C7F1A"/>
    <w:rsid w:val="006D39CE"/>
    <w:rsid w:val="006D442C"/>
    <w:rsid w:val="006D6BA8"/>
    <w:rsid w:val="006E6ECF"/>
    <w:rsid w:val="006E74E4"/>
    <w:rsid w:val="006F3950"/>
    <w:rsid w:val="007021AA"/>
    <w:rsid w:val="00702A91"/>
    <w:rsid w:val="00707C28"/>
    <w:rsid w:val="007107FC"/>
    <w:rsid w:val="0071469E"/>
    <w:rsid w:val="00716165"/>
    <w:rsid w:val="00717C19"/>
    <w:rsid w:val="00720227"/>
    <w:rsid w:val="007213A3"/>
    <w:rsid w:val="007236AB"/>
    <w:rsid w:val="007243E2"/>
    <w:rsid w:val="007258ED"/>
    <w:rsid w:val="00731212"/>
    <w:rsid w:val="00731963"/>
    <w:rsid w:val="00740D7D"/>
    <w:rsid w:val="00743021"/>
    <w:rsid w:val="007435E5"/>
    <w:rsid w:val="0074399C"/>
    <w:rsid w:val="007458D9"/>
    <w:rsid w:val="00761E96"/>
    <w:rsid w:val="00763159"/>
    <w:rsid w:val="00772E61"/>
    <w:rsid w:val="00774CC4"/>
    <w:rsid w:val="00777D15"/>
    <w:rsid w:val="007815B2"/>
    <w:rsid w:val="0078454D"/>
    <w:rsid w:val="00785B5F"/>
    <w:rsid w:val="007877A9"/>
    <w:rsid w:val="007878A1"/>
    <w:rsid w:val="00790625"/>
    <w:rsid w:val="00791C2C"/>
    <w:rsid w:val="00793435"/>
    <w:rsid w:val="007A1550"/>
    <w:rsid w:val="007A3372"/>
    <w:rsid w:val="007B130B"/>
    <w:rsid w:val="007B14FB"/>
    <w:rsid w:val="007C1732"/>
    <w:rsid w:val="007C5E77"/>
    <w:rsid w:val="007D46ED"/>
    <w:rsid w:val="007D7B67"/>
    <w:rsid w:val="007D7B77"/>
    <w:rsid w:val="007E79E0"/>
    <w:rsid w:val="007E7F6C"/>
    <w:rsid w:val="007F10AA"/>
    <w:rsid w:val="007F35DA"/>
    <w:rsid w:val="007F4110"/>
    <w:rsid w:val="007F6779"/>
    <w:rsid w:val="007F6857"/>
    <w:rsid w:val="00802655"/>
    <w:rsid w:val="0081052B"/>
    <w:rsid w:val="00815C58"/>
    <w:rsid w:val="00820E1C"/>
    <w:rsid w:val="00822F1D"/>
    <w:rsid w:val="00826D61"/>
    <w:rsid w:val="00836EF5"/>
    <w:rsid w:val="00837D91"/>
    <w:rsid w:val="00842415"/>
    <w:rsid w:val="00843105"/>
    <w:rsid w:val="00844BEB"/>
    <w:rsid w:val="008467E4"/>
    <w:rsid w:val="0085186B"/>
    <w:rsid w:val="00852CEE"/>
    <w:rsid w:val="00857A6E"/>
    <w:rsid w:val="00862A3D"/>
    <w:rsid w:val="008700B7"/>
    <w:rsid w:val="008728D0"/>
    <w:rsid w:val="008776D5"/>
    <w:rsid w:val="008805EC"/>
    <w:rsid w:val="00880CD2"/>
    <w:rsid w:val="00884207"/>
    <w:rsid w:val="00884E71"/>
    <w:rsid w:val="00892F09"/>
    <w:rsid w:val="008963D6"/>
    <w:rsid w:val="008A055E"/>
    <w:rsid w:val="008A1736"/>
    <w:rsid w:val="008A33D7"/>
    <w:rsid w:val="008A3461"/>
    <w:rsid w:val="008A78B3"/>
    <w:rsid w:val="008B1411"/>
    <w:rsid w:val="008B513A"/>
    <w:rsid w:val="008B6664"/>
    <w:rsid w:val="008B7555"/>
    <w:rsid w:val="008C0D5F"/>
    <w:rsid w:val="008C10C4"/>
    <w:rsid w:val="008C1269"/>
    <w:rsid w:val="008C313B"/>
    <w:rsid w:val="008D59C8"/>
    <w:rsid w:val="008E040E"/>
    <w:rsid w:val="008E4269"/>
    <w:rsid w:val="008E44FB"/>
    <w:rsid w:val="008E4ED1"/>
    <w:rsid w:val="008E64E6"/>
    <w:rsid w:val="008E6879"/>
    <w:rsid w:val="008F6214"/>
    <w:rsid w:val="00902386"/>
    <w:rsid w:val="00906C66"/>
    <w:rsid w:val="00907C80"/>
    <w:rsid w:val="00910FFE"/>
    <w:rsid w:val="00913D66"/>
    <w:rsid w:val="00921622"/>
    <w:rsid w:val="0092289C"/>
    <w:rsid w:val="00932B4D"/>
    <w:rsid w:val="00941C05"/>
    <w:rsid w:val="00944A2C"/>
    <w:rsid w:val="00950049"/>
    <w:rsid w:val="00955BFB"/>
    <w:rsid w:val="00965B75"/>
    <w:rsid w:val="009800DE"/>
    <w:rsid w:val="00983A17"/>
    <w:rsid w:val="00984A74"/>
    <w:rsid w:val="00994268"/>
    <w:rsid w:val="00996239"/>
    <w:rsid w:val="009A2A44"/>
    <w:rsid w:val="009A55D0"/>
    <w:rsid w:val="009A59DF"/>
    <w:rsid w:val="009A6FF9"/>
    <w:rsid w:val="009B3204"/>
    <w:rsid w:val="009C02CE"/>
    <w:rsid w:val="009D0A64"/>
    <w:rsid w:val="009D1167"/>
    <w:rsid w:val="009E4D4A"/>
    <w:rsid w:val="009E54AE"/>
    <w:rsid w:val="009F3C5A"/>
    <w:rsid w:val="009F72C0"/>
    <w:rsid w:val="00A005A8"/>
    <w:rsid w:val="00A0488C"/>
    <w:rsid w:val="00A06F4D"/>
    <w:rsid w:val="00A117DA"/>
    <w:rsid w:val="00A12B7B"/>
    <w:rsid w:val="00A12D89"/>
    <w:rsid w:val="00A34646"/>
    <w:rsid w:val="00A35B8A"/>
    <w:rsid w:val="00A3601C"/>
    <w:rsid w:val="00A4692E"/>
    <w:rsid w:val="00A505D7"/>
    <w:rsid w:val="00A554A0"/>
    <w:rsid w:val="00A557D5"/>
    <w:rsid w:val="00A56A54"/>
    <w:rsid w:val="00A623DE"/>
    <w:rsid w:val="00A66B2E"/>
    <w:rsid w:val="00A70134"/>
    <w:rsid w:val="00A71955"/>
    <w:rsid w:val="00A774E2"/>
    <w:rsid w:val="00A82960"/>
    <w:rsid w:val="00A832F7"/>
    <w:rsid w:val="00A83B5D"/>
    <w:rsid w:val="00A84C97"/>
    <w:rsid w:val="00A86C73"/>
    <w:rsid w:val="00A874DF"/>
    <w:rsid w:val="00A87C96"/>
    <w:rsid w:val="00A902BB"/>
    <w:rsid w:val="00A9046D"/>
    <w:rsid w:val="00A93B17"/>
    <w:rsid w:val="00AA0120"/>
    <w:rsid w:val="00AA09C8"/>
    <w:rsid w:val="00AA0B00"/>
    <w:rsid w:val="00AA1337"/>
    <w:rsid w:val="00AA363B"/>
    <w:rsid w:val="00AB7F0E"/>
    <w:rsid w:val="00AC4F7E"/>
    <w:rsid w:val="00AC56D2"/>
    <w:rsid w:val="00AC738B"/>
    <w:rsid w:val="00AD198C"/>
    <w:rsid w:val="00AD2270"/>
    <w:rsid w:val="00AD448C"/>
    <w:rsid w:val="00AD51DC"/>
    <w:rsid w:val="00AD53FA"/>
    <w:rsid w:val="00AE1DD3"/>
    <w:rsid w:val="00AE385B"/>
    <w:rsid w:val="00AE3FF8"/>
    <w:rsid w:val="00AE614A"/>
    <w:rsid w:val="00AE694E"/>
    <w:rsid w:val="00AE6E54"/>
    <w:rsid w:val="00AF0B69"/>
    <w:rsid w:val="00AF5155"/>
    <w:rsid w:val="00AF78B8"/>
    <w:rsid w:val="00B00DD7"/>
    <w:rsid w:val="00B00FF8"/>
    <w:rsid w:val="00B04C84"/>
    <w:rsid w:val="00B055E1"/>
    <w:rsid w:val="00B068D1"/>
    <w:rsid w:val="00B076CF"/>
    <w:rsid w:val="00B15F95"/>
    <w:rsid w:val="00B21486"/>
    <w:rsid w:val="00B22D4D"/>
    <w:rsid w:val="00B249C3"/>
    <w:rsid w:val="00B314CE"/>
    <w:rsid w:val="00B40130"/>
    <w:rsid w:val="00B4027B"/>
    <w:rsid w:val="00B44CD3"/>
    <w:rsid w:val="00B45BCB"/>
    <w:rsid w:val="00B4679E"/>
    <w:rsid w:val="00B46C81"/>
    <w:rsid w:val="00B52DF1"/>
    <w:rsid w:val="00B66E98"/>
    <w:rsid w:val="00B708C9"/>
    <w:rsid w:val="00B809B2"/>
    <w:rsid w:val="00B82108"/>
    <w:rsid w:val="00B82EA5"/>
    <w:rsid w:val="00B8501F"/>
    <w:rsid w:val="00B85D7C"/>
    <w:rsid w:val="00B861BC"/>
    <w:rsid w:val="00B90FBB"/>
    <w:rsid w:val="00B91FF0"/>
    <w:rsid w:val="00B93E6B"/>
    <w:rsid w:val="00B950AD"/>
    <w:rsid w:val="00B96CD8"/>
    <w:rsid w:val="00B97992"/>
    <w:rsid w:val="00BA5875"/>
    <w:rsid w:val="00BB27CC"/>
    <w:rsid w:val="00BB2BD1"/>
    <w:rsid w:val="00BB6B36"/>
    <w:rsid w:val="00BB7234"/>
    <w:rsid w:val="00BB7B33"/>
    <w:rsid w:val="00BC4996"/>
    <w:rsid w:val="00BD03D2"/>
    <w:rsid w:val="00BD4B67"/>
    <w:rsid w:val="00BE1578"/>
    <w:rsid w:val="00BE17D7"/>
    <w:rsid w:val="00BE3D61"/>
    <w:rsid w:val="00BE78CC"/>
    <w:rsid w:val="00BF3903"/>
    <w:rsid w:val="00C0019D"/>
    <w:rsid w:val="00C017BD"/>
    <w:rsid w:val="00C0209F"/>
    <w:rsid w:val="00C06694"/>
    <w:rsid w:val="00C148D1"/>
    <w:rsid w:val="00C14D3D"/>
    <w:rsid w:val="00C16D21"/>
    <w:rsid w:val="00C26AC9"/>
    <w:rsid w:val="00C27A32"/>
    <w:rsid w:val="00C27F4B"/>
    <w:rsid w:val="00C31D1A"/>
    <w:rsid w:val="00C366CD"/>
    <w:rsid w:val="00C37F82"/>
    <w:rsid w:val="00C40A5F"/>
    <w:rsid w:val="00C5346F"/>
    <w:rsid w:val="00C53B8B"/>
    <w:rsid w:val="00C62CD3"/>
    <w:rsid w:val="00C63A4B"/>
    <w:rsid w:val="00C645DA"/>
    <w:rsid w:val="00C65063"/>
    <w:rsid w:val="00C666FB"/>
    <w:rsid w:val="00C66B34"/>
    <w:rsid w:val="00C702BF"/>
    <w:rsid w:val="00C71406"/>
    <w:rsid w:val="00C7280B"/>
    <w:rsid w:val="00C75BE5"/>
    <w:rsid w:val="00C80CA9"/>
    <w:rsid w:val="00C848BF"/>
    <w:rsid w:val="00C864B5"/>
    <w:rsid w:val="00C937F6"/>
    <w:rsid w:val="00C93B7E"/>
    <w:rsid w:val="00CA3B1A"/>
    <w:rsid w:val="00CA48CA"/>
    <w:rsid w:val="00CB2E92"/>
    <w:rsid w:val="00CB4726"/>
    <w:rsid w:val="00CD3372"/>
    <w:rsid w:val="00CD3BD7"/>
    <w:rsid w:val="00CE584F"/>
    <w:rsid w:val="00CF2E25"/>
    <w:rsid w:val="00CF44A9"/>
    <w:rsid w:val="00CF620F"/>
    <w:rsid w:val="00CF6D2C"/>
    <w:rsid w:val="00CF744C"/>
    <w:rsid w:val="00D02EF0"/>
    <w:rsid w:val="00D04A50"/>
    <w:rsid w:val="00D04D6D"/>
    <w:rsid w:val="00D06AB5"/>
    <w:rsid w:val="00D1075B"/>
    <w:rsid w:val="00D10933"/>
    <w:rsid w:val="00D11445"/>
    <w:rsid w:val="00D11E27"/>
    <w:rsid w:val="00D20A07"/>
    <w:rsid w:val="00D21AD5"/>
    <w:rsid w:val="00D229E2"/>
    <w:rsid w:val="00D23837"/>
    <w:rsid w:val="00D23BCA"/>
    <w:rsid w:val="00D26FF3"/>
    <w:rsid w:val="00D35424"/>
    <w:rsid w:val="00D36279"/>
    <w:rsid w:val="00D461F3"/>
    <w:rsid w:val="00D47DD0"/>
    <w:rsid w:val="00D50C37"/>
    <w:rsid w:val="00D51B8B"/>
    <w:rsid w:val="00D5472B"/>
    <w:rsid w:val="00D55F23"/>
    <w:rsid w:val="00D63622"/>
    <w:rsid w:val="00D63AF0"/>
    <w:rsid w:val="00D644A5"/>
    <w:rsid w:val="00D671E7"/>
    <w:rsid w:val="00D7230E"/>
    <w:rsid w:val="00D72FE5"/>
    <w:rsid w:val="00D741B9"/>
    <w:rsid w:val="00D81BBA"/>
    <w:rsid w:val="00D824F7"/>
    <w:rsid w:val="00D82930"/>
    <w:rsid w:val="00D84AB4"/>
    <w:rsid w:val="00D84ADA"/>
    <w:rsid w:val="00D84CFA"/>
    <w:rsid w:val="00D96DE7"/>
    <w:rsid w:val="00D96E55"/>
    <w:rsid w:val="00D975C8"/>
    <w:rsid w:val="00DA3D98"/>
    <w:rsid w:val="00DA4B39"/>
    <w:rsid w:val="00DB06DB"/>
    <w:rsid w:val="00DB36BF"/>
    <w:rsid w:val="00DB51AD"/>
    <w:rsid w:val="00DB54F9"/>
    <w:rsid w:val="00DB7FE7"/>
    <w:rsid w:val="00DC0709"/>
    <w:rsid w:val="00DC227A"/>
    <w:rsid w:val="00DC4D9D"/>
    <w:rsid w:val="00DC51E9"/>
    <w:rsid w:val="00DC58F8"/>
    <w:rsid w:val="00DD6A1A"/>
    <w:rsid w:val="00DE0133"/>
    <w:rsid w:val="00DE3DEB"/>
    <w:rsid w:val="00DE7703"/>
    <w:rsid w:val="00DF1920"/>
    <w:rsid w:val="00DF2AD3"/>
    <w:rsid w:val="00DF2BEB"/>
    <w:rsid w:val="00DF3EEC"/>
    <w:rsid w:val="00DF57F0"/>
    <w:rsid w:val="00E011D3"/>
    <w:rsid w:val="00E02732"/>
    <w:rsid w:val="00E12317"/>
    <w:rsid w:val="00E139BD"/>
    <w:rsid w:val="00E15C00"/>
    <w:rsid w:val="00E166EC"/>
    <w:rsid w:val="00E1709D"/>
    <w:rsid w:val="00E2003A"/>
    <w:rsid w:val="00E20227"/>
    <w:rsid w:val="00E21C64"/>
    <w:rsid w:val="00E22C61"/>
    <w:rsid w:val="00E2492B"/>
    <w:rsid w:val="00E2650A"/>
    <w:rsid w:val="00E26558"/>
    <w:rsid w:val="00E33C3B"/>
    <w:rsid w:val="00E370AD"/>
    <w:rsid w:val="00E470E3"/>
    <w:rsid w:val="00E5698D"/>
    <w:rsid w:val="00E61A88"/>
    <w:rsid w:val="00E64434"/>
    <w:rsid w:val="00E66782"/>
    <w:rsid w:val="00E66C03"/>
    <w:rsid w:val="00E745B0"/>
    <w:rsid w:val="00E74819"/>
    <w:rsid w:val="00E852A1"/>
    <w:rsid w:val="00E867E6"/>
    <w:rsid w:val="00E91BCC"/>
    <w:rsid w:val="00E938AE"/>
    <w:rsid w:val="00E954C0"/>
    <w:rsid w:val="00E96D7D"/>
    <w:rsid w:val="00EA1E4F"/>
    <w:rsid w:val="00EA7112"/>
    <w:rsid w:val="00EB13D4"/>
    <w:rsid w:val="00EB7FE5"/>
    <w:rsid w:val="00EC2C58"/>
    <w:rsid w:val="00EC4509"/>
    <w:rsid w:val="00EC4962"/>
    <w:rsid w:val="00ED35E9"/>
    <w:rsid w:val="00ED4456"/>
    <w:rsid w:val="00ED632C"/>
    <w:rsid w:val="00ED66C7"/>
    <w:rsid w:val="00EE1825"/>
    <w:rsid w:val="00EE1A2D"/>
    <w:rsid w:val="00EE3E93"/>
    <w:rsid w:val="00EE4123"/>
    <w:rsid w:val="00EE56FF"/>
    <w:rsid w:val="00EE77B1"/>
    <w:rsid w:val="00EF1469"/>
    <w:rsid w:val="00EF42F4"/>
    <w:rsid w:val="00EF521E"/>
    <w:rsid w:val="00F02145"/>
    <w:rsid w:val="00F030A3"/>
    <w:rsid w:val="00F14BF8"/>
    <w:rsid w:val="00F17783"/>
    <w:rsid w:val="00F1780B"/>
    <w:rsid w:val="00F20A4A"/>
    <w:rsid w:val="00F30B8D"/>
    <w:rsid w:val="00F32E1C"/>
    <w:rsid w:val="00F428AB"/>
    <w:rsid w:val="00F4372B"/>
    <w:rsid w:val="00F44F57"/>
    <w:rsid w:val="00F51438"/>
    <w:rsid w:val="00F52027"/>
    <w:rsid w:val="00F60848"/>
    <w:rsid w:val="00F62CE2"/>
    <w:rsid w:val="00F64F34"/>
    <w:rsid w:val="00F66164"/>
    <w:rsid w:val="00F70BE2"/>
    <w:rsid w:val="00F7132D"/>
    <w:rsid w:val="00F75437"/>
    <w:rsid w:val="00F800E3"/>
    <w:rsid w:val="00F82F8B"/>
    <w:rsid w:val="00F837F9"/>
    <w:rsid w:val="00F91338"/>
    <w:rsid w:val="00F96337"/>
    <w:rsid w:val="00F97EF5"/>
    <w:rsid w:val="00FA5EC6"/>
    <w:rsid w:val="00FB01EA"/>
    <w:rsid w:val="00FB7147"/>
    <w:rsid w:val="00FC25B5"/>
    <w:rsid w:val="00FC3408"/>
    <w:rsid w:val="00FC35D8"/>
    <w:rsid w:val="00FD0BA7"/>
    <w:rsid w:val="00FD2FEA"/>
    <w:rsid w:val="00FD4F45"/>
    <w:rsid w:val="00FD59EE"/>
    <w:rsid w:val="00FE1BFB"/>
    <w:rsid w:val="00FE31A0"/>
    <w:rsid w:val="00FE3348"/>
    <w:rsid w:val="00FE713D"/>
    <w:rsid w:val="00FF1635"/>
    <w:rsid w:val="00FF227B"/>
    <w:rsid w:val="00FF4886"/>
    <w:rsid w:val="00FF54C4"/>
    <w:rsid w:val="00FF6F63"/>
    <w:rsid w:val="00FF73AA"/>
    <w:rsid w:val="00FF7A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6FF9"/>
    <w:rPr>
      <w:sz w:val="24"/>
      <w:szCs w:val="24"/>
    </w:rPr>
  </w:style>
  <w:style w:type="paragraph" w:styleId="1">
    <w:name w:val="heading 1"/>
    <w:basedOn w:val="a0"/>
    <w:next w:val="a0"/>
    <w:qFormat/>
    <w:rsid w:val="009A6FF9"/>
    <w:pPr>
      <w:keepNext/>
      <w:ind w:left="-360"/>
      <w:jc w:val="center"/>
      <w:outlineLvl w:val="0"/>
    </w:pPr>
    <w:rPr>
      <w:b/>
      <w:sz w:val="28"/>
      <w:lang w:val="be-BY"/>
    </w:rPr>
  </w:style>
  <w:style w:type="paragraph" w:styleId="2">
    <w:name w:val="heading 2"/>
    <w:basedOn w:val="a0"/>
    <w:next w:val="a0"/>
    <w:qFormat/>
    <w:rsid w:val="009A6FF9"/>
    <w:pPr>
      <w:keepNext/>
      <w:ind w:left="-540"/>
      <w:jc w:val="center"/>
      <w:outlineLvl w:val="1"/>
    </w:pPr>
    <w:rPr>
      <w:b/>
      <w:sz w:val="28"/>
      <w:lang w:val="be-BY"/>
    </w:rPr>
  </w:style>
  <w:style w:type="paragraph" w:styleId="3">
    <w:name w:val="heading 3"/>
    <w:basedOn w:val="a0"/>
    <w:next w:val="a0"/>
    <w:qFormat/>
    <w:rsid w:val="009A6FF9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9A6FF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A6FF9"/>
    <w:pPr>
      <w:keepNext/>
      <w:jc w:val="center"/>
      <w:outlineLvl w:val="4"/>
    </w:pPr>
    <w:rPr>
      <w:b/>
      <w:lang w:val="be-BY"/>
    </w:rPr>
  </w:style>
  <w:style w:type="paragraph" w:styleId="6">
    <w:name w:val="heading 6"/>
    <w:basedOn w:val="a0"/>
    <w:next w:val="a0"/>
    <w:qFormat/>
    <w:rsid w:val="009A6FF9"/>
    <w:pPr>
      <w:keepNext/>
      <w:jc w:val="center"/>
      <w:outlineLvl w:val="5"/>
    </w:pPr>
    <w:rPr>
      <w:b/>
      <w:sz w:val="28"/>
      <w:szCs w:val="20"/>
      <w:lang w:val="be-BY"/>
    </w:rPr>
  </w:style>
  <w:style w:type="paragraph" w:styleId="7">
    <w:name w:val="heading 7"/>
    <w:basedOn w:val="a0"/>
    <w:next w:val="a0"/>
    <w:qFormat/>
    <w:rsid w:val="009A6FF9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0"/>
    <w:next w:val="a0"/>
    <w:qFormat/>
    <w:rsid w:val="009A6FF9"/>
    <w:pPr>
      <w:keepNext/>
      <w:outlineLvl w:val="7"/>
    </w:pPr>
    <w:rPr>
      <w:b/>
      <w:bCs/>
      <w:sz w:val="32"/>
    </w:rPr>
  </w:style>
  <w:style w:type="paragraph" w:styleId="9">
    <w:name w:val="heading 9"/>
    <w:basedOn w:val="a0"/>
    <w:next w:val="a0"/>
    <w:qFormat/>
    <w:rsid w:val="009A6FF9"/>
    <w:pPr>
      <w:keepNext/>
      <w:jc w:val="center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9A6FF9"/>
    <w:pPr>
      <w:jc w:val="both"/>
    </w:pPr>
    <w:rPr>
      <w:sz w:val="28"/>
    </w:rPr>
  </w:style>
  <w:style w:type="table" w:styleId="a4">
    <w:name w:val="Table Grid"/>
    <w:basedOn w:val="a2"/>
    <w:rsid w:val="0055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6C43AB"/>
    <w:pPr>
      <w:spacing w:after="120"/>
    </w:pPr>
  </w:style>
  <w:style w:type="paragraph" w:styleId="30">
    <w:name w:val="Body Text 3"/>
    <w:basedOn w:val="a0"/>
    <w:rsid w:val="006C43AB"/>
    <w:pPr>
      <w:spacing w:after="120"/>
    </w:pPr>
    <w:rPr>
      <w:sz w:val="16"/>
      <w:szCs w:val="16"/>
    </w:rPr>
  </w:style>
  <w:style w:type="paragraph" w:customStyle="1" w:styleId="style24">
    <w:name w:val="style24"/>
    <w:basedOn w:val="a0"/>
    <w:rsid w:val="006C43AB"/>
    <w:pPr>
      <w:spacing w:before="100" w:beforeAutospacing="1" w:after="100" w:afterAutospacing="1"/>
    </w:pPr>
    <w:rPr>
      <w:b/>
      <w:bCs/>
    </w:rPr>
  </w:style>
  <w:style w:type="paragraph" w:customStyle="1" w:styleId="10">
    <w:name w:val="Обычный1"/>
    <w:rsid w:val="006C43AB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snapToGrid w:val="0"/>
      <w:color w:val="000000"/>
    </w:rPr>
  </w:style>
  <w:style w:type="paragraph" w:styleId="a6">
    <w:name w:val="Title"/>
    <w:basedOn w:val="a0"/>
    <w:qFormat/>
    <w:rsid w:val="006C43AB"/>
    <w:pPr>
      <w:jc w:val="center"/>
    </w:pPr>
    <w:rPr>
      <w:b/>
      <w:szCs w:val="20"/>
    </w:rPr>
  </w:style>
  <w:style w:type="paragraph" w:customStyle="1" w:styleId="ConsPlusNormal">
    <w:name w:val="ConsPlusNormal"/>
    <w:rsid w:val="006C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0"/>
    <w:rsid w:val="00460DF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Основной текст 21"/>
    <w:basedOn w:val="a0"/>
    <w:rsid w:val="00460DF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">
    <w:name w:val="пнкт"/>
    <w:basedOn w:val="a0"/>
    <w:rsid w:val="00460DF5"/>
    <w:pPr>
      <w:numPr>
        <w:numId w:val="2"/>
      </w:numPr>
    </w:pPr>
    <w:rPr>
      <w:rFonts w:ascii="Arial" w:hAnsi="Arial"/>
      <w:sz w:val="22"/>
      <w:szCs w:val="20"/>
    </w:rPr>
  </w:style>
  <w:style w:type="paragraph" w:styleId="a8">
    <w:name w:val="footer"/>
    <w:basedOn w:val="a0"/>
    <w:rsid w:val="00460DF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9">
    <w:name w:val="page number"/>
    <w:basedOn w:val="a1"/>
    <w:rsid w:val="00C40A5F"/>
  </w:style>
  <w:style w:type="paragraph" w:styleId="aa">
    <w:name w:val="Document Map"/>
    <w:basedOn w:val="a0"/>
    <w:semiHidden/>
    <w:rsid w:val="003F3B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21C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8D59C8"/>
    <w:rPr>
      <w:rFonts w:ascii="Calibri" w:eastAsia="Calibri" w:hAnsi="Calibri"/>
      <w:sz w:val="22"/>
      <w:szCs w:val="22"/>
      <w:lang w:eastAsia="en-US"/>
    </w:rPr>
  </w:style>
  <w:style w:type="character" w:customStyle="1" w:styleId="95pt">
    <w:name w:val="Основной текст + 9;5 pt"/>
    <w:rsid w:val="00CF744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_"/>
    <w:link w:val="210"/>
    <w:uiPriority w:val="99"/>
    <w:locked/>
    <w:rsid w:val="00B00FF8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B00FF8"/>
    <w:pPr>
      <w:widowControl w:val="0"/>
      <w:shd w:val="clear" w:color="auto" w:fill="FFFFFF"/>
      <w:spacing w:before="60" w:after="720" w:line="240" w:lineRule="atLeast"/>
    </w:pPr>
    <w:rPr>
      <w:b/>
      <w:bCs/>
      <w:sz w:val="20"/>
      <w:szCs w:val="20"/>
    </w:rPr>
  </w:style>
  <w:style w:type="character" w:styleId="ac">
    <w:name w:val="Hyperlink"/>
    <w:uiPriority w:val="99"/>
    <w:unhideWhenUsed/>
    <w:rsid w:val="00B00FF8"/>
    <w:rPr>
      <w:color w:val="0000FF"/>
      <w:u w:val="single"/>
    </w:rPr>
  </w:style>
  <w:style w:type="paragraph" w:styleId="ad">
    <w:name w:val="Balloon Text"/>
    <w:basedOn w:val="a0"/>
    <w:link w:val="ae"/>
    <w:rsid w:val="00434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3432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C27A32"/>
    <w:pPr>
      <w:ind w:left="720"/>
      <w:contextualSpacing/>
    </w:pPr>
  </w:style>
  <w:style w:type="paragraph" w:customStyle="1" w:styleId="newncpi">
    <w:name w:val="newncpi"/>
    <w:basedOn w:val="a0"/>
    <w:rsid w:val="00A902BB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6FF9"/>
    <w:rPr>
      <w:sz w:val="24"/>
      <w:szCs w:val="24"/>
    </w:rPr>
  </w:style>
  <w:style w:type="paragraph" w:styleId="1">
    <w:name w:val="heading 1"/>
    <w:basedOn w:val="a0"/>
    <w:next w:val="a0"/>
    <w:qFormat/>
    <w:rsid w:val="009A6FF9"/>
    <w:pPr>
      <w:keepNext/>
      <w:ind w:left="-360"/>
      <w:jc w:val="center"/>
      <w:outlineLvl w:val="0"/>
    </w:pPr>
    <w:rPr>
      <w:b/>
      <w:sz w:val="28"/>
      <w:lang w:val="be-BY"/>
    </w:rPr>
  </w:style>
  <w:style w:type="paragraph" w:styleId="2">
    <w:name w:val="heading 2"/>
    <w:basedOn w:val="a0"/>
    <w:next w:val="a0"/>
    <w:qFormat/>
    <w:rsid w:val="009A6FF9"/>
    <w:pPr>
      <w:keepNext/>
      <w:ind w:left="-540"/>
      <w:jc w:val="center"/>
      <w:outlineLvl w:val="1"/>
    </w:pPr>
    <w:rPr>
      <w:b/>
      <w:sz w:val="28"/>
      <w:lang w:val="be-BY"/>
    </w:rPr>
  </w:style>
  <w:style w:type="paragraph" w:styleId="3">
    <w:name w:val="heading 3"/>
    <w:basedOn w:val="a0"/>
    <w:next w:val="a0"/>
    <w:qFormat/>
    <w:rsid w:val="009A6FF9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9A6FF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A6FF9"/>
    <w:pPr>
      <w:keepNext/>
      <w:jc w:val="center"/>
      <w:outlineLvl w:val="4"/>
    </w:pPr>
    <w:rPr>
      <w:b/>
      <w:lang w:val="be-BY"/>
    </w:rPr>
  </w:style>
  <w:style w:type="paragraph" w:styleId="6">
    <w:name w:val="heading 6"/>
    <w:basedOn w:val="a0"/>
    <w:next w:val="a0"/>
    <w:qFormat/>
    <w:rsid w:val="009A6FF9"/>
    <w:pPr>
      <w:keepNext/>
      <w:jc w:val="center"/>
      <w:outlineLvl w:val="5"/>
    </w:pPr>
    <w:rPr>
      <w:b/>
      <w:sz w:val="28"/>
      <w:szCs w:val="20"/>
      <w:lang w:val="be-BY"/>
    </w:rPr>
  </w:style>
  <w:style w:type="paragraph" w:styleId="7">
    <w:name w:val="heading 7"/>
    <w:basedOn w:val="a0"/>
    <w:next w:val="a0"/>
    <w:qFormat/>
    <w:rsid w:val="009A6FF9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0"/>
    <w:next w:val="a0"/>
    <w:qFormat/>
    <w:rsid w:val="009A6FF9"/>
    <w:pPr>
      <w:keepNext/>
      <w:outlineLvl w:val="7"/>
    </w:pPr>
    <w:rPr>
      <w:b/>
      <w:bCs/>
      <w:sz w:val="32"/>
    </w:rPr>
  </w:style>
  <w:style w:type="paragraph" w:styleId="9">
    <w:name w:val="heading 9"/>
    <w:basedOn w:val="a0"/>
    <w:next w:val="a0"/>
    <w:qFormat/>
    <w:rsid w:val="009A6FF9"/>
    <w:pPr>
      <w:keepNext/>
      <w:jc w:val="center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9A6FF9"/>
    <w:pPr>
      <w:jc w:val="both"/>
    </w:pPr>
    <w:rPr>
      <w:sz w:val="28"/>
    </w:rPr>
  </w:style>
  <w:style w:type="table" w:styleId="a4">
    <w:name w:val="Table Grid"/>
    <w:basedOn w:val="a2"/>
    <w:rsid w:val="0055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6C43AB"/>
    <w:pPr>
      <w:spacing w:after="120"/>
    </w:pPr>
  </w:style>
  <w:style w:type="paragraph" w:styleId="30">
    <w:name w:val="Body Text 3"/>
    <w:basedOn w:val="a0"/>
    <w:rsid w:val="006C43AB"/>
    <w:pPr>
      <w:spacing w:after="120"/>
    </w:pPr>
    <w:rPr>
      <w:sz w:val="16"/>
      <w:szCs w:val="16"/>
    </w:rPr>
  </w:style>
  <w:style w:type="paragraph" w:customStyle="1" w:styleId="style24">
    <w:name w:val="style24"/>
    <w:basedOn w:val="a0"/>
    <w:rsid w:val="006C43AB"/>
    <w:pPr>
      <w:spacing w:before="100" w:beforeAutospacing="1" w:after="100" w:afterAutospacing="1"/>
    </w:pPr>
    <w:rPr>
      <w:b/>
      <w:bCs/>
    </w:rPr>
  </w:style>
  <w:style w:type="paragraph" w:customStyle="1" w:styleId="10">
    <w:name w:val="Обычный1"/>
    <w:rsid w:val="006C43AB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snapToGrid w:val="0"/>
      <w:color w:val="000000"/>
    </w:rPr>
  </w:style>
  <w:style w:type="paragraph" w:styleId="a6">
    <w:name w:val="Title"/>
    <w:basedOn w:val="a0"/>
    <w:qFormat/>
    <w:rsid w:val="006C43AB"/>
    <w:pPr>
      <w:jc w:val="center"/>
    </w:pPr>
    <w:rPr>
      <w:b/>
      <w:szCs w:val="20"/>
    </w:rPr>
  </w:style>
  <w:style w:type="paragraph" w:customStyle="1" w:styleId="ConsPlusNormal">
    <w:name w:val="ConsPlusNormal"/>
    <w:rsid w:val="006C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0"/>
    <w:rsid w:val="00460DF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">
    <w:name w:val="Основной текст 21"/>
    <w:basedOn w:val="a0"/>
    <w:rsid w:val="00460DF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">
    <w:name w:val="пнкт"/>
    <w:basedOn w:val="a0"/>
    <w:rsid w:val="00460DF5"/>
    <w:pPr>
      <w:numPr>
        <w:numId w:val="2"/>
      </w:numPr>
    </w:pPr>
    <w:rPr>
      <w:rFonts w:ascii="Arial" w:hAnsi="Arial"/>
      <w:sz w:val="22"/>
      <w:szCs w:val="20"/>
    </w:rPr>
  </w:style>
  <w:style w:type="paragraph" w:styleId="a8">
    <w:name w:val="footer"/>
    <w:basedOn w:val="a0"/>
    <w:rsid w:val="00460DF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9">
    <w:name w:val="page number"/>
    <w:basedOn w:val="a1"/>
    <w:rsid w:val="00C40A5F"/>
  </w:style>
  <w:style w:type="paragraph" w:styleId="aa">
    <w:name w:val="Document Map"/>
    <w:basedOn w:val="a0"/>
    <w:semiHidden/>
    <w:rsid w:val="003F3B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21C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8D59C8"/>
    <w:rPr>
      <w:rFonts w:ascii="Calibri" w:eastAsia="Calibri" w:hAnsi="Calibri"/>
      <w:sz w:val="22"/>
      <w:szCs w:val="22"/>
      <w:lang w:eastAsia="en-US"/>
    </w:rPr>
  </w:style>
  <w:style w:type="character" w:customStyle="1" w:styleId="95pt">
    <w:name w:val="Основной текст + 9;5 pt"/>
    <w:rsid w:val="00CF744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_"/>
    <w:link w:val="210"/>
    <w:uiPriority w:val="99"/>
    <w:locked/>
    <w:rsid w:val="00B00FF8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B00FF8"/>
    <w:pPr>
      <w:widowControl w:val="0"/>
      <w:shd w:val="clear" w:color="auto" w:fill="FFFFFF"/>
      <w:spacing w:before="60" w:after="720" w:line="240" w:lineRule="atLeast"/>
    </w:pPr>
    <w:rPr>
      <w:b/>
      <w:bCs/>
      <w:sz w:val="20"/>
      <w:szCs w:val="20"/>
    </w:rPr>
  </w:style>
  <w:style w:type="character" w:styleId="ac">
    <w:name w:val="Hyperlink"/>
    <w:uiPriority w:val="99"/>
    <w:unhideWhenUsed/>
    <w:rsid w:val="00B00FF8"/>
    <w:rPr>
      <w:color w:val="0000FF"/>
      <w:u w:val="single"/>
    </w:rPr>
  </w:style>
  <w:style w:type="paragraph" w:styleId="ad">
    <w:name w:val="Balloon Text"/>
    <w:basedOn w:val="a0"/>
    <w:link w:val="ae"/>
    <w:rsid w:val="00434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3432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C27A32"/>
    <w:pPr>
      <w:ind w:left="720"/>
      <w:contextualSpacing/>
    </w:pPr>
  </w:style>
  <w:style w:type="paragraph" w:customStyle="1" w:styleId="newncpi">
    <w:name w:val="newncpi"/>
    <w:basedOn w:val="a0"/>
    <w:rsid w:val="00A902BB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31AFC-C5A7-4C08-81E3-32249B4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UFO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UFO-P6</dc:creator>
  <cp:lastModifiedBy>itex</cp:lastModifiedBy>
  <cp:revision>5</cp:revision>
  <cp:lastPrinted>2021-05-25T05:46:00Z</cp:lastPrinted>
  <dcterms:created xsi:type="dcterms:W3CDTF">2021-06-01T11:07:00Z</dcterms:created>
  <dcterms:modified xsi:type="dcterms:W3CDTF">2021-06-04T08:40:00Z</dcterms:modified>
</cp:coreProperties>
</file>