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7C" w:rsidRDefault="0012197C" w:rsidP="0012197C">
      <w:pPr>
        <w:pStyle w:val="a4"/>
        <w:jc w:val="both"/>
        <w:rPr>
          <w:b/>
          <w:bCs/>
          <w:i/>
          <w:iCs/>
        </w:rPr>
      </w:pPr>
      <w:bookmarkStart w:id="0" w:name="_GoBack"/>
      <w:r w:rsidRPr="00BC49DC">
        <w:rPr>
          <w:b/>
          <w:bCs/>
          <w:i/>
          <w:iCs/>
        </w:rPr>
        <w:t>СОЦИАЛЬНЫЕ НОРМАТИВЫ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Минимальная заработная плата: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0"/>
        <w:gridCol w:w="2977"/>
      </w:tblGrid>
      <w:tr w:rsidR="004F3302" w:rsidRPr="00631CFF" w:rsidTr="00E5038B">
        <w:tc>
          <w:tcPr>
            <w:tcW w:w="7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4F3302" w:rsidRPr="00DD3812" w:rsidRDefault="004F3302" w:rsidP="00DD3812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rStyle w:val="a5"/>
                <w:rFonts w:ascii="Arial" w:hAnsi="Arial" w:cs="Arial"/>
                <w:color w:val="444444"/>
                <w:sz w:val="17"/>
                <w:szCs w:val="17"/>
              </w:rPr>
              <w:t>- </w:t>
            </w:r>
            <w:r w:rsidRPr="00DD3812">
              <w:rPr>
                <w:b/>
                <w:bCs/>
              </w:rPr>
              <w:t>с 1 января 2026 г.</w:t>
            </w:r>
          </w:p>
          <w:p w:rsidR="004F3302" w:rsidRPr="00DD3812" w:rsidRDefault="004F3302" w:rsidP="0063566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DD3812">
              <w:rPr>
                <w:b/>
                <w:bCs/>
                <w:i/>
                <w:iCs/>
              </w:rPr>
              <w:t>постановление Совета Министров Республики Беларусь</w:t>
            </w:r>
          </w:p>
          <w:p w:rsidR="004F3302" w:rsidRPr="00DD3812" w:rsidRDefault="004F3302" w:rsidP="0063566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DD3812">
              <w:rPr>
                <w:b/>
                <w:bCs/>
                <w:i/>
                <w:iCs/>
              </w:rPr>
              <w:t>от 06.11.2025 № 612</w:t>
            </w:r>
          </w:p>
          <w:p w:rsidR="004F3302" w:rsidRDefault="004F3302" w:rsidP="00DD381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4F3302" w:rsidRDefault="004F3302" w:rsidP="00DD3812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5666">
              <w:rPr>
                <w:b/>
                <w:bCs/>
                <w:i/>
                <w:iCs/>
              </w:rPr>
              <w:t>858 руб. 00 коп.</w:t>
            </w:r>
          </w:p>
        </w:tc>
      </w:tr>
    </w:tbl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Базовая ставка:</w:t>
      </w:r>
    </w:p>
    <w:tbl>
      <w:tblPr>
        <w:tblW w:w="9961" w:type="dxa"/>
        <w:tblInd w:w="-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9"/>
        <w:gridCol w:w="2832"/>
      </w:tblGrid>
      <w:tr w:rsidR="006A0456" w:rsidRPr="00631CFF" w:rsidTr="00E5038B">
        <w:tc>
          <w:tcPr>
            <w:tcW w:w="7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 1 </w:t>
            </w:r>
            <w:r w:rsidR="00A17BE1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202</w:t>
            </w:r>
            <w:r w:rsidR="00A17BE1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  <w:p w:rsidR="006A0456" w:rsidRPr="00631CFF" w:rsidRDefault="006A0456" w:rsidP="00B8270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постановление Совета Министров</w:t>
            </w:r>
          </w:p>
          <w:p w:rsidR="006A0456" w:rsidRPr="00631CFF" w:rsidRDefault="006A0456" w:rsidP="00A17BE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 xml:space="preserve">Республики Беларусь от </w:t>
            </w:r>
            <w:r w:rsidR="00894780">
              <w:rPr>
                <w:b/>
                <w:bCs/>
                <w:i/>
                <w:iCs/>
              </w:rPr>
              <w:t>1</w:t>
            </w:r>
            <w:r w:rsidR="00A17BE1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.</w:t>
            </w:r>
            <w:r w:rsidR="00A17BE1">
              <w:rPr>
                <w:b/>
                <w:bCs/>
                <w:i/>
                <w:iCs/>
              </w:rPr>
              <w:t>12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894780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 xml:space="preserve"> № </w:t>
            </w:r>
            <w:r w:rsidR="00A17BE1">
              <w:rPr>
                <w:b/>
                <w:bCs/>
                <w:i/>
                <w:iCs/>
              </w:rPr>
              <w:t>718</w:t>
            </w:r>
            <w:r w:rsidRPr="00631CFF">
              <w:rPr>
                <w:b/>
                <w:bCs/>
                <w:i/>
                <w:iCs/>
              </w:rPr>
              <w:t>          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 </w:t>
            </w:r>
          </w:p>
          <w:p w:rsidR="006A0456" w:rsidRPr="00631CFF" w:rsidRDefault="006A0456" w:rsidP="00A17BE1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2</w:t>
            </w:r>
            <w:r w:rsidR="00A17BE1">
              <w:rPr>
                <w:b/>
                <w:bCs/>
                <w:i/>
                <w:iCs/>
              </w:rPr>
              <w:t>97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руб. 00 коп.</w:t>
            </w:r>
          </w:p>
        </w:tc>
      </w:tr>
      <w:tr w:rsidR="006A0456" w:rsidRPr="00631CFF" w:rsidTr="00E5038B">
        <w:tc>
          <w:tcPr>
            <w:tcW w:w="7129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Бюджет прожиточного минимума</w:t>
      </w:r>
    </w:p>
    <w:tbl>
      <w:tblPr>
        <w:tblW w:w="10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7"/>
        <w:gridCol w:w="3290"/>
        <w:gridCol w:w="2523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в среднем на душу населения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F30138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30138">
              <w:rPr>
                <w:b/>
                <w:bCs/>
                <w:i/>
                <w:iCs/>
              </w:rPr>
              <w:t>02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30138">
              <w:rPr>
                <w:b/>
                <w:bCs/>
                <w:i/>
                <w:iCs/>
              </w:rPr>
              <w:t>6</w:t>
            </w:r>
            <w:r w:rsidR="002F3AC8">
              <w:rPr>
                <w:b/>
                <w:bCs/>
                <w:i/>
                <w:iCs/>
              </w:rPr>
              <w:t xml:space="preserve"> по </w:t>
            </w:r>
            <w:r w:rsidR="00103B17">
              <w:rPr>
                <w:b/>
                <w:bCs/>
                <w:i/>
                <w:iCs/>
              </w:rPr>
              <w:t>3</w:t>
            </w:r>
            <w:r w:rsidR="00F30138">
              <w:rPr>
                <w:b/>
                <w:bCs/>
                <w:i/>
                <w:iCs/>
              </w:rPr>
              <w:t>0</w:t>
            </w:r>
            <w:r w:rsidR="00103B17">
              <w:rPr>
                <w:b/>
                <w:bCs/>
                <w:i/>
                <w:iCs/>
              </w:rPr>
              <w:t>.</w:t>
            </w:r>
            <w:r w:rsidR="00D14F3C">
              <w:rPr>
                <w:b/>
                <w:bCs/>
                <w:i/>
                <w:iCs/>
              </w:rPr>
              <w:t>0</w:t>
            </w:r>
            <w:r w:rsidR="00F30138">
              <w:rPr>
                <w:b/>
                <w:bCs/>
                <w:i/>
                <w:iCs/>
              </w:rPr>
              <w:t>4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D14F3C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2F3AC8" w:rsidP="00F30138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  <w:r w:rsidR="00D14F3C">
              <w:rPr>
                <w:b/>
                <w:bCs/>
                <w:i/>
                <w:iCs/>
              </w:rPr>
              <w:t>9</w:t>
            </w:r>
            <w:r w:rsidR="00F30138">
              <w:rPr>
                <w:b/>
                <w:bCs/>
                <w:i/>
                <w:iCs/>
              </w:rPr>
              <w:t>6</w:t>
            </w:r>
            <w:r w:rsidR="00631CFF" w:rsidRPr="00631CFF">
              <w:rPr>
                <w:b/>
                <w:bCs/>
                <w:i/>
                <w:iCs/>
              </w:rPr>
              <w:t xml:space="preserve"> руб.</w:t>
            </w:r>
            <w:r w:rsidR="00EE64B7">
              <w:rPr>
                <w:b/>
                <w:bCs/>
                <w:i/>
                <w:iCs/>
              </w:rPr>
              <w:t xml:space="preserve"> </w:t>
            </w:r>
            <w:r w:rsidR="00F30138">
              <w:rPr>
                <w:b/>
                <w:bCs/>
                <w:i/>
                <w:iCs/>
              </w:rPr>
              <w:t>96</w:t>
            </w:r>
            <w:r w:rsidR="00631CFF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  <w:tr w:rsidR="00CE4D6D" w:rsidRPr="00631CFF" w:rsidTr="00CE4D6D"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для трудоспособного населения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F30138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30138">
              <w:rPr>
                <w:b/>
                <w:bCs/>
                <w:i/>
                <w:iCs/>
              </w:rPr>
              <w:t>02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30138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 xml:space="preserve"> по 3</w:t>
            </w:r>
            <w:r w:rsidR="00F30138">
              <w:rPr>
                <w:b/>
                <w:bCs/>
                <w:i/>
                <w:iCs/>
              </w:rPr>
              <w:t>0</w:t>
            </w:r>
            <w:r w:rsidRPr="00631CFF">
              <w:rPr>
                <w:b/>
                <w:bCs/>
                <w:i/>
                <w:iCs/>
              </w:rPr>
              <w:t>.</w:t>
            </w:r>
            <w:r w:rsidR="00D14F3C">
              <w:rPr>
                <w:b/>
                <w:bCs/>
                <w:i/>
                <w:iCs/>
              </w:rPr>
              <w:t>0</w:t>
            </w:r>
            <w:r w:rsidR="00F30138">
              <w:rPr>
                <w:b/>
                <w:bCs/>
                <w:i/>
                <w:iCs/>
              </w:rPr>
              <w:t>4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D14F3C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523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EE64B7" w:rsidP="00F30138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F30138">
              <w:rPr>
                <w:b/>
                <w:bCs/>
                <w:i/>
                <w:iCs/>
              </w:rPr>
              <w:t>3</w:t>
            </w:r>
            <w:r w:rsidR="00D14F3C">
              <w:rPr>
                <w:b/>
                <w:bCs/>
                <w:i/>
                <w:iCs/>
              </w:rPr>
              <w:t>4</w:t>
            </w:r>
            <w:r w:rsidR="00CE4D6D">
              <w:rPr>
                <w:b/>
                <w:bCs/>
                <w:i/>
                <w:iCs/>
              </w:rPr>
              <w:t xml:space="preserve"> </w:t>
            </w:r>
            <w:r w:rsidR="00CE4D6D" w:rsidRPr="00631CFF">
              <w:rPr>
                <w:b/>
                <w:bCs/>
                <w:i/>
                <w:iCs/>
              </w:rPr>
              <w:t xml:space="preserve"> руб.</w:t>
            </w:r>
            <w:r w:rsidR="00CE4D6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9</w:t>
            </w:r>
            <w:r w:rsidR="00F30138">
              <w:rPr>
                <w:b/>
                <w:bCs/>
                <w:i/>
                <w:iCs/>
              </w:rPr>
              <w:t>1</w:t>
            </w:r>
            <w:r w:rsidR="00CE4D6D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4609E1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Размер удержания с нанимателей средств</w:t>
      </w: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для обеспечения своевременной выплаты заработной платы</w:t>
      </w:r>
    </w:p>
    <w:p w:rsidR="00631CFF" w:rsidRPr="004609E1" w:rsidRDefault="00631CFF" w:rsidP="00631CFF">
      <w:pPr>
        <w:pStyle w:val="a4"/>
        <w:jc w:val="both"/>
        <w:rPr>
          <w:bCs/>
          <w:i/>
          <w:iCs/>
        </w:rPr>
      </w:pPr>
      <w:r w:rsidRPr="004609E1">
        <w:rPr>
          <w:bCs/>
          <w:i/>
          <w:iCs/>
        </w:rPr>
        <w:t>(1,5 размера бюджета прожиточного минимума для трудоспособного населения</w:t>
      </w:r>
      <w:r w:rsidR="007E093B" w:rsidRPr="004609E1">
        <w:rPr>
          <w:bCs/>
          <w:i/>
          <w:iCs/>
        </w:rPr>
        <w:t>, скорректированного на индекс потребительских цен</w:t>
      </w:r>
      <w:r w:rsidRPr="004609E1">
        <w:rPr>
          <w:bCs/>
          <w:i/>
          <w:iCs/>
        </w:rPr>
        <w:t>):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9"/>
        <w:gridCol w:w="2344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631CFF" w:rsidP="00414976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 </w:t>
            </w:r>
            <w:r w:rsidR="006A0456">
              <w:rPr>
                <w:b/>
                <w:bCs/>
                <w:i/>
                <w:iCs/>
              </w:rPr>
              <w:t>1</w:t>
            </w:r>
            <w:r w:rsidR="005D2043">
              <w:rPr>
                <w:b/>
                <w:bCs/>
                <w:i/>
                <w:iCs/>
              </w:rPr>
              <w:t xml:space="preserve">0 </w:t>
            </w:r>
            <w:r w:rsidR="00414976">
              <w:rPr>
                <w:b/>
                <w:bCs/>
                <w:i/>
                <w:iCs/>
              </w:rPr>
              <w:t>марта</w:t>
            </w:r>
            <w:r w:rsidR="00F1228D"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 xml:space="preserve"> 202</w:t>
            </w:r>
            <w:r w:rsidR="00F30138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E141D3" w:rsidP="00414976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</w:t>
            </w:r>
            <w:r w:rsidR="00F30138">
              <w:rPr>
                <w:b/>
                <w:bCs/>
                <w:i/>
                <w:iCs/>
              </w:rPr>
              <w:t>8</w:t>
            </w:r>
            <w:r w:rsidR="00414976">
              <w:rPr>
                <w:b/>
                <w:bCs/>
                <w:i/>
                <w:iCs/>
              </w:rPr>
              <w:t>11</w:t>
            </w:r>
            <w:r w:rsidR="009145B0">
              <w:rPr>
                <w:b/>
                <w:bCs/>
                <w:i/>
                <w:iCs/>
              </w:rPr>
              <w:t xml:space="preserve">  руб.</w:t>
            </w:r>
            <w:r w:rsidR="00414976">
              <w:rPr>
                <w:b/>
                <w:bCs/>
                <w:i/>
                <w:iCs/>
              </w:rPr>
              <w:t xml:space="preserve"> 22</w:t>
            </w:r>
            <w:r w:rsidR="00040C3A">
              <w:rPr>
                <w:b/>
                <w:bCs/>
                <w:i/>
                <w:iCs/>
              </w:rPr>
              <w:t xml:space="preserve"> </w:t>
            </w:r>
            <w:r w:rsidR="00631CFF" w:rsidRPr="00631CFF">
              <w:rPr>
                <w:b/>
                <w:bCs/>
                <w:i/>
                <w:iCs/>
              </w:rPr>
              <w:t> коп.</w:t>
            </w:r>
          </w:p>
        </w:tc>
      </w:tr>
      <w:bookmarkEnd w:id="0"/>
    </w:tbl>
    <w:p w:rsidR="00631CFF" w:rsidRDefault="00631CFF" w:rsidP="004F3302">
      <w:pPr>
        <w:pStyle w:val="a4"/>
        <w:jc w:val="both"/>
        <w:rPr>
          <w:b/>
          <w:bCs/>
          <w:i/>
          <w:iCs/>
        </w:rPr>
      </w:pPr>
    </w:p>
    <w:sectPr w:rsidR="00631CFF" w:rsidSect="00DD381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2197C"/>
    <w:rsid w:val="0000574F"/>
    <w:rsid w:val="00040C3A"/>
    <w:rsid w:val="00052543"/>
    <w:rsid w:val="00075B16"/>
    <w:rsid w:val="000B7F22"/>
    <w:rsid w:val="00103B17"/>
    <w:rsid w:val="0012197C"/>
    <w:rsid w:val="00125D29"/>
    <w:rsid w:val="001C0215"/>
    <w:rsid w:val="001E69AA"/>
    <w:rsid w:val="00204E1F"/>
    <w:rsid w:val="002236C8"/>
    <w:rsid w:val="002A36CA"/>
    <w:rsid w:val="002B70C0"/>
    <w:rsid w:val="002C5D1C"/>
    <w:rsid w:val="002D6E6C"/>
    <w:rsid w:val="002E2285"/>
    <w:rsid w:val="002F3AC8"/>
    <w:rsid w:val="002F4DAB"/>
    <w:rsid w:val="00311928"/>
    <w:rsid w:val="00331CFB"/>
    <w:rsid w:val="00346165"/>
    <w:rsid w:val="00385191"/>
    <w:rsid w:val="00400B87"/>
    <w:rsid w:val="004101A5"/>
    <w:rsid w:val="00414976"/>
    <w:rsid w:val="00427ED9"/>
    <w:rsid w:val="004609E1"/>
    <w:rsid w:val="00465164"/>
    <w:rsid w:val="00486E38"/>
    <w:rsid w:val="004C1D25"/>
    <w:rsid w:val="004D35F8"/>
    <w:rsid w:val="004D6FCD"/>
    <w:rsid w:val="004D7B1B"/>
    <w:rsid w:val="004F3302"/>
    <w:rsid w:val="005045D5"/>
    <w:rsid w:val="00545C20"/>
    <w:rsid w:val="005970C4"/>
    <w:rsid w:val="005D2043"/>
    <w:rsid w:val="00631CFF"/>
    <w:rsid w:val="00635666"/>
    <w:rsid w:val="006561CD"/>
    <w:rsid w:val="0069552D"/>
    <w:rsid w:val="006A0456"/>
    <w:rsid w:val="0076546B"/>
    <w:rsid w:val="007C6BF6"/>
    <w:rsid w:val="007E093B"/>
    <w:rsid w:val="008045EA"/>
    <w:rsid w:val="00834490"/>
    <w:rsid w:val="00844FB6"/>
    <w:rsid w:val="00894780"/>
    <w:rsid w:val="008E2FF9"/>
    <w:rsid w:val="009145B0"/>
    <w:rsid w:val="00984156"/>
    <w:rsid w:val="0099182A"/>
    <w:rsid w:val="00992783"/>
    <w:rsid w:val="009A60CA"/>
    <w:rsid w:val="009C0937"/>
    <w:rsid w:val="009C7DB0"/>
    <w:rsid w:val="009E2E84"/>
    <w:rsid w:val="009F2D99"/>
    <w:rsid w:val="00A17BE1"/>
    <w:rsid w:val="00A21CD5"/>
    <w:rsid w:val="00A84AB5"/>
    <w:rsid w:val="00A9330E"/>
    <w:rsid w:val="00AD61C7"/>
    <w:rsid w:val="00B32329"/>
    <w:rsid w:val="00B35C2B"/>
    <w:rsid w:val="00C30895"/>
    <w:rsid w:val="00C67D54"/>
    <w:rsid w:val="00C84441"/>
    <w:rsid w:val="00C84C27"/>
    <w:rsid w:val="00CB6DE9"/>
    <w:rsid w:val="00CD30F1"/>
    <w:rsid w:val="00CE4D6D"/>
    <w:rsid w:val="00D14F3C"/>
    <w:rsid w:val="00DB002B"/>
    <w:rsid w:val="00DB0AFC"/>
    <w:rsid w:val="00DC4131"/>
    <w:rsid w:val="00DD3812"/>
    <w:rsid w:val="00DD6E33"/>
    <w:rsid w:val="00DD7A10"/>
    <w:rsid w:val="00E141D3"/>
    <w:rsid w:val="00E36BC5"/>
    <w:rsid w:val="00E5038B"/>
    <w:rsid w:val="00EB6962"/>
    <w:rsid w:val="00EC0740"/>
    <w:rsid w:val="00EE64B7"/>
    <w:rsid w:val="00EF1BF0"/>
    <w:rsid w:val="00F1228D"/>
    <w:rsid w:val="00F30138"/>
    <w:rsid w:val="00F3726B"/>
    <w:rsid w:val="00FB270E"/>
    <w:rsid w:val="00FB4D1F"/>
    <w:rsid w:val="00FF05CC"/>
    <w:rsid w:val="00FF37D9"/>
    <w:rsid w:val="00FF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AFC"/>
    <w:rPr>
      <w:i/>
      <w:iCs/>
    </w:rPr>
  </w:style>
  <w:style w:type="character" w:styleId="a6">
    <w:name w:val="Hyperlink"/>
    <w:basedOn w:val="a0"/>
    <w:uiPriority w:val="99"/>
    <w:unhideWhenUsed/>
    <w:rsid w:val="00CB6DE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955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semiHidden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2025-09-08T09:19:00Z</cp:lastPrinted>
  <dcterms:created xsi:type="dcterms:W3CDTF">2026-03-19T09:01:00Z</dcterms:created>
  <dcterms:modified xsi:type="dcterms:W3CDTF">2026-03-19T09:01:00Z</dcterms:modified>
</cp:coreProperties>
</file>